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67" w:rsidRDefault="00984967" w:rsidP="00984967">
      <w:pPr>
        <w:jc w:val="both"/>
      </w:pPr>
    </w:p>
    <w:p w:rsidR="00984967" w:rsidRDefault="00984967" w:rsidP="00984967">
      <w:pPr>
        <w:jc w:val="both"/>
      </w:pPr>
    </w:p>
    <w:p w:rsidR="00984967" w:rsidRDefault="00984967" w:rsidP="00984967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F09BAE" wp14:editId="33912439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85800" cy="685800"/>
            <wp:effectExtent l="0" t="0" r="0" b="0"/>
            <wp:wrapSquare wrapText="bothSides"/>
            <wp:docPr id="28" name="Рисунок 28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967" w:rsidRDefault="00984967" w:rsidP="00984967">
      <w:pPr>
        <w:pStyle w:val="a3"/>
      </w:pPr>
    </w:p>
    <w:p w:rsidR="00984967" w:rsidRDefault="00984967" w:rsidP="00984967">
      <w:pPr>
        <w:pStyle w:val="a3"/>
      </w:pPr>
    </w:p>
    <w:p w:rsidR="00984967" w:rsidRPr="00CA2C09" w:rsidRDefault="00984967" w:rsidP="00984967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4967" w:rsidRPr="00CA2C09" w:rsidRDefault="00984967" w:rsidP="00984967">
      <w:pPr>
        <w:jc w:val="center"/>
        <w:rPr>
          <w:b/>
        </w:rPr>
      </w:pPr>
      <w:r w:rsidRPr="00CA2C09">
        <w:rPr>
          <w:b/>
        </w:rPr>
        <w:t>СОВЕТ ДЕПУТАТОВ ТЯГУНСКОГО СЕЛЬСОВЕТА</w:t>
      </w:r>
    </w:p>
    <w:p w:rsidR="00984967" w:rsidRPr="00CA2C09" w:rsidRDefault="00984967" w:rsidP="00984967">
      <w:pPr>
        <w:jc w:val="center"/>
        <w:rPr>
          <w:b/>
        </w:rPr>
      </w:pPr>
      <w:r w:rsidRPr="00CA2C09">
        <w:rPr>
          <w:b/>
        </w:rPr>
        <w:t>ЗАРИНСКОГО РАЙОНА  АЛТАЙСКОГО КРАЯ</w:t>
      </w:r>
    </w:p>
    <w:p w:rsidR="00984967" w:rsidRDefault="00984967" w:rsidP="00984967">
      <w:pPr>
        <w:jc w:val="center"/>
        <w:rPr>
          <w:b/>
          <w:sz w:val="32"/>
          <w:szCs w:val="32"/>
        </w:rPr>
      </w:pPr>
    </w:p>
    <w:p w:rsidR="00984967" w:rsidRDefault="00984967" w:rsidP="00984967">
      <w:pPr>
        <w:pStyle w:val="6"/>
        <w:jc w:val="center"/>
        <w:rPr>
          <w:rFonts w:ascii="Arial" w:hAnsi="Arial" w:cs="Arial"/>
          <w:bCs w:val="0"/>
          <w:sz w:val="36"/>
        </w:rPr>
      </w:pPr>
      <w:r w:rsidRPr="00B94508">
        <w:rPr>
          <w:rFonts w:ascii="Arial" w:hAnsi="Arial" w:cs="Arial"/>
          <w:bCs w:val="0"/>
          <w:sz w:val="36"/>
        </w:rPr>
        <w:t>РЕШЕНИЕ</w:t>
      </w:r>
    </w:p>
    <w:p w:rsidR="00984967" w:rsidRDefault="00984967" w:rsidP="00984967"/>
    <w:p w:rsidR="00984967" w:rsidRPr="00B94508" w:rsidRDefault="00984967" w:rsidP="00984967">
      <w:pPr>
        <w:pStyle w:val="6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16.09.2022</w:t>
      </w:r>
      <w:r w:rsidRPr="00B94508">
        <w:rPr>
          <w:rFonts w:ascii="Arial" w:hAnsi="Arial" w:cs="Arial"/>
          <w:b w:val="0"/>
          <w:sz w:val="24"/>
          <w:szCs w:val="24"/>
        </w:rPr>
        <w:t xml:space="preserve">      </w:t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  <w:t xml:space="preserve">      </w:t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  <w:t xml:space="preserve">   </w:t>
      </w:r>
      <w:r w:rsidRPr="00B94508">
        <w:rPr>
          <w:rFonts w:ascii="Arial" w:hAnsi="Arial" w:cs="Arial"/>
          <w:b w:val="0"/>
          <w:sz w:val="24"/>
          <w:szCs w:val="24"/>
        </w:rPr>
        <w:tab/>
        <w:t xml:space="preserve">№ </w:t>
      </w:r>
      <w:r>
        <w:rPr>
          <w:rFonts w:ascii="Arial" w:hAnsi="Arial" w:cs="Arial"/>
          <w:b w:val="0"/>
          <w:sz w:val="24"/>
          <w:szCs w:val="24"/>
        </w:rPr>
        <w:t>24</w:t>
      </w:r>
    </w:p>
    <w:p w:rsidR="00984967" w:rsidRPr="00036DCC" w:rsidRDefault="00984967" w:rsidP="00984967">
      <w:pPr>
        <w:jc w:val="center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с</w:t>
      </w:r>
      <w:r>
        <w:rPr>
          <w:b/>
          <w:bCs/>
          <w:sz w:val="18"/>
          <w:szCs w:val="18"/>
        </w:rPr>
        <w:t>т</w:t>
      </w:r>
      <w:proofErr w:type="spellEnd"/>
      <w:proofErr w:type="gramStart"/>
      <w:r>
        <w:rPr>
          <w:b/>
          <w:bCs/>
          <w:sz w:val="18"/>
          <w:szCs w:val="18"/>
        </w:rPr>
        <w:t xml:space="preserve"> .</w:t>
      </w:r>
      <w:proofErr w:type="gramEnd"/>
      <w:r>
        <w:rPr>
          <w:b/>
          <w:bCs/>
          <w:sz w:val="18"/>
          <w:szCs w:val="18"/>
        </w:rPr>
        <w:t>Тягун</w:t>
      </w:r>
    </w:p>
    <w:p w:rsidR="00984967" w:rsidRDefault="00984967" w:rsidP="00984967">
      <w:pPr>
        <w:jc w:val="both"/>
      </w:pPr>
      <w:r>
        <w:t xml:space="preserve">Об утверждении структуры </w:t>
      </w:r>
    </w:p>
    <w:p w:rsidR="00984967" w:rsidRDefault="00984967" w:rsidP="00984967">
      <w:pPr>
        <w:jc w:val="both"/>
      </w:pPr>
      <w:r>
        <w:t xml:space="preserve"> Совета депутатов</w:t>
      </w:r>
    </w:p>
    <w:p w:rsidR="00984967" w:rsidRDefault="00984967" w:rsidP="00984967">
      <w:pPr>
        <w:jc w:val="both"/>
      </w:pPr>
      <w:r>
        <w:t>Тягунского сельсовета</w:t>
      </w:r>
    </w:p>
    <w:p w:rsidR="00984967" w:rsidRDefault="00984967" w:rsidP="00984967">
      <w:pPr>
        <w:jc w:val="both"/>
      </w:pPr>
      <w:r>
        <w:t>восьмого созыва</w:t>
      </w:r>
    </w:p>
    <w:p w:rsidR="00984967" w:rsidRDefault="00984967" w:rsidP="00984967">
      <w:pPr>
        <w:jc w:val="both"/>
      </w:pPr>
      <w:r>
        <w:t xml:space="preserve"> </w:t>
      </w:r>
    </w:p>
    <w:p w:rsidR="00984967" w:rsidRDefault="00984967" w:rsidP="00984967">
      <w:pPr>
        <w:jc w:val="both"/>
      </w:pPr>
    </w:p>
    <w:p w:rsidR="00984967" w:rsidRDefault="00984967" w:rsidP="00984967">
      <w:pPr>
        <w:ind w:firstLine="708"/>
        <w:jc w:val="both"/>
      </w:pPr>
      <w:r>
        <w:t xml:space="preserve">В соответствии со ст.31 Устава  муниципального образования Тягунский сельсовет Заринского района Алтайского края Совет депутатов </w:t>
      </w:r>
    </w:p>
    <w:p w:rsidR="00984967" w:rsidRDefault="00984967" w:rsidP="00984967">
      <w:pPr>
        <w:jc w:val="center"/>
      </w:pPr>
      <w:r>
        <w:t>РЕШИЛ:</w:t>
      </w:r>
    </w:p>
    <w:p w:rsidR="00984967" w:rsidRDefault="00984967" w:rsidP="00984967">
      <w:pPr>
        <w:jc w:val="center"/>
        <w:rPr>
          <w:szCs w:val="20"/>
        </w:rPr>
      </w:pPr>
    </w:p>
    <w:p w:rsidR="00984967" w:rsidRDefault="00984967" w:rsidP="00984967">
      <w:pPr>
        <w:ind w:firstLine="720"/>
        <w:jc w:val="both"/>
        <w:rPr>
          <w:szCs w:val="20"/>
        </w:rPr>
      </w:pPr>
      <w:r>
        <w:rPr>
          <w:szCs w:val="20"/>
        </w:rPr>
        <w:t>1.</w:t>
      </w:r>
      <w:r w:rsidRPr="00067037">
        <w:rPr>
          <w:szCs w:val="20"/>
        </w:rPr>
        <w:t>Утвердить структуру Совета депутатов</w:t>
      </w:r>
      <w:r>
        <w:rPr>
          <w:szCs w:val="20"/>
        </w:rPr>
        <w:t xml:space="preserve"> Тягунского сельсовета.</w:t>
      </w:r>
    </w:p>
    <w:p w:rsidR="00984967" w:rsidRDefault="00984967" w:rsidP="00984967">
      <w:pPr>
        <w:ind w:firstLine="720"/>
        <w:jc w:val="both"/>
        <w:rPr>
          <w:szCs w:val="20"/>
        </w:rPr>
      </w:pPr>
      <w:r>
        <w:rPr>
          <w:szCs w:val="20"/>
        </w:rPr>
        <w:t xml:space="preserve"> - Глава Тягунского сельсовета;</w:t>
      </w:r>
    </w:p>
    <w:p w:rsidR="00984967" w:rsidRDefault="00984967" w:rsidP="00984967">
      <w:pPr>
        <w:ind w:firstLine="720"/>
        <w:jc w:val="both"/>
        <w:rPr>
          <w:szCs w:val="20"/>
        </w:rPr>
      </w:pPr>
      <w:r>
        <w:rPr>
          <w:szCs w:val="20"/>
        </w:rPr>
        <w:t>- Заместитель председателя Совета депутатов Тягунского сельсовета;</w:t>
      </w:r>
    </w:p>
    <w:p w:rsidR="00984967" w:rsidRDefault="00984967" w:rsidP="00984967">
      <w:pPr>
        <w:ind w:firstLine="720"/>
        <w:jc w:val="both"/>
        <w:rPr>
          <w:szCs w:val="20"/>
        </w:rPr>
      </w:pPr>
      <w:r>
        <w:rPr>
          <w:szCs w:val="20"/>
        </w:rPr>
        <w:t>- Мандатная комиссия;</w:t>
      </w:r>
    </w:p>
    <w:p w:rsidR="00984967" w:rsidRDefault="00984967" w:rsidP="00984967">
      <w:pPr>
        <w:ind w:firstLine="720"/>
        <w:jc w:val="both"/>
        <w:rPr>
          <w:szCs w:val="20"/>
        </w:rPr>
      </w:pPr>
      <w:r>
        <w:rPr>
          <w:szCs w:val="20"/>
        </w:rPr>
        <w:t>- постоянная планово-бюджетная комиссия;</w:t>
      </w:r>
    </w:p>
    <w:p w:rsidR="00984967" w:rsidRDefault="00984967" w:rsidP="00984967">
      <w:pPr>
        <w:ind w:firstLine="720"/>
        <w:jc w:val="both"/>
        <w:rPr>
          <w:szCs w:val="20"/>
        </w:rPr>
      </w:pPr>
      <w:r>
        <w:rPr>
          <w:szCs w:val="20"/>
        </w:rPr>
        <w:t>- постоянная комиссия по социальным вопросам;</w:t>
      </w:r>
    </w:p>
    <w:p w:rsidR="00984967" w:rsidRDefault="00984967" w:rsidP="00984967">
      <w:pPr>
        <w:ind w:firstLine="720"/>
        <w:jc w:val="both"/>
        <w:rPr>
          <w:szCs w:val="20"/>
        </w:rPr>
      </w:pPr>
      <w:r>
        <w:rPr>
          <w:szCs w:val="20"/>
        </w:rPr>
        <w:t>- секретарь Совета  депутатов Тягунского сельсовета.</w:t>
      </w:r>
    </w:p>
    <w:p w:rsidR="00984967" w:rsidRPr="00067037" w:rsidRDefault="00984967" w:rsidP="00984967">
      <w:pPr>
        <w:ind w:firstLine="720"/>
        <w:jc w:val="both"/>
        <w:rPr>
          <w:szCs w:val="20"/>
        </w:rPr>
      </w:pPr>
      <w:r>
        <w:rPr>
          <w:szCs w:val="20"/>
        </w:rPr>
        <w:t>2.Настоящее решение вступает в силу с момента его принятия.</w:t>
      </w:r>
    </w:p>
    <w:p w:rsidR="00984967" w:rsidRDefault="00984967" w:rsidP="00984967">
      <w:pPr>
        <w:ind w:firstLine="720"/>
        <w:jc w:val="center"/>
        <w:rPr>
          <w:b/>
          <w:szCs w:val="20"/>
        </w:rPr>
      </w:pPr>
    </w:p>
    <w:p w:rsidR="00984967" w:rsidRDefault="00984967" w:rsidP="00984967">
      <w:pPr>
        <w:ind w:firstLine="720"/>
        <w:jc w:val="center"/>
        <w:rPr>
          <w:b/>
          <w:szCs w:val="20"/>
        </w:rPr>
      </w:pPr>
    </w:p>
    <w:p w:rsidR="00984967" w:rsidRDefault="00984967" w:rsidP="00984967">
      <w:r>
        <w:t>Глава</w:t>
      </w:r>
    </w:p>
    <w:p w:rsidR="00984967" w:rsidRDefault="00984967" w:rsidP="00984967">
      <w:pPr>
        <w:rPr>
          <w:szCs w:val="20"/>
        </w:rPr>
      </w:pPr>
      <w:r>
        <w:t>Тягунского сельсовета</w:t>
      </w:r>
      <w:r>
        <w:tab/>
      </w:r>
      <w:r>
        <w:tab/>
        <w:t xml:space="preserve">                                            </w:t>
      </w:r>
      <w:r>
        <w:t>Ю.А. Овчинников</w:t>
      </w:r>
      <w:r>
        <w:t xml:space="preserve">                                   </w:t>
      </w:r>
    </w:p>
    <w:p w:rsidR="00984967" w:rsidRDefault="00984967" w:rsidP="00984967">
      <w:pPr>
        <w:ind w:firstLine="720"/>
        <w:jc w:val="center"/>
        <w:rPr>
          <w:b/>
          <w:szCs w:val="20"/>
        </w:rPr>
      </w:pPr>
    </w:p>
    <w:p w:rsidR="00984967" w:rsidRDefault="00984967" w:rsidP="00984967"/>
    <w:p w:rsidR="00984967" w:rsidRDefault="00984967" w:rsidP="00984967"/>
    <w:p w:rsidR="00984967" w:rsidRDefault="00984967" w:rsidP="00984967"/>
    <w:p w:rsidR="00984967" w:rsidRDefault="00984967" w:rsidP="00984967"/>
    <w:p w:rsidR="00984967" w:rsidRDefault="00984967" w:rsidP="00984967"/>
    <w:p w:rsidR="00984967" w:rsidRDefault="00984967" w:rsidP="00984967"/>
    <w:p w:rsidR="00984967" w:rsidRDefault="00984967" w:rsidP="00984967">
      <w:bookmarkStart w:id="0" w:name="_GoBack"/>
      <w:bookmarkEnd w:id="0"/>
    </w:p>
    <w:sectPr w:rsidR="0098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46"/>
    <w:rsid w:val="00365D29"/>
    <w:rsid w:val="00871146"/>
    <w:rsid w:val="0098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84967"/>
    <w:pPr>
      <w:keepNext/>
      <w:jc w:val="center"/>
      <w:outlineLvl w:val="0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98496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96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98496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84967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849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4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9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84967"/>
    <w:pPr>
      <w:keepNext/>
      <w:jc w:val="center"/>
      <w:outlineLvl w:val="0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98496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96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98496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84967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849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4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9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Tyagun</cp:lastModifiedBy>
  <cp:revision>2</cp:revision>
  <cp:lastPrinted>2022-09-22T06:42:00Z</cp:lastPrinted>
  <dcterms:created xsi:type="dcterms:W3CDTF">2022-09-22T06:40:00Z</dcterms:created>
  <dcterms:modified xsi:type="dcterms:W3CDTF">2022-09-22T06:43:00Z</dcterms:modified>
</cp:coreProperties>
</file>