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8" w:rsidRDefault="00162718" w:rsidP="00162718">
      <w:pPr>
        <w:jc w:val="both"/>
        <w:rPr>
          <w:sz w:val="28"/>
          <w:szCs w:val="28"/>
        </w:rPr>
      </w:pPr>
    </w:p>
    <w:p w:rsidR="00162718" w:rsidRDefault="00162718" w:rsidP="00162718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4BBBEE4" wp14:editId="719719CD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18" w:rsidRDefault="00162718" w:rsidP="00162718">
      <w:pPr>
        <w:pStyle w:val="a3"/>
      </w:pPr>
    </w:p>
    <w:p w:rsidR="00162718" w:rsidRDefault="00162718" w:rsidP="00162718">
      <w:pPr>
        <w:jc w:val="center"/>
        <w:rPr>
          <w:b/>
          <w:sz w:val="32"/>
          <w:szCs w:val="32"/>
        </w:rPr>
      </w:pPr>
    </w:p>
    <w:p w:rsidR="00162718" w:rsidRPr="00502F5F" w:rsidRDefault="00162718" w:rsidP="00162718">
      <w:pPr>
        <w:jc w:val="center"/>
        <w:rPr>
          <w:b/>
          <w:sz w:val="28"/>
          <w:szCs w:val="28"/>
        </w:rPr>
      </w:pPr>
      <w:r w:rsidRPr="00502F5F">
        <w:rPr>
          <w:b/>
          <w:sz w:val="28"/>
          <w:szCs w:val="28"/>
        </w:rPr>
        <w:t>СОВЕТ ДЕПУТАТОВ ТЯГУНСКОГО СЕЛЬСОВЕТА</w:t>
      </w:r>
    </w:p>
    <w:p w:rsidR="00162718" w:rsidRPr="00502F5F" w:rsidRDefault="00162718" w:rsidP="00162718">
      <w:pPr>
        <w:jc w:val="center"/>
        <w:rPr>
          <w:b/>
          <w:sz w:val="28"/>
          <w:szCs w:val="28"/>
        </w:rPr>
      </w:pPr>
      <w:r w:rsidRPr="00502F5F">
        <w:rPr>
          <w:b/>
          <w:sz w:val="28"/>
          <w:szCs w:val="28"/>
        </w:rPr>
        <w:t>ЗАРИНСКОГО РАЙОНА  АЛТАЙСКОГО КРАЯ</w:t>
      </w:r>
    </w:p>
    <w:p w:rsidR="00162718" w:rsidRDefault="00162718" w:rsidP="00162718">
      <w:pPr>
        <w:jc w:val="center"/>
        <w:rPr>
          <w:b/>
          <w:sz w:val="32"/>
          <w:szCs w:val="32"/>
        </w:rPr>
      </w:pPr>
    </w:p>
    <w:p w:rsidR="00162718" w:rsidRPr="00502F5F" w:rsidRDefault="00162718" w:rsidP="00162718">
      <w:pPr>
        <w:jc w:val="center"/>
        <w:rPr>
          <w:rFonts w:ascii="Arial" w:hAnsi="Arial" w:cs="Arial"/>
          <w:b/>
          <w:sz w:val="36"/>
          <w:szCs w:val="36"/>
        </w:rPr>
      </w:pPr>
      <w:r w:rsidRPr="00502F5F">
        <w:rPr>
          <w:rFonts w:ascii="Arial" w:hAnsi="Arial" w:cs="Arial"/>
          <w:b/>
          <w:sz w:val="36"/>
          <w:szCs w:val="36"/>
        </w:rPr>
        <w:t>РЕШЕНИЕ</w:t>
      </w:r>
    </w:p>
    <w:p w:rsidR="00162718" w:rsidRPr="003F7386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>21.10.20</w:t>
      </w:r>
      <w:r>
        <w:rPr>
          <w:sz w:val="28"/>
          <w:szCs w:val="28"/>
        </w:rPr>
        <w:t>20</w:t>
      </w:r>
      <w:r w:rsidRPr="003F7386">
        <w:rPr>
          <w:sz w:val="28"/>
          <w:szCs w:val="28"/>
        </w:rPr>
        <w:t xml:space="preserve">        </w:t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</w:r>
      <w:r w:rsidRPr="003F7386">
        <w:rPr>
          <w:sz w:val="28"/>
          <w:szCs w:val="28"/>
        </w:rPr>
        <w:tab/>
        <w:t>№ 1</w:t>
      </w:r>
      <w:r>
        <w:rPr>
          <w:sz w:val="28"/>
          <w:szCs w:val="28"/>
        </w:rPr>
        <w:t>5</w:t>
      </w:r>
    </w:p>
    <w:p w:rsidR="00162718" w:rsidRDefault="00162718" w:rsidP="00162718">
      <w:pPr>
        <w:jc w:val="center"/>
        <w:rPr>
          <w:b/>
          <w:sz w:val="18"/>
          <w:szCs w:val="18"/>
        </w:rPr>
      </w:pPr>
      <w:proofErr w:type="spellStart"/>
      <w:r w:rsidRPr="00502F5F">
        <w:rPr>
          <w:b/>
          <w:sz w:val="18"/>
          <w:szCs w:val="18"/>
        </w:rPr>
        <w:t>ст</w:t>
      </w:r>
      <w:proofErr w:type="gramStart"/>
      <w:r w:rsidRPr="00502F5F">
        <w:rPr>
          <w:b/>
          <w:sz w:val="18"/>
          <w:szCs w:val="18"/>
        </w:rPr>
        <w:t>.Т</w:t>
      </w:r>
      <w:proofErr w:type="gramEnd"/>
      <w:r w:rsidRPr="00502F5F">
        <w:rPr>
          <w:b/>
          <w:sz w:val="18"/>
          <w:szCs w:val="18"/>
        </w:rPr>
        <w:t>ягун</w:t>
      </w:r>
      <w:proofErr w:type="spellEnd"/>
    </w:p>
    <w:p w:rsidR="00162718" w:rsidRDefault="00162718" w:rsidP="00162718">
      <w:pPr>
        <w:jc w:val="both"/>
        <w:rPr>
          <w:b/>
          <w:sz w:val="28"/>
          <w:szCs w:val="28"/>
        </w:rPr>
      </w:pP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бюджета муниципального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 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Заринского района Алтайского края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62718" w:rsidRDefault="00162718" w:rsidP="00162718">
      <w:pPr>
        <w:jc w:val="both"/>
        <w:rPr>
          <w:sz w:val="28"/>
          <w:szCs w:val="28"/>
        </w:rPr>
      </w:pP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13 Устава  муниципального образования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 Заринского района Алтайского края, статьей 5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 Заринского района Алтайского края Совет депутатов</w:t>
      </w:r>
    </w:p>
    <w:p w:rsidR="00162718" w:rsidRDefault="00162718" w:rsidP="001627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публичные слушания по проекту бюджета муниципального образования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 Заринского района Алтайского края  на 2020 год  на   22 ноября 20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года.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2.Установить, что публичные слушания по в выше названному вопросу будут проходить  в здании администрации.</w:t>
      </w:r>
      <w:proofErr w:type="gramEnd"/>
    </w:p>
    <w:p w:rsidR="00162718" w:rsidRDefault="00162718" w:rsidP="00162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3.Для подготовки и проведения публичных слушаний утвердить оргкомитет,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прилагаемого списка, в составе 5 человек, который будет работать в администрации сельсовета (кабинет секретаря администрации).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4.Проинформировать население  сельсовета о комиссии по подготовке проекта бюджета сельсовета, ее составе, нахождении, режиме работы через информационные щиты и  через сельскую библиотеку, совместного распоряжения главы сельсовета и  председателя Совета депутатов.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Обнародовать через информационные щиты и  сельскую библиотеку проект бюджета Тягунского  сельсовета на 202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 с целью ознакомления с ним населения сельсовета в сроки, необходимые для участия населения сельсовета в его обсуждении и проведении по нему публичных слушаний.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6.Обнародовать настоящее решение  на информационных щитах и в сельской библиотеке.</w:t>
      </w:r>
    </w:p>
    <w:p w:rsidR="00162718" w:rsidRDefault="00162718" w:rsidP="0016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мандатную комиссию Совета депутатов.</w:t>
      </w:r>
    </w:p>
    <w:p w:rsidR="00162718" w:rsidRDefault="00162718" w:rsidP="00162718">
      <w:pPr>
        <w:jc w:val="both"/>
        <w:rPr>
          <w:sz w:val="28"/>
          <w:szCs w:val="28"/>
        </w:rPr>
      </w:pPr>
    </w:p>
    <w:p w:rsidR="00162718" w:rsidRPr="00462FA1" w:rsidRDefault="00162718" w:rsidP="00162718">
      <w:pPr>
        <w:jc w:val="both"/>
        <w:rPr>
          <w:sz w:val="28"/>
          <w:szCs w:val="28"/>
        </w:rPr>
      </w:pPr>
      <w:r>
        <w:rPr>
          <w:sz w:val="28"/>
        </w:rPr>
        <w:t xml:space="preserve"> Глава сельсовета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</w:t>
      </w:r>
      <w:proofErr w:type="spellStart"/>
      <w:r>
        <w:rPr>
          <w:sz w:val="28"/>
        </w:rPr>
        <w:t>А.В.Шишлов</w:t>
      </w:r>
      <w:proofErr w:type="spellEnd"/>
    </w:p>
    <w:p w:rsidR="00162718" w:rsidRDefault="00162718" w:rsidP="00162718"/>
    <w:p w:rsidR="00162718" w:rsidRDefault="00162718" w:rsidP="00162718"/>
    <w:p w:rsidR="00162718" w:rsidRDefault="00162718" w:rsidP="001627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162718" w:rsidRDefault="00162718" w:rsidP="001627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Тягунского сельсовета Заринского района Алтайского края</w:t>
      </w:r>
    </w:p>
    <w:p w:rsidR="00162718" w:rsidRDefault="00162718" w:rsidP="001627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21.10.20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№15</w:t>
      </w:r>
    </w:p>
    <w:p w:rsidR="00162718" w:rsidRDefault="00162718" w:rsidP="00162718">
      <w:pPr>
        <w:ind w:left="5664"/>
        <w:jc w:val="both"/>
        <w:rPr>
          <w:sz w:val="28"/>
          <w:szCs w:val="28"/>
        </w:rPr>
      </w:pPr>
    </w:p>
    <w:p w:rsidR="00162718" w:rsidRDefault="00162718" w:rsidP="00162718">
      <w:pPr>
        <w:ind w:left="5664"/>
        <w:jc w:val="both"/>
        <w:rPr>
          <w:sz w:val="28"/>
          <w:szCs w:val="28"/>
        </w:rPr>
      </w:pPr>
    </w:p>
    <w:p w:rsidR="00162718" w:rsidRDefault="00162718" w:rsidP="001627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62718" w:rsidRDefault="00162718" w:rsidP="00162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подготовке и проведению публичных слушаний по проекту бюджета муниципального образования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 сельсовет Заринского района Алтайского края на 2020 год  </w:t>
      </w:r>
    </w:p>
    <w:p w:rsidR="00162718" w:rsidRDefault="00162718" w:rsidP="00162718">
      <w:pPr>
        <w:rPr>
          <w:sz w:val="28"/>
          <w:szCs w:val="28"/>
        </w:rPr>
      </w:pPr>
    </w:p>
    <w:p w:rsidR="00162718" w:rsidRDefault="00162718" w:rsidP="00162718">
      <w:pPr>
        <w:ind w:left="4956" w:hanging="4950"/>
        <w:rPr>
          <w:sz w:val="28"/>
          <w:szCs w:val="28"/>
        </w:rPr>
      </w:pPr>
      <w:r>
        <w:rPr>
          <w:sz w:val="28"/>
          <w:szCs w:val="28"/>
        </w:rPr>
        <w:t>Шишлов Александр Владимирович</w:t>
      </w:r>
      <w:r>
        <w:rPr>
          <w:sz w:val="28"/>
          <w:szCs w:val="28"/>
        </w:rPr>
        <w:tab/>
        <w:t>- председатель Совета  депутатов         Тягунского сельсовета, глава  сельсовета;</w:t>
      </w:r>
    </w:p>
    <w:p w:rsidR="00162718" w:rsidRDefault="00162718" w:rsidP="00162718">
      <w:pPr>
        <w:rPr>
          <w:sz w:val="28"/>
          <w:szCs w:val="28"/>
        </w:rPr>
      </w:pPr>
      <w:r>
        <w:rPr>
          <w:sz w:val="28"/>
          <w:szCs w:val="28"/>
        </w:rPr>
        <w:t>Величко Николай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председатель постоянной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комиссии по  социальным 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депутатов Тягунского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сельсовета;</w:t>
      </w:r>
    </w:p>
    <w:p w:rsidR="00162718" w:rsidRDefault="00162718" w:rsidP="00162718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Кадникова</w:t>
      </w:r>
      <w:proofErr w:type="spellEnd"/>
      <w:r>
        <w:rPr>
          <w:sz w:val="28"/>
          <w:szCs w:val="28"/>
        </w:rPr>
        <w:t xml:space="preserve"> Галина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председателя Совета депутатов</w:t>
      </w:r>
    </w:p>
    <w:p w:rsidR="00162718" w:rsidRDefault="00162718" w:rsidP="00162718">
      <w:pPr>
        <w:ind w:left="4956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Лакирбаия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Жоржиевич</w:t>
      </w:r>
      <w:proofErr w:type="spellEnd"/>
      <w:r>
        <w:rPr>
          <w:sz w:val="28"/>
          <w:szCs w:val="28"/>
        </w:rPr>
        <w:tab/>
        <w:t>- председатель планово- бюджетной комиссии;</w:t>
      </w:r>
    </w:p>
    <w:p w:rsidR="00162718" w:rsidRDefault="00162718" w:rsidP="00162718">
      <w:pPr>
        <w:rPr>
          <w:sz w:val="28"/>
          <w:szCs w:val="28"/>
        </w:rPr>
      </w:pPr>
      <w:r>
        <w:rPr>
          <w:sz w:val="28"/>
          <w:szCs w:val="28"/>
        </w:rPr>
        <w:t>Краснова Татьяна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секретарь администрации;</w:t>
      </w:r>
    </w:p>
    <w:p w:rsidR="00162718" w:rsidRDefault="00162718" w:rsidP="00162718">
      <w:pPr>
        <w:jc w:val="both"/>
        <w:rPr>
          <w:sz w:val="28"/>
          <w:szCs w:val="28"/>
        </w:rPr>
      </w:pPr>
    </w:p>
    <w:p w:rsidR="00162718" w:rsidRDefault="00162718" w:rsidP="00162718">
      <w:pPr>
        <w:rPr>
          <w:sz w:val="24"/>
          <w:szCs w:val="24"/>
        </w:rPr>
      </w:pPr>
    </w:p>
    <w:p w:rsidR="00162718" w:rsidRDefault="00162718" w:rsidP="00162718"/>
    <w:p w:rsidR="00162718" w:rsidRDefault="00162718" w:rsidP="00162718"/>
    <w:p w:rsidR="00162718" w:rsidRDefault="00162718" w:rsidP="00162718"/>
    <w:p w:rsidR="00162718" w:rsidRDefault="00162718" w:rsidP="00162718"/>
    <w:p w:rsidR="00162718" w:rsidRDefault="00162718" w:rsidP="00162718"/>
    <w:p w:rsidR="00162718" w:rsidRDefault="00162718" w:rsidP="00162718"/>
    <w:p w:rsidR="003950C3" w:rsidRDefault="00162718"/>
    <w:sectPr w:rsidR="003950C3" w:rsidSect="00462F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B"/>
    <w:rsid w:val="000441B9"/>
    <w:rsid w:val="00162718"/>
    <w:rsid w:val="00AF2FC0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71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27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71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27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*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2020-10-21T08:08:00Z</dcterms:created>
  <dcterms:modified xsi:type="dcterms:W3CDTF">2020-10-21T08:09:00Z</dcterms:modified>
</cp:coreProperties>
</file>