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EC" w:rsidRPr="00EE152D" w:rsidRDefault="00C12CEC" w:rsidP="00C12CEC">
      <w:pPr>
        <w:jc w:val="right"/>
        <w:rPr>
          <w:sz w:val="26"/>
          <w:szCs w:val="26"/>
        </w:rPr>
      </w:pPr>
      <w:bookmarkStart w:id="0" w:name="_Toc444611849"/>
      <w:bookmarkStart w:id="1" w:name="_Toc444611852"/>
      <w:r w:rsidRPr="00EE152D">
        <w:rPr>
          <w:sz w:val="26"/>
          <w:szCs w:val="26"/>
        </w:rPr>
        <w:t>Приложение к постановлению</w:t>
      </w:r>
    </w:p>
    <w:p w:rsidR="00C12CEC" w:rsidRPr="00EE152D" w:rsidRDefault="00C12CEC" w:rsidP="00C12CEC">
      <w:pPr>
        <w:jc w:val="right"/>
        <w:rPr>
          <w:sz w:val="26"/>
          <w:szCs w:val="26"/>
        </w:rPr>
      </w:pPr>
      <w:r w:rsidRPr="00EE152D">
        <w:rPr>
          <w:sz w:val="26"/>
          <w:szCs w:val="26"/>
        </w:rPr>
        <w:t xml:space="preserve">Администрации </w:t>
      </w:r>
      <w:proofErr w:type="spellStart"/>
      <w:r w:rsidR="00945047">
        <w:rPr>
          <w:sz w:val="26"/>
          <w:szCs w:val="26"/>
        </w:rPr>
        <w:t>Гришинского</w:t>
      </w:r>
      <w:proofErr w:type="spellEnd"/>
      <w:r w:rsidRPr="00EE152D">
        <w:rPr>
          <w:sz w:val="26"/>
          <w:szCs w:val="26"/>
        </w:rPr>
        <w:t xml:space="preserve"> сельсовета</w:t>
      </w:r>
    </w:p>
    <w:p w:rsidR="00C12CEC" w:rsidRPr="00EE152D" w:rsidRDefault="00C12CEC" w:rsidP="00C12CEC">
      <w:pPr>
        <w:jc w:val="right"/>
        <w:rPr>
          <w:sz w:val="26"/>
          <w:szCs w:val="26"/>
        </w:rPr>
      </w:pPr>
      <w:proofErr w:type="spellStart"/>
      <w:r w:rsidRPr="00EE152D">
        <w:rPr>
          <w:sz w:val="26"/>
          <w:szCs w:val="26"/>
        </w:rPr>
        <w:t>Заринского</w:t>
      </w:r>
      <w:proofErr w:type="spellEnd"/>
      <w:r w:rsidRPr="00EE152D">
        <w:rPr>
          <w:sz w:val="26"/>
          <w:szCs w:val="26"/>
        </w:rPr>
        <w:t xml:space="preserve"> района Алтайского края</w:t>
      </w:r>
    </w:p>
    <w:p w:rsidR="00514B93" w:rsidRPr="00EE152D" w:rsidRDefault="00C12CEC" w:rsidP="00C12CEC">
      <w:pPr>
        <w:tabs>
          <w:tab w:val="left" w:pos="5103"/>
          <w:tab w:val="left" w:pos="5670"/>
          <w:tab w:val="left" w:pos="9498"/>
        </w:tabs>
        <w:jc w:val="right"/>
        <w:rPr>
          <w:sz w:val="28"/>
          <w:szCs w:val="28"/>
        </w:rPr>
      </w:pPr>
      <w:r w:rsidRPr="00EE152D">
        <w:rPr>
          <w:sz w:val="26"/>
          <w:szCs w:val="26"/>
        </w:rPr>
        <w:t xml:space="preserve">от </w:t>
      </w:r>
      <w:r w:rsidR="00C81C24">
        <w:rPr>
          <w:sz w:val="26"/>
          <w:szCs w:val="26"/>
        </w:rPr>
        <w:t>____________</w:t>
      </w:r>
      <w:r w:rsidRPr="00EE152D">
        <w:rPr>
          <w:sz w:val="26"/>
          <w:szCs w:val="26"/>
        </w:rPr>
        <w:t xml:space="preserve"> № </w:t>
      </w:r>
      <w:r w:rsidR="00C81C24">
        <w:rPr>
          <w:sz w:val="26"/>
          <w:szCs w:val="26"/>
        </w:rPr>
        <w:t>___</w:t>
      </w:r>
    </w:p>
    <w:p w:rsidR="00514B93" w:rsidRPr="00EE152D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</w:p>
    <w:p w:rsidR="00F87D08" w:rsidRDefault="00F87D08" w:rsidP="00514B93">
      <w:pPr>
        <w:shd w:val="clear" w:color="auto" w:fill="FFFFFF"/>
        <w:jc w:val="center"/>
        <w:rPr>
          <w:sz w:val="28"/>
          <w:szCs w:val="28"/>
        </w:rPr>
      </w:pP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514B93" w:rsidRDefault="00514B93" w:rsidP="00514B9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«КОМПЛЕКСНОЕ РАЗВИТИЕ СИСТЕМ ТРАНСПОРТНОЙ ИНФРАСТРУКТУРЫ МУНИЦИПАЛЬНОГО ОБРАЗОВАНИЯ </w:t>
      </w:r>
      <w:r w:rsidR="00945047">
        <w:rPr>
          <w:sz w:val="28"/>
          <w:szCs w:val="28"/>
        </w:rPr>
        <w:t>ГРИШИНСКИЙ</w:t>
      </w:r>
      <w:r w:rsidR="006F5396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ЗАРИНСКОГО РАЙОНА АЛТАЙСКОГО КРАЯ НА </w:t>
      </w:r>
      <w:r w:rsidR="00C81C24">
        <w:rPr>
          <w:sz w:val="28"/>
          <w:szCs w:val="28"/>
        </w:rPr>
        <w:t>2019-2035</w:t>
      </w:r>
      <w:r>
        <w:rPr>
          <w:sz w:val="28"/>
          <w:szCs w:val="28"/>
        </w:rPr>
        <w:t xml:space="preserve"> ГОДЫ»</w:t>
      </w:r>
    </w:p>
    <w:p w:rsidR="00973053" w:rsidRDefault="009C77AA" w:rsidP="00973053">
      <w:pPr>
        <w:jc w:val="center"/>
        <w:rPr>
          <w:b/>
          <w:sz w:val="28"/>
          <w:szCs w:val="28"/>
          <w:lang w:bidi="ru-RU"/>
        </w:rPr>
      </w:pPr>
      <w:r w:rsidRPr="008B3285">
        <w:rPr>
          <w:b/>
          <w:sz w:val="28"/>
          <w:szCs w:val="28"/>
          <w:lang w:bidi="ru-RU"/>
        </w:rPr>
        <w:br w:type="page"/>
      </w:r>
      <w:r w:rsidR="00973053">
        <w:rPr>
          <w:b/>
          <w:sz w:val="28"/>
          <w:szCs w:val="28"/>
          <w:lang w:bidi="ru-RU"/>
        </w:rPr>
        <w:lastRenderedPageBreak/>
        <w:t>СОДЕРЖАНИЕ</w:t>
      </w:r>
    </w:p>
    <w:sdt>
      <w:sdtPr>
        <w:rPr>
          <w:b/>
          <w:bCs/>
        </w:rPr>
        <w:id w:val="955012178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740FB6" w:rsidRPr="00740FB6" w:rsidRDefault="002B79E7">
          <w:pPr>
            <w:pStyle w:val="14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740FB6">
            <w:fldChar w:fldCharType="begin"/>
          </w:r>
          <w:r w:rsidR="000412A1" w:rsidRPr="00740FB6">
            <w:instrText xml:space="preserve"> TOC \o "1-3" \h \z \u </w:instrText>
          </w:r>
          <w:r w:rsidRPr="00740FB6">
            <w:fldChar w:fldCharType="separate"/>
          </w:r>
          <w:hyperlink w:anchor="_Toc529204076" w:history="1">
            <w:r w:rsidR="00740FB6" w:rsidRPr="00740FB6">
              <w:rPr>
                <w:rStyle w:val="af0"/>
                <w:rFonts w:eastAsia="Calibri"/>
                <w:caps/>
                <w:noProof/>
                <w:lang w:bidi="ru-RU"/>
              </w:rPr>
              <w:t>1.</w:t>
            </w:r>
            <w:r w:rsidR="00740FB6" w:rsidRPr="00740FB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40FB6" w:rsidRPr="00740FB6">
              <w:rPr>
                <w:rStyle w:val="af0"/>
                <w:rFonts w:eastAsia="Calibri" w:cs="Calibri"/>
                <w:caps/>
                <w:noProof/>
              </w:rPr>
              <w:t xml:space="preserve">Паспорт </w:t>
            </w:r>
            <w:r w:rsidR="00740FB6" w:rsidRPr="00740FB6">
              <w:rPr>
                <w:rStyle w:val="af0"/>
                <w:rFonts w:eastAsia="Calibri"/>
                <w:caps/>
                <w:noProof/>
              </w:rPr>
              <w:t xml:space="preserve">муниципальной программы «Комплексное развитие систем транспортной инфраструктуры муниципального образования </w:t>
            </w:r>
            <w:r w:rsidR="00945047">
              <w:rPr>
                <w:rStyle w:val="af0"/>
                <w:rFonts w:eastAsia="Calibri"/>
                <w:caps/>
                <w:noProof/>
              </w:rPr>
              <w:t>Гришинский</w:t>
            </w:r>
            <w:r w:rsidR="00740FB6" w:rsidRPr="00740FB6">
              <w:rPr>
                <w:rStyle w:val="af0"/>
                <w:rFonts w:eastAsia="Calibri"/>
                <w:caps/>
                <w:noProof/>
              </w:rPr>
              <w:t xml:space="preserve"> сельсовет Заринского района Алтайского края на 2019 – 2035 годы»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_Toc529204076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4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2B79E7">
          <w:pPr>
            <w:pStyle w:val="21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77" w:history="1">
            <w:r w:rsidR="00740FB6" w:rsidRPr="00740FB6">
              <w:rPr>
                <w:rStyle w:val="af0"/>
                <w:rFonts w:eastAsia="Calibri"/>
                <w:noProof/>
              </w:rPr>
              <w:t>1.1.</w:t>
            </w:r>
            <w:r w:rsidR="00740FB6" w:rsidRPr="00740FB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40FB6" w:rsidRPr="00740FB6">
              <w:rPr>
                <w:rStyle w:val="af0"/>
                <w:rFonts w:eastAsia="Calibri"/>
                <w:noProof/>
              </w:rPr>
              <w:t>Общие положения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_Toc529204077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6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2B79E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78" w:history="1">
            <w:r w:rsidR="00740FB6" w:rsidRPr="00740FB6">
              <w:rPr>
                <w:rStyle w:val="af0"/>
                <w:rFonts w:eastAsia="Calibri"/>
                <w:noProof/>
              </w:rPr>
              <w:t>1.2. Оценка нормативно-правовой базы, необходимой для функционирования и развития транспортной инфраструктуры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_Toc529204078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8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2B79E7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79" w:history="1">
            <w:r w:rsidR="00740FB6" w:rsidRPr="00740FB6">
              <w:rPr>
                <w:rStyle w:val="af0"/>
                <w:rFonts w:eastAsia="Calibri"/>
                <w:caps/>
                <w:noProof/>
                <w:lang w:bidi="ru-RU"/>
              </w:rPr>
              <w:t>2. Характеристика существующего состояния транспортной инфраструктуры,</w:t>
            </w:r>
            <w:r w:rsidR="00740FB6" w:rsidRPr="00740FB6">
              <w:rPr>
                <w:rStyle w:val="af0"/>
                <w:rFonts w:eastAsia="Calibri"/>
                <w:noProof/>
                <w:lang w:bidi="ru-RU"/>
              </w:rPr>
              <w:t xml:space="preserve"> </w:t>
            </w:r>
            <w:r w:rsidR="00740FB6" w:rsidRPr="00740FB6">
              <w:rPr>
                <w:rStyle w:val="af0"/>
                <w:rFonts w:eastAsia="Calibri"/>
                <w:caps/>
                <w:noProof/>
                <w:lang w:bidi="ru-RU"/>
              </w:rPr>
              <w:t>включая транспортное обслуживание и улично-дорожную сеть, оценку транспортного спроса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_Toc529204079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10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2B79E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80" w:history="1">
            <w:r w:rsidR="00740FB6" w:rsidRPr="00740FB6">
              <w:rPr>
                <w:rStyle w:val="af0"/>
                <w:rFonts w:eastAsia="Calibri"/>
                <w:noProof/>
              </w:rPr>
              <w:t>2.1. Внешний транспорт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_Toc529204080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10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2B79E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81" w:history="1">
            <w:r w:rsidR="00740FB6" w:rsidRPr="00740FB6">
              <w:rPr>
                <w:rStyle w:val="af0"/>
                <w:rFonts w:eastAsia="Calibri"/>
                <w:noProof/>
              </w:rPr>
              <w:t>2.2. Улично-дорожная сеть и объекты транспортной инфраструктуры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_Toc529204081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10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2B79E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82" w:history="1">
            <w:r w:rsidR="00740FB6" w:rsidRPr="00740FB6">
              <w:rPr>
                <w:rStyle w:val="af0"/>
                <w:rFonts w:eastAsia="Calibri"/>
                <w:noProof/>
              </w:rPr>
              <w:t>2.3. Объекты транспортного обслуживания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_Toc529204082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11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2B79E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83" w:history="1">
            <w:r w:rsidR="00740FB6" w:rsidRPr="00740FB6">
              <w:rPr>
                <w:rStyle w:val="af0"/>
                <w:rFonts w:eastAsia="Calibri"/>
                <w:noProof/>
              </w:rPr>
              <w:t>2.4. Анализ современного состояния транспортной инфраструктуры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_Toc529204083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12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2B79E7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84" w:history="1">
            <w:r w:rsidR="00740FB6" w:rsidRPr="00740FB6">
              <w:rPr>
                <w:rStyle w:val="af0"/>
                <w:rFonts w:eastAsia="Calibri"/>
                <w:noProof/>
                <w:lang w:bidi="ru-RU"/>
              </w:rPr>
              <w:t xml:space="preserve">3. </w:t>
            </w:r>
            <w:r w:rsidR="00740FB6" w:rsidRPr="00740FB6">
              <w:rPr>
                <w:rStyle w:val="af0"/>
                <w:rFonts w:eastAsia="Calibri"/>
                <w:caps/>
                <w:noProof/>
                <w:lang w:bidi="ru-RU"/>
              </w:rPr>
              <w:t xml:space="preserve">Прогноз транспортного спроса, изменения объемов и характера передвижения населения и перевозок грузов на территории муниципального образования </w:t>
            </w:r>
            <w:r w:rsidR="00945047">
              <w:rPr>
                <w:rStyle w:val="af0"/>
                <w:rFonts w:eastAsia="Calibri"/>
                <w:caps/>
                <w:noProof/>
                <w:lang w:bidi="ru-RU"/>
              </w:rPr>
              <w:t>Гришинский</w:t>
            </w:r>
            <w:r w:rsidR="00740FB6" w:rsidRPr="00740FB6">
              <w:rPr>
                <w:rStyle w:val="af0"/>
                <w:rFonts w:eastAsia="Calibri"/>
                <w:caps/>
                <w:noProof/>
                <w:lang w:bidi="ru-RU"/>
              </w:rPr>
              <w:t xml:space="preserve"> сельсовет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_Toc529204084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13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2B79E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85" w:history="1">
            <w:r w:rsidR="00740FB6" w:rsidRPr="00740FB6">
              <w:rPr>
                <w:rStyle w:val="af0"/>
                <w:rFonts w:eastAsia="Calibri"/>
                <w:bCs/>
                <w:noProof/>
                <w:spacing w:val="-4"/>
              </w:rPr>
              <w:t>3.1 Описание социально-экономического состояния поселения</w:t>
            </w:r>
            <w:r w:rsidR="00740FB6" w:rsidRPr="00740FB6">
              <w:rPr>
                <w:rStyle w:val="af0"/>
                <w:rFonts w:eastAsia="Calibri"/>
                <w:noProof/>
                <w:shd w:val="clear" w:color="auto" w:fill="FFFFFF"/>
              </w:rPr>
              <w:t xml:space="preserve"> и градостроительного развития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_Toc529204085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13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2B79E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86" w:history="1">
            <w:r w:rsidR="00740FB6" w:rsidRPr="00740FB6">
              <w:rPr>
                <w:rStyle w:val="af0"/>
                <w:rFonts w:eastAsia="Calibri"/>
                <w:noProof/>
              </w:rPr>
              <w:t>3.4. Динамика жилой застройки, площадей бюджетных организаций, административно коммерческих зданий, прогнозируемые изменения в сельском хозяйстве и промышленности на весь период разработки программы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_Toc529204086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15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2B79E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87" w:history="1">
            <w:r w:rsidR="00740FB6" w:rsidRPr="00740FB6">
              <w:rPr>
                <w:rStyle w:val="af0"/>
                <w:rFonts w:eastAsia="Calibri"/>
                <w:noProof/>
                <w:lang w:bidi="ru-RU"/>
              </w:rPr>
              <w:t xml:space="preserve">3.3. Прогноз транспортного спроса муниципального образования </w:t>
            </w:r>
            <w:r w:rsidR="00945047">
              <w:rPr>
                <w:rStyle w:val="af0"/>
                <w:rFonts w:eastAsia="Calibri"/>
                <w:noProof/>
                <w:lang w:bidi="ru-RU"/>
              </w:rPr>
              <w:t>Гришинский</w:t>
            </w:r>
            <w:r w:rsidR="00740FB6" w:rsidRPr="00740FB6">
              <w:rPr>
                <w:rStyle w:val="af0"/>
                <w:rFonts w:eastAsia="Calibri"/>
                <w:noProof/>
                <w:lang w:bidi="ru-RU"/>
              </w:rPr>
              <w:t xml:space="preserve"> сельсовет, объемов и характера передвижения населения и перевозок грузов по видам транспорта, имеющегося на территории муниципального образования </w:t>
            </w:r>
            <w:r w:rsidR="00945047">
              <w:rPr>
                <w:rStyle w:val="af0"/>
                <w:rFonts w:eastAsia="Calibri"/>
                <w:noProof/>
                <w:lang w:bidi="ru-RU"/>
              </w:rPr>
              <w:t>Гришинский</w:t>
            </w:r>
            <w:r w:rsidR="00740FB6" w:rsidRPr="00740FB6">
              <w:rPr>
                <w:rStyle w:val="af0"/>
                <w:rFonts w:eastAsia="Calibri"/>
                <w:noProof/>
                <w:lang w:bidi="ru-RU"/>
              </w:rPr>
              <w:t xml:space="preserve"> сельсовет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_Toc529204087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20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2B79E7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88" w:history="1">
            <w:r w:rsidR="00740FB6" w:rsidRPr="00740FB6">
              <w:rPr>
                <w:rStyle w:val="af0"/>
                <w:rFonts w:eastAsia="Calibri"/>
                <w:caps/>
                <w:noProof/>
              </w:rPr>
              <w:t xml:space="preserve">4. перспективы развития транспортной инфраструктцры муниципального образования </w:t>
            </w:r>
            <w:r w:rsidR="00945047">
              <w:rPr>
                <w:rStyle w:val="af0"/>
                <w:rFonts w:eastAsia="Calibri"/>
                <w:caps/>
                <w:noProof/>
              </w:rPr>
              <w:t>Гришинский</w:t>
            </w:r>
            <w:r w:rsidR="00740FB6" w:rsidRPr="00740FB6">
              <w:rPr>
                <w:rStyle w:val="af0"/>
                <w:rFonts w:eastAsia="Calibri"/>
                <w:caps/>
                <w:noProof/>
              </w:rPr>
              <w:t xml:space="preserve"> сельсовет Заринского района Алтайского края на 2017 – 2032 годы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_Toc529204088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22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2B79E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89" w:history="1">
            <w:r w:rsidR="00740FB6" w:rsidRPr="00740FB6">
              <w:rPr>
                <w:rStyle w:val="af0"/>
                <w:rFonts w:eastAsia="Calibri"/>
                <w:noProof/>
              </w:rPr>
              <w:t>4.1. Улично-дорожная сеть и объекты транспортной инфраструктуры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_Toc529204089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22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2B79E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90" w:history="1">
            <w:r w:rsidR="00740FB6" w:rsidRPr="00740FB6">
              <w:rPr>
                <w:rStyle w:val="af0"/>
                <w:rFonts w:eastAsia="Calibri"/>
                <w:noProof/>
              </w:rPr>
              <w:t>4.2. Объекты транспортного обслуживания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_Toc529204090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22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2B79E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91" w:history="1">
            <w:r w:rsidR="00740FB6" w:rsidRPr="00740FB6">
              <w:rPr>
                <w:rStyle w:val="af0"/>
                <w:rFonts w:eastAsia="Calibri"/>
                <w:noProof/>
              </w:rPr>
              <w:t>4.3. Сроки и этапы реализации программы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_Toc529204091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22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2B79E7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92" w:history="1">
            <w:r w:rsidR="00740FB6" w:rsidRPr="00740FB6">
              <w:rPr>
                <w:rStyle w:val="af0"/>
                <w:rFonts w:eastAsia="Arial" w:cs="Arial"/>
                <w:caps/>
                <w:noProof/>
                <w:lang w:eastAsia="ar-SA"/>
              </w:rPr>
              <w:t xml:space="preserve">5. </w:t>
            </w:r>
            <w:r w:rsidR="00740FB6" w:rsidRPr="00740FB6">
              <w:rPr>
                <w:rStyle w:val="af0"/>
                <w:rFonts w:eastAsia="Calibri"/>
                <w:caps/>
                <w:noProof/>
              </w:rPr>
              <w:t xml:space="preserve">Оценка объемов и источников финансирования мероприятий (инвестиционных проектов) по проектированию,  строительству, реконструкции объектов транспортной инфраструктуры необходимых для реализации муниципальной программы муниципального образования </w:t>
            </w:r>
            <w:r w:rsidR="00945047">
              <w:rPr>
                <w:rStyle w:val="af0"/>
                <w:rFonts w:eastAsia="Calibri"/>
                <w:caps/>
                <w:noProof/>
              </w:rPr>
              <w:t>Гришинский</w:t>
            </w:r>
            <w:r w:rsidR="00740FB6" w:rsidRPr="00740FB6">
              <w:rPr>
                <w:rStyle w:val="af0"/>
                <w:rFonts w:eastAsia="Calibri"/>
                <w:caps/>
                <w:noProof/>
              </w:rPr>
              <w:t xml:space="preserve"> сельсовет Заринского района Алтайского края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_Toc529204092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23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2B79E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93" w:history="1">
            <w:r w:rsidR="00740FB6" w:rsidRPr="00740FB6">
              <w:rPr>
                <w:rStyle w:val="af0"/>
                <w:rFonts w:eastAsia="Calibri"/>
                <w:noProof/>
              </w:rPr>
              <w:t>5.1. Общие сведения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_Toc529204093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23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2B79E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94" w:history="1">
            <w:r w:rsidR="00740FB6" w:rsidRPr="00740FB6">
              <w:rPr>
                <w:rStyle w:val="af0"/>
                <w:rFonts w:eastAsia="Calibri"/>
                <w:noProof/>
              </w:rPr>
              <w:t xml:space="preserve">5.2. Оценка объемов и источников финансирования мероприятий (инвестиционных проектов) по проектированию,  строительству, реконструкции объектов транспортной инфраструктуры необходимых для реализации муниципальной программы муниципального образования </w:t>
            </w:r>
            <w:r w:rsidR="00945047">
              <w:rPr>
                <w:rStyle w:val="af0"/>
                <w:rFonts w:eastAsia="Calibri"/>
                <w:noProof/>
              </w:rPr>
              <w:t>Гришинский</w:t>
            </w:r>
            <w:r w:rsidR="00740FB6" w:rsidRPr="00740FB6">
              <w:rPr>
                <w:rStyle w:val="af0"/>
                <w:rFonts w:eastAsia="Calibri"/>
                <w:noProof/>
              </w:rPr>
              <w:t xml:space="preserve"> сельсовет Заринского района Алтайского края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_Toc529204094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24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2B79E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95" w:history="1">
            <w:r w:rsidR="00740FB6" w:rsidRPr="00740FB6">
              <w:rPr>
                <w:rStyle w:val="af0"/>
                <w:rFonts w:eastAsia="Calibri"/>
                <w:noProof/>
              </w:rPr>
              <w:t>5.3. Сводные финансовые затраты по направлениям целевой программы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_Toc529204095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26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2B79E7">
          <w:pPr>
            <w:pStyle w:val="14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96" w:history="1">
            <w:r w:rsidR="00740FB6" w:rsidRPr="00740FB6">
              <w:rPr>
                <w:rStyle w:val="af0"/>
                <w:rFonts w:eastAsia="Calibri"/>
                <w:caps/>
                <w:noProof/>
              </w:rPr>
              <w:t>7.</w:t>
            </w:r>
            <w:r w:rsidR="00740FB6" w:rsidRPr="00740FB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40FB6" w:rsidRPr="00740FB6">
              <w:rPr>
                <w:rStyle w:val="af0"/>
                <w:rFonts w:eastAsia="Calibri"/>
                <w:caps/>
                <w:noProof/>
              </w:rPr>
              <w:t xml:space="preserve">Оценка эффективности Программы </w:t>
            </w:r>
            <w:r w:rsidR="00740FB6" w:rsidRPr="00740FB6">
              <w:rPr>
                <w:rStyle w:val="af0"/>
                <w:rFonts w:eastAsia="Calibri"/>
                <w:caps/>
                <w:noProof/>
                <w:lang w:bidi="ru-RU"/>
              </w:rPr>
              <w:t>мероприятий (инвестиционных проектов) по проектированию, строительству, реконструкции объектов транспортной инфраструктуры</w:t>
            </w:r>
            <w:r w:rsidR="00740FB6" w:rsidRPr="00740FB6">
              <w:rPr>
                <w:rStyle w:val="af0"/>
                <w:rFonts w:eastAsia="Calibri"/>
                <w:caps/>
                <w:noProof/>
              </w:rPr>
              <w:t xml:space="preserve"> муниципального образования </w:t>
            </w:r>
            <w:r w:rsidR="00945047">
              <w:rPr>
                <w:rStyle w:val="af0"/>
                <w:rFonts w:eastAsia="Calibri"/>
                <w:caps/>
                <w:noProof/>
              </w:rPr>
              <w:t>Гришинский</w:t>
            </w:r>
            <w:r w:rsidR="00740FB6" w:rsidRPr="00740FB6">
              <w:rPr>
                <w:rStyle w:val="af0"/>
                <w:rFonts w:eastAsia="Calibri"/>
                <w:caps/>
                <w:noProof/>
              </w:rPr>
              <w:t xml:space="preserve"> сельсовет Заринского района Алтайского края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_Toc529204096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28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2B79E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97" w:history="1">
            <w:r w:rsidR="00740FB6" w:rsidRPr="00740FB6">
              <w:rPr>
                <w:rStyle w:val="af0"/>
                <w:rFonts w:eastAsia="Calibri"/>
                <w:bCs/>
                <w:noProof/>
              </w:rPr>
              <w:t>7.1. Оценка ожидаемых результатов реализации Программы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_Toc529204097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28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2B79E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98" w:history="1">
            <w:r w:rsidR="00740FB6" w:rsidRPr="00740FB6">
              <w:rPr>
                <w:rStyle w:val="af0"/>
                <w:rFonts w:eastAsia="Calibri"/>
                <w:noProof/>
              </w:rPr>
              <w:t xml:space="preserve">7.2. </w:t>
            </w:r>
            <w:r w:rsidR="00740FB6" w:rsidRPr="00740FB6">
              <w:rPr>
                <w:rStyle w:val="af0"/>
                <w:rFonts w:eastAsia="Calibri"/>
                <w:bCs/>
                <w:noProof/>
              </w:rPr>
              <w:t xml:space="preserve">Целевые индикаторы для проведения мониторинга реализации программы комплексного развития </w:t>
            </w:r>
            <w:r w:rsidR="00740FB6" w:rsidRPr="00740FB6">
              <w:rPr>
                <w:rStyle w:val="af0"/>
                <w:rFonts w:eastAsia="Calibri"/>
                <w:noProof/>
                <w:lang w:bidi="ru-RU"/>
              </w:rPr>
              <w:t>по проектированию, строительству, реконструкции объектов транспортной инфраструктуры</w:t>
            </w:r>
            <w:r w:rsidR="00740FB6" w:rsidRPr="00740FB6">
              <w:rPr>
                <w:rStyle w:val="af0"/>
                <w:rFonts w:eastAsia="Calibri"/>
                <w:noProof/>
              </w:rPr>
              <w:t xml:space="preserve"> муниципального образования </w:t>
            </w:r>
            <w:r w:rsidR="00945047">
              <w:rPr>
                <w:rStyle w:val="af0"/>
                <w:rFonts w:eastAsia="Calibri"/>
                <w:noProof/>
              </w:rPr>
              <w:t>Гришинский</w:t>
            </w:r>
            <w:r w:rsidR="00740FB6" w:rsidRPr="00740FB6">
              <w:rPr>
                <w:rStyle w:val="af0"/>
                <w:rFonts w:eastAsia="Calibri"/>
                <w:noProof/>
              </w:rPr>
              <w:t xml:space="preserve"> сельсовет Заринского района Алтайского края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_Toc529204098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29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2B79E7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099" w:history="1">
            <w:r w:rsidR="00740FB6" w:rsidRPr="00740FB6">
              <w:rPr>
                <w:rStyle w:val="af0"/>
                <w:rFonts w:eastAsia="Calibri"/>
                <w:caps/>
                <w:noProof/>
              </w:rPr>
              <w:t>8. Механизм реализации Программы, контроль за ходом ее выполнения и механизм обновления Программы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_Toc529204099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31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2B79E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100" w:history="1">
            <w:r w:rsidR="00740FB6" w:rsidRPr="00740FB6">
              <w:rPr>
                <w:rStyle w:val="af0"/>
                <w:rFonts w:eastAsia="Calibri"/>
                <w:noProof/>
              </w:rPr>
              <w:t>8.1. Механизм реализации Программы и контроль за ходом ее выполнения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_Toc529204100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31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2B79E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101" w:history="1">
            <w:r w:rsidR="00740FB6" w:rsidRPr="00740FB6">
              <w:rPr>
                <w:rStyle w:val="af0"/>
                <w:rFonts w:eastAsia="Calibri"/>
                <w:noProof/>
              </w:rPr>
              <w:t>8.2. Механизм обновления Программы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_Toc529204101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32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2B79E7">
          <w:pPr>
            <w:pStyle w:val="14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102" w:history="1">
            <w:r w:rsidR="00740FB6" w:rsidRPr="00740FB6">
              <w:rPr>
                <w:rStyle w:val="af0"/>
                <w:rFonts w:eastAsia="Calibri"/>
                <w:bCs/>
                <w:caps/>
                <w:noProof/>
              </w:rPr>
              <w:t>9. Анализ рисков реализации Программы и описание мер управления рисками реализации Программы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_Toc529204102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33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2B79E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103" w:history="1">
            <w:r w:rsidR="00740FB6" w:rsidRPr="00740FB6">
              <w:rPr>
                <w:rStyle w:val="af0"/>
                <w:rFonts w:eastAsia="Calibri"/>
                <w:noProof/>
              </w:rPr>
              <w:t>9.1. Риски реализации программы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_Toc529204103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33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740FB6" w:rsidRPr="00740FB6" w:rsidRDefault="002B79E7">
          <w:pPr>
            <w:pStyle w:val="2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9204104" w:history="1">
            <w:r w:rsidR="00740FB6" w:rsidRPr="00740FB6">
              <w:rPr>
                <w:rStyle w:val="af0"/>
                <w:rFonts w:eastAsia="Calibri"/>
                <w:noProof/>
              </w:rPr>
              <w:t>9.2. Методика оценки эффективности муниципальной программы</w:t>
            </w:r>
            <w:r w:rsidR="00740FB6" w:rsidRPr="00740FB6">
              <w:rPr>
                <w:noProof/>
                <w:webHidden/>
              </w:rPr>
              <w:tab/>
            </w:r>
            <w:r w:rsidRPr="00740FB6">
              <w:rPr>
                <w:noProof/>
                <w:webHidden/>
              </w:rPr>
              <w:fldChar w:fldCharType="begin"/>
            </w:r>
            <w:r w:rsidR="00740FB6" w:rsidRPr="00740FB6">
              <w:rPr>
                <w:noProof/>
                <w:webHidden/>
              </w:rPr>
              <w:instrText xml:space="preserve"> PAGEREF _Toc529204104 \h </w:instrText>
            </w:r>
            <w:r w:rsidRPr="00740FB6">
              <w:rPr>
                <w:noProof/>
                <w:webHidden/>
              </w:rPr>
            </w:r>
            <w:r w:rsidRPr="00740FB6">
              <w:rPr>
                <w:noProof/>
                <w:webHidden/>
              </w:rPr>
              <w:fldChar w:fldCharType="separate"/>
            </w:r>
            <w:r w:rsidR="00740FB6" w:rsidRPr="00740FB6">
              <w:rPr>
                <w:noProof/>
                <w:webHidden/>
              </w:rPr>
              <w:t>33</w:t>
            </w:r>
            <w:r w:rsidRPr="00740FB6">
              <w:rPr>
                <w:noProof/>
                <w:webHidden/>
              </w:rPr>
              <w:fldChar w:fldCharType="end"/>
            </w:r>
          </w:hyperlink>
        </w:p>
        <w:p w:rsidR="000412A1" w:rsidRPr="00740FB6" w:rsidRDefault="002B79E7">
          <w:r w:rsidRPr="00740FB6">
            <w:fldChar w:fldCharType="end"/>
          </w:r>
        </w:p>
      </w:sdtContent>
    </w:sdt>
    <w:bookmarkEnd w:id="0"/>
    <w:bookmarkEnd w:id="1"/>
    <w:p w:rsidR="00414AEB" w:rsidRPr="00740FB6" w:rsidRDefault="00414AEB" w:rsidP="00556330">
      <w:pPr>
        <w:pStyle w:val="a3"/>
        <w:ind w:left="0"/>
        <w:jc w:val="center"/>
        <w:outlineLvl w:val="0"/>
        <w:rPr>
          <w:rFonts w:cs="Calibri"/>
          <w:smallCaps/>
          <w:sz w:val="28"/>
          <w:szCs w:val="28"/>
        </w:rPr>
      </w:pPr>
    </w:p>
    <w:sectPr w:rsidR="00414AEB" w:rsidRPr="00740FB6" w:rsidSect="00556330">
      <w:pgSz w:w="11906" w:h="16838"/>
      <w:pgMar w:top="907" w:right="851" w:bottom="680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72D" w:rsidRDefault="00D8172D">
      <w:r>
        <w:separator/>
      </w:r>
    </w:p>
  </w:endnote>
  <w:endnote w:type="continuationSeparator" w:id="0">
    <w:p w:rsidR="00D8172D" w:rsidRDefault="00D81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72D" w:rsidRDefault="00D8172D">
      <w:r>
        <w:separator/>
      </w:r>
    </w:p>
  </w:footnote>
  <w:footnote w:type="continuationSeparator" w:id="0">
    <w:p w:rsidR="00D8172D" w:rsidRDefault="00D817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24C1"/>
    <w:multiLevelType w:val="hybridMultilevel"/>
    <w:tmpl w:val="62BE9292"/>
    <w:lvl w:ilvl="0" w:tplc="4754B24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4880480"/>
    <w:multiLevelType w:val="hybridMultilevel"/>
    <w:tmpl w:val="05E6AA3E"/>
    <w:lvl w:ilvl="0" w:tplc="4754B24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A4A75AA"/>
    <w:multiLevelType w:val="hybridMultilevel"/>
    <w:tmpl w:val="A8706D3A"/>
    <w:lvl w:ilvl="0" w:tplc="4754B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>
    <w:nsid w:val="0EC675EB"/>
    <w:multiLevelType w:val="hybridMultilevel"/>
    <w:tmpl w:val="06541DF6"/>
    <w:lvl w:ilvl="0" w:tplc="4754B2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AD36D6"/>
    <w:multiLevelType w:val="hybridMultilevel"/>
    <w:tmpl w:val="E16214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61BE4"/>
    <w:multiLevelType w:val="hybridMultilevel"/>
    <w:tmpl w:val="0E566FD4"/>
    <w:lvl w:ilvl="0" w:tplc="7DC46D4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2C5168C5"/>
    <w:multiLevelType w:val="hybridMultilevel"/>
    <w:tmpl w:val="12D8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D5A66"/>
    <w:multiLevelType w:val="multilevel"/>
    <w:tmpl w:val="A050BB30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970" w:hanging="540"/>
      </w:pPr>
      <w:rPr>
        <w:rFonts w:ascii="Times New Roman" w:eastAsia="Times New Roman" w:hAnsi="Times New Roman" w:cs="Arial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eastAsia="Times New Roman" w:hAnsi="Times New Roman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ascii="Times New Roman" w:eastAsia="Times New Roman" w:hAnsi="Times New Roman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ascii="Times New Roman" w:eastAsia="Times New Roman" w:hAnsi="Times New Roman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ascii="Times New Roman" w:eastAsia="Times New Roman" w:hAnsi="Times New Roman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ascii="Times New Roman" w:eastAsia="Times New Roman" w:hAnsi="Times New Roman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ascii="Times New Roman" w:eastAsia="Times New Roman" w:hAnsi="Times New Roman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ascii="Times New Roman" w:eastAsia="Times New Roman" w:hAnsi="Times New Roman" w:cs="Arial" w:hint="default"/>
        <w:b/>
        <w:sz w:val="24"/>
      </w:rPr>
    </w:lvl>
  </w:abstractNum>
  <w:abstractNum w:abstractNumId="8">
    <w:nsid w:val="3AE064BE"/>
    <w:multiLevelType w:val="hybridMultilevel"/>
    <w:tmpl w:val="B754ACB6"/>
    <w:lvl w:ilvl="0" w:tplc="FBC2E8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BDE6C2D"/>
    <w:multiLevelType w:val="hybridMultilevel"/>
    <w:tmpl w:val="AEC4213C"/>
    <w:lvl w:ilvl="0" w:tplc="04190001">
      <w:start w:val="1"/>
      <w:numFmt w:val="bullet"/>
      <w:pStyle w:val="Heading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57022FB"/>
    <w:multiLevelType w:val="hybridMultilevel"/>
    <w:tmpl w:val="88D86434"/>
    <w:lvl w:ilvl="0" w:tplc="DBB68EB0">
      <w:start w:val="7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FA22C3"/>
    <w:multiLevelType w:val="multilevel"/>
    <w:tmpl w:val="5F9C5E40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4E765B9A"/>
    <w:multiLevelType w:val="multilevel"/>
    <w:tmpl w:val="EE10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261A85"/>
    <w:multiLevelType w:val="hybridMultilevel"/>
    <w:tmpl w:val="16B0ABAC"/>
    <w:lvl w:ilvl="0" w:tplc="897E4C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9206B8F"/>
    <w:multiLevelType w:val="hybridMultilevel"/>
    <w:tmpl w:val="3B98C2A4"/>
    <w:lvl w:ilvl="0" w:tplc="51744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9E60585"/>
    <w:multiLevelType w:val="hybridMultilevel"/>
    <w:tmpl w:val="5134B094"/>
    <w:lvl w:ilvl="0" w:tplc="2076D7A2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EFAA135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12ACC948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4C68A66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858278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4FF03758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911413A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2B7207DC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872E7A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BA22CAE"/>
    <w:multiLevelType w:val="hybridMultilevel"/>
    <w:tmpl w:val="513A951C"/>
    <w:lvl w:ilvl="0" w:tplc="4EDA73F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>
    <w:nsid w:val="5FFC184A"/>
    <w:multiLevelType w:val="multilevel"/>
    <w:tmpl w:val="7EB8EA9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970" w:hanging="540"/>
      </w:pPr>
      <w:rPr>
        <w:rFonts w:ascii="Times New Roman" w:eastAsia="Times New Roman" w:hAnsi="Times New Roman" w:cs="Aria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ascii="Times New Roman" w:eastAsia="Times New Roman" w:hAnsi="Times New Roman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ascii="Times New Roman" w:eastAsia="Times New Roman" w:hAnsi="Times New Roman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ascii="Times New Roman" w:eastAsia="Times New Roman" w:hAnsi="Times New Roman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ascii="Times New Roman" w:eastAsia="Times New Roman" w:hAnsi="Times New Roman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ascii="Times New Roman" w:eastAsia="Times New Roman" w:hAnsi="Times New Roman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ascii="Times New Roman" w:eastAsia="Times New Roman" w:hAnsi="Times New Roman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ascii="Times New Roman" w:eastAsia="Times New Roman" w:hAnsi="Times New Roman" w:cs="Arial" w:hint="default"/>
        <w:b/>
        <w:sz w:val="24"/>
      </w:rPr>
    </w:lvl>
  </w:abstractNum>
  <w:abstractNum w:abstractNumId="18">
    <w:nsid w:val="62A21FBD"/>
    <w:multiLevelType w:val="multilevel"/>
    <w:tmpl w:val="E724DC4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5B80033"/>
    <w:multiLevelType w:val="hybridMultilevel"/>
    <w:tmpl w:val="620A800C"/>
    <w:lvl w:ilvl="0" w:tplc="67163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CA1A1F"/>
    <w:multiLevelType w:val="hybridMultilevel"/>
    <w:tmpl w:val="E1CAC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9A605F"/>
    <w:multiLevelType w:val="multilevel"/>
    <w:tmpl w:val="7EB8EA9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970" w:hanging="540"/>
      </w:pPr>
      <w:rPr>
        <w:rFonts w:ascii="Times New Roman" w:eastAsia="Times New Roman" w:hAnsi="Times New Roman" w:cs="Aria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ascii="Times New Roman" w:eastAsia="Times New Roman" w:hAnsi="Times New Roman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ascii="Times New Roman" w:eastAsia="Times New Roman" w:hAnsi="Times New Roman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ascii="Times New Roman" w:eastAsia="Times New Roman" w:hAnsi="Times New Roman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ascii="Times New Roman" w:eastAsia="Times New Roman" w:hAnsi="Times New Roman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ascii="Times New Roman" w:eastAsia="Times New Roman" w:hAnsi="Times New Roman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ascii="Times New Roman" w:eastAsia="Times New Roman" w:hAnsi="Times New Roman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ascii="Times New Roman" w:eastAsia="Times New Roman" w:hAnsi="Times New Roman" w:cs="Arial" w:hint="default"/>
        <w:b/>
        <w:sz w:val="24"/>
      </w:rPr>
    </w:lvl>
  </w:abstractNum>
  <w:abstractNum w:abstractNumId="22">
    <w:nsid w:val="7537182F"/>
    <w:multiLevelType w:val="hybridMultilevel"/>
    <w:tmpl w:val="E384D5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E667290"/>
    <w:multiLevelType w:val="hybridMultilevel"/>
    <w:tmpl w:val="1D1C1E50"/>
    <w:lvl w:ilvl="0" w:tplc="A37A2718">
      <w:start w:val="1"/>
      <w:numFmt w:val="decimal"/>
      <w:lvlText w:val="%1."/>
      <w:lvlJc w:val="left"/>
      <w:pPr>
        <w:ind w:left="107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E9A3DC4"/>
    <w:multiLevelType w:val="hybridMultilevel"/>
    <w:tmpl w:val="8E84DB20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1"/>
  </w:num>
  <w:num w:numId="6">
    <w:abstractNumId w:val="13"/>
  </w:num>
  <w:num w:numId="7">
    <w:abstractNumId w:val="12"/>
  </w:num>
  <w:num w:numId="8">
    <w:abstractNumId w:val="22"/>
  </w:num>
  <w:num w:numId="9">
    <w:abstractNumId w:val="0"/>
  </w:num>
  <w:num w:numId="10">
    <w:abstractNumId w:val="2"/>
  </w:num>
  <w:num w:numId="11">
    <w:abstractNumId w:val="1"/>
  </w:num>
  <w:num w:numId="12">
    <w:abstractNumId w:val="16"/>
  </w:num>
  <w:num w:numId="13">
    <w:abstractNumId w:val="20"/>
  </w:num>
  <w:num w:numId="14">
    <w:abstractNumId w:val="5"/>
  </w:num>
  <w:num w:numId="15">
    <w:abstractNumId w:val="24"/>
  </w:num>
  <w:num w:numId="16">
    <w:abstractNumId w:val="6"/>
  </w:num>
  <w:num w:numId="17">
    <w:abstractNumId w:val="23"/>
  </w:num>
  <w:num w:numId="18">
    <w:abstractNumId w:val="18"/>
  </w:num>
  <w:num w:numId="19">
    <w:abstractNumId w:val="4"/>
  </w:num>
  <w:num w:numId="20">
    <w:abstractNumId w:val="15"/>
  </w:num>
  <w:num w:numId="21">
    <w:abstractNumId w:val="9"/>
  </w:num>
  <w:num w:numId="22">
    <w:abstractNumId w:val="19"/>
  </w:num>
  <w:num w:numId="23">
    <w:abstractNumId w:val="8"/>
  </w:num>
  <w:num w:numId="24">
    <w:abstractNumId w:val="10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1F6"/>
    <w:rsid w:val="00000626"/>
    <w:rsid w:val="00002A17"/>
    <w:rsid w:val="00003B2C"/>
    <w:rsid w:val="00006A32"/>
    <w:rsid w:val="0000785B"/>
    <w:rsid w:val="00011FBC"/>
    <w:rsid w:val="00013754"/>
    <w:rsid w:val="00014A94"/>
    <w:rsid w:val="00035C76"/>
    <w:rsid w:val="00036F8D"/>
    <w:rsid w:val="000412A1"/>
    <w:rsid w:val="000535F2"/>
    <w:rsid w:val="000604E7"/>
    <w:rsid w:val="00067244"/>
    <w:rsid w:val="00067F2E"/>
    <w:rsid w:val="00071421"/>
    <w:rsid w:val="00074BF9"/>
    <w:rsid w:val="00075DE1"/>
    <w:rsid w:val="00077148"/>
    <w:rsid w:val="00085B5A"/>
    <w:rsid w:val="000904E5"/>
    <w:rsid w:val="000948FA"/>
    <w:rsid w:val="00096F14"/>
    <w:rsid w:val="000A71BE"/>
    <w:rsid w:val="000A7224"/>
    <w:rsid w:val="000C2623"/>
    <w:rsid w:val="000C341D"/>
    <w:rsid w:val="000C56E5"/>
    <w:rsid w:val="000D5AE7"/>
    <w:rsid w:val="000D70EF"/>
    <w:rsid w:val="000E0E62"/>
    <w:rsid w:val="000E23E6"/>
    <w:rsid w:val="000E3DB0"/>
    <w:rsid w:val="000E4289"/>
    <w:rsid w:val="000E5B28"/>
    <w:rsid w:val="000F1D0F"/>
    <w:rsid w:val="000F429B"/>
    <w:rsid w:val="000F4C95"/>
    <w:rsid w:val="000F4E3D"/>
    <w:rsid w:val="0010351E"/>
    <w:rsid w:val="00105B67"/>
    <w:rsid w:val="00125810"/>
    <w:rsid w:val="00127D39"/>
    <w:rsid w:val="00132A65"/>
    <w:rsid w:val="00135C17"/>
    <w:rsid w:val="00141126"/>
    <w:rsid w:val="001450F3"/>
    <w:rsid w:val="00152F8E"/>
    <w:rsid w:val="001563D5"/>
    <w:rsid w:val="0016115C"/>
    <w:rsid w:val="00165AEB"/>
    <w:rsid w:val="00170157"/>
    <w:rsid w:val="00174EED"/>
    <w:rsid w:val="001809AA"/>
    <w:rsid w:val="00192A42"/>
    <w:rsid w:val="0019314E"/>
    <w:rsid w:val="00196346"/>
    <w:rsid w:val="001A2601"/>
    <w:rsid w:val="001A2A0E"/>
    <w:rsid w:val="001A64DF"/>
    <w:rsid w:val="001A6A0A"/>
    <w:rsid w:val="001B0D1F"/>
    <w:rsid w:val="001B324F"/>
    <w:rsid w:val="001B74A6"/>
    <w:rsid w:val="001C0A5D"/>
    <w:rsid w:val="001C174B"/>
    <w:rsid w:val="001D298F"/>
    <w:rsid w:val="001E04E4"/>
    <w:rsid w:val="001E2B7E"/>
    <w:rsid w:val="001F79BF"/>
    <w:rsid w:val="002150B3"/>
    <w:rsid w:val="00216884"/>
    <w:rsid w:val="00217453"/>
    <w:rsid w:val="00221C2D"/>
    <w:rsid w:val="00221CA4"/>
    <w:rsid w:val="00223982"/>
    <w:rsid w:val="00223E26"/>
    <w:rsid w:val="00223EF5"/>
    <w:rsid w:val="00230ECF"/>
    <w:rsid w:val="00233135"/>
    <w:rsid w:val="00243663"/>
    <w:rsid w:val="00247DE6"/>
    <w:rsid w:val="00250F62"/>
    <w:rsid w:val="00270546"/>
    <w:rsid w:val="00282EB0"/>
    <w:rsid w:val="00284B44"/>
    <w:rsid w:val="00291B2D"/>
    <w:rsid w:val="00295497"/>
    <w:rsid w:val="002974ED"/>
    <w:rsid w:val="002B05F5"/>
    <w:rsid w:val="002B79E7"/>
    <w:rsid w:val="002C2BB9"/>
    <w:rsid w:val="002C4D34"/>
    <w:rsid w:val="002C5843"/>
    <w:rsid w:val="002D2578"/>
    <w:rsid w:val="002D509A"/>
    <w:rsid w:val="002D74CA"/>
    <w:rsid w:val="002E19AF"/>
    <w:rsid w:val="002E4D23"/>
    <w:rsid w:val="002E6AF2"/>
    <w:rsid w:val="002E78A6"/>
    <w:rsid w:val="002F6A76"/>
    <w:rsid w:val="00321978"/>
    <w:rsid w:val="00322CA2"/>
    <w:rsid w:val="00340711"/>
    <w:rsid w:val="00346D67"/>
    <w:rsid w:val="00370C7C"/>
    <w:rsid w:val="00371C07"/>
    <w:rsid w:val="00374A61"/>
    <w:rsid w:val="00377662"/>
    <w:rsid w:val="00382D6E"/>
    <w:rsid w:val="003921D6"/>
    <w:rsid w:val="003A177E"/>
    <w:rsid w:val="003A36E2"/>
    <w:rsid w:val="003B0A1B"/>
    <w:rsid w:val="003B4839"/>
    <w:rsid w:val="003C1712"/>
    <w:rsid w:val="003C1B7E"/>
    <w:rsid w:val="003C6B96"/>
    <w:rsid w:val="003D3D30"/>
    <w:rsid w:val="003D4A02"/>
    <w:rsid w:val="003D5C89"/>
    <w:rsid w:val="003D6EBA"/>
    <w:rsid w:val="003F024F"/>
    <w:rsid w:val="004034D1"/>
    <w:rsid w:val="004046BC"/>
    <w:rsid w:val="00410039"/>
    <w:rsid w:val="00410354"/>
    <w:rsid w:val="00414AEB"/>
    <w:rsid w:val="00415403"/>
    <w:rsid w:val="0041669E"/>
    <w:rsid w:val="004211C9"/>
    <w:rsid w:val="00424B6D"/>
    <w:rsid w:val="00425766"/>
    <w:rsid w:val="00431D0F"/>
    <w:rsid w:val="00432009"/>
    <w:rsid w:val="00451AEF"/>
    <w:rsid w:val="004740CC"/>
    <w:rsid w:val="00474826"/>
    <w:rsid w:val="00476514"/>
    <w:rsid w:val="00480F45"/>
    <w:rsid w:val="00481750"/>
    <w:rsid w:val="00482288"/>
    <w:rsid w:val="004A5AC6"/>
    <w:rsid w:val="004B3017"/>
    <w:rsid w:val="004B6382"/>
    <w:rsid w:val="004C53C5"/>
    <w:rsid w:val="004C657D"/>
    <w:rsid w:val="004E3CA3"/>
    <w:rsid w:val="004F1BF2"/>
    <w:rsid w:val="004F2B96"/>
    <w:rsid w:val="004F37AB"/>
    <w:rsid w:val="00500276"/>
    <w:rsid w:val="00505B64"/>
    <w:rsid w:val="00510AC5"/>
    <w:rsid w:val="00514B93"/>
    <w:rsid w:val="00525D59"/>
    <w:rsid w:val="00526B3F"/>
    <w:rsid w:val="00527054"/>
    <w:rsid w:val="00532E24"/>
    <w:rsid w:val="0054104C"/>
    <w:rsid w:val="00546D7D"/>
    <w:rsid w:val="005473A5"/>
    <w:rsid w:val="00551735"/>
    <w:rsid w:val="00551D9B"/>
    <w:rsid w:val="00556330"/>
    <w:rsid w:val="00560C45"/>
    <w:rsid w:val="005660C2"/>
    <w:rsid w:val="00573E2A"/>
    <w:rsid w:val="005801BC"/>
    <w:rsid w:val="005A6C22"/>
    <w:rsid w:val="005C2ED0"/>
    <w:rsid w:val="005C707F"/>
    <w:rsid w:val="005D189A"/>
    <w:rsid w:val="005D710B"/>
    <w:rsid w:val="005E0C48"/>
    <w:rsid w:val="005E4858"/>
    <w:rsid w:val="005F5836"/>
    <w:rsid w:val="00611D31"/>
    <w:rsid w:val="006131CC"/>
    <w:rsid w:val="006133DB"/>
    <w:rsid w:val="00627E68"/>
    <w:rsid w:val="00637756"/>
    <w:rsid w:val="006421EA"/>
    <w:rsid w:val="00645D25"/>
    <w:rsid w:val="00650D80"/>
    <w:rsid w:val="0065478C"/>
    <w:rsid w:val="0065710E"/>
    <w:rsid w:val="00657529"/>
    <w:rsid w:val="00663502"/>
    <w:rsid w:val="0066488C"/>
    <w:rsid w:val="00675017"/>
    <w:rsid w:val="00684E25"/>
    <w:rsid w:val="006872A8"/>
    <w:rsid w:val="00690072"/>
    <w:rsid w:val="00695DA1"/>
    <w:rsid w:val="006A0E0B"/>
    <w:rsid w:val="006B1BB8"/>
    <w:rsid w:val="006C65FE"/>
    <w:rsid w:val="006D0780"/>
    <w:rsid w:val="006D3F99"/>
    <w:rsid w:val="006D4169"/>
    <w:rsid w:val="006D6E99"/>
    <w:rsid w:val="006E1955"/>
    <w:rsid w:val="006E33F1"/>
    <w:rsid w:val="006E3AAD"/>
    <w:rsid w:val="006E70E6"/>
    <w:rsid w:val="006F3156"/>
    <w:rsid w:val="006F3ABD"/>
    <w:rsid w:val="006F5396"/>
    <w:rsid w:val="007134A0"/>
    <w:rsid w:val="00714B6E"/>
    <w:rsid w:val="00737C11"/>
    <w:rsid w:val="00737C4E"/>
    <w:rsid w:val="00740FB6"/>
    <w:rsid w:val="00741CE4"/>
    <w:rsid w:val="00746191"/>
    <w:rsid w:val="007512E9"/>
    <w:rsid w:val="007529AD"/>
    <w:rsid w:val="0075412A"/>
    <w:rsid w:val="007545B7"/>
    <w:rsid w:val="00755D23"/>
    <w:rsid w:val="00761F41"/>
    <w:rsid w:val="00777EF1"/>
    <w:rsid w:val="007801F6"/>
    <w:rsid w:val="007812F2"/>
    <w:rsid w:val="00783661"/>
    <w:rsid w:val="00787628"/>
    <w:rsid w:val="007C2642"/>
    <w:rsid w:val="007C68A6"/>
    <w:rsid w:val="007C78F2"/>
    <w:rsid w:val="007D5CC8"/>
    <w:rsid w:val="007F4AE4"/>
    <w:rsid w:val="007F7C42"/>
    <w:rsid w:val="008006F4"/>
    <w:rsid w:val="00806BC0"/>
    <w:rsid w:val="0081076F"/>
    <w:rsid w:val="00832A46"/>
    <w:rsid w:val="00835BB4"/>
    <w:rsid w:val="00852518"/>
    <w:rsid w:val="008608AA"/>
    <w:rsid w:val="00860E42"/>
    <w:rsid w:val="00863870"/>
    <w:rsid w:val="00886F1B"/>
    <w:rsid w:val="0088748E"/>
    <w:rsid w:val="00892C0D"/>
    <w:rsid w:val="00894CB3"/>
    <w:rsid w:val="008A627D"/>
    <w:rsid w:val="008B3285"/>
    <w:rsid w:val="008B4C96"/>
    <w:rsid w:val="008D377B"/>
    <w:rsid w:val="008D5036"/>
    <w:rsid w:val="008F0065"/>
    <w:rsid w:val="008F347F"/>
    <w:rsid w:val="00902D7F"/>
    <w:rsid w:val="00902E8F"/>
    <w:rsid w:val="00917292"/>
    <w:rsid w:val="0092095D"/>
    <w:rsid w:val="00927BCC"/>
    <w:rsid w:val="009328AA"/>
    <w:rsid w:val="00937C23"/>
    <w:rsid w:val="00945047"/>
    <w:rsid w:val="00945758"/>
    <w:rsid w:val="00950BEA"/>
    <w:rsid w:val="00970846"/>
    <w:rsid w:val="00970DFA"/>
    <w:rsid w:val="00972D77"/>
    <w:rsid w:val="00973053"/>
    <w:rsid w:val="00984C9E"/>
    <w:rsid w:val="00991482"/>
    <w:rsid w:val="00992FC2"/>
    <w:rsid w:val="009954FC"/>
    <w:rsid w:val="009C0D51"/>
    <w:rsid w:val="009C30DC"/>
    <w:rsid w:val="009C77AA"/>
    <w:rsid w:val="009D1853"/>
    <w:rsid w:val="009D4C9F"/>
    <w:rsid w:val="009E72E5"/>
    <w:rsid w:val="00A02E04"/>
    <w:rsid w:val="00A079E0"/>
    <w:rsid w:val="00A22F26"/>
    <w:rsid w:val="00A24EA6"/>
    <w:rsid w:val="00A3048B"/>
    <w:rsid w:val="00A3784C"/>
    <w:rsid w:val="00A405FD"/>
    <w:rsid w:val="00A41440"/>
    <w:rsid w:val="00A472E3"/>
    <w:rsid w:val="00A47E4C"/>
    <w:rsid w:val="00A51304"/>
    <w:rsid w:val="00A52CCD"/>
    <w:rsid w:val="00A607A2"/>
    <w:rsid w:val="00A655B7"/>
    <w:rsid w:val="00A700DE"/>
    <w:rsid w:val="00A73A12"/>
    <w:rsid w:val="00A804A1"/>
    <w:rsid w:val="00A84A06"/>
    <w:rsid w:val="00AA0732"/>
    <w:rsid w:val="00AA4744"/>
    <w:rsid w:val="00AC134F"/>
    <w:rsid w:val="00AC2EB7"/>
    <w:rsid w:val="00AC54D9"/>
    <w:rsid w:val="00AE13D0"/>
    <w:rsid w:val="00AE31E5"/>
    <w:rsid w:val="00AF0945"/>
    <w:rsid w:val="00AF2286"/>
    <w:rsid w:val="00AF3A02"/>
    <w:rsid w:val="00AF6713"/>
    <w:rsid w:val="00AF76A0"/>
    <w:rsid w:val="00B00160"/>
    <w:rsid w:val="00B0549A"/>
    <w:rsid w:val="00B05761"/>
    <w:rsid w:val="00B0674D"/>
    <w:rsid w:val="00B079E8"/>
    <w:rsid w:val="00B2341E"/>
    <w:rsid w:val="00B275A9"/>
    <w:rsid w:val="00B3077E"/>
    <w:rsid w:val="00B56DE1"/>
    <w:rsid w:val="00B57CAB"/>
    <w:rsid w:val="00B62CFD"/>
    <w:rsid w:val="00B714B1"/>
    <w:rsid w:val="00B75DA9"/>
    <w:rsid w:val="00B774E7"/>
    <w:rsid w:val="00B82CFC"/>
    <w:rsid w:val="00B9315F"/>
    <w:rsid w:val="00B9356E"/>
    <w:rsid w:val="00BA2F22"/>
    <w:rsid w:val="00BA6096"/>
    <w:rsid w:val="00BC5425"/>
    <w:rsid w:val="00BD2E5C"/>
    <w:rsid w:val="00BE3491"/>
    <w:rsid w:val="00BE513B"/>
    <w:rsid w:val="00BF3B6A"/>
    <w:rsid w:val="00BF52AE"/>
    <w:rsid w:val="00C07D6D"/>
    <w:rsid w:val="00C12CEC"/>
    <w:rsid w:val="00C14275"/>
    <w:rsid w:val="00C234CF"/>
    <w:rsid w:val="00C2603D"/>
    <w:rsid w:val="00C27CBE"/>
    <w:rsid w:val="00C31088"/>
    <w:rsid w:val="00C323E0"/>
    <w:rsid w:val="00C32C5A"/>
    <w:rsid w:val="00C47009"/>
    <w:rsid w:val="00C57A7E"/>
    <w:rsid w:val="00C65ECA"/>
    <w:rsid w:val="00C7119C"/>
    <w:rsid w:val="00C71494"/>
    <w:rsid w:val="00C722BB"/>
    <w:rsid w:val="00C81C24"/>
    <w:rsid w:val="00CA582E"/>
    <w:rsid w:val="00CA7515"/>
    <w:rsid w:val="00CA75DD"/>
    <w:rsid w:val="00CB0CD7"/>
    <w:rsid w:val="00CB6B25"/>
    <w:rsid w:val="00CC68C5"/>
    <w:rsid w:val="00CC7215"/>
    <w:rsid w:val="00CD3477"/>
    <w:rsid w:val="00CE5050"/>
    <w:rsid w:val="00CF1BF0"/>
    <w:rsid w:val="00CF4F34"/>
    <w:rsid w:val="00CF7B22"/>
    <w:rsid w:val="00D00C0C"/>
    <w:rsid w:val="00D0456F"/>
    <w:rsid w:val="00D04DCA"/>
    <w:rsid w:val="00D06E62"/>
    <w:rsid w:val="00D138D8"/>
    <w:rsid w:val="00D13EE4"/>
    <w:rsid w:val="00D308AC"/>
    <w:rsid w:val="00D47A47"/>
    <w:rsid w:val="00D50A16"/>
    <w:rsid w:val="00D74F6E"/>
    <w:rsid w:val="00D75841"/>
    <w:rsid w:val="00D8172D"/>
    <w:rsid w:val="00D83D98"/>
    <w:rsid w:val="00D93305"/>
    <w:rsid w:val="00DA6F24"/>
    <w:rsid w:val="00DB4465"/>
    <w:rsid w:val="00DC45C0"/>
    <w:rsid w:val="00DD04C1"/>
    <w:rsid w:val="00DD075C"/>
    <w:rsid w:val="00DD489B"/>
    <w:rsid w:val="00DD6A5E"/>
    <w:rsid w:val="00DE07F5"/>
    <w:rsid w:val="00DF4BF3"/>
    <w:rsid w:val="00E0086E"/>
    <w:rsid w:val="00E01C80"/>
    <w:rsid w:val="00E10AFA"/>
    <w:rsid w:val="00E13C18"/>
    <w:rsid w:val="00E16A90"/>
    <w:rsid w:val="00E218AC"/>
    <w:rsid w:val="00E24000"/>
    <w:rsid w:val="00E25CE8"/>
    <w:rsid w:val="00E35E92"/>
    <w:rsid w:val="00E43D0C"/>
    <w:rsid w:val="00E51DCF"/>
    <w:rsid w:val="00E55E7F"/>
    <w:rsid w:val="00E56603"/>
    <w:rsid w:val="00E659FB"/>
    <w:rsid w:val="00E65E75"/>
    <w:rsid w:val="00E66486"/>
    <w:rsid w:val="00E96376"/>
    <w:rsid w:val="00E9672B"/>
    <w:rsid w:val="00EA0A3F"/>
    <w:rsid w:val="00EA2CC9"/>
    <w:rsid w:val="00EB2A20"/>
    <w:rsid w:val="00EB536F"/>
    <w:rsid w:val="00EC16E0"/>
    <w:rsid w:val="00EE152D"/>
    <w:rsid w:val="00EE20DD"/>
    <w:rsid w:val="00EE4744"/>
    <w:rsid w:val="00EF4FB0"/>
    <w:rsid w:val="00EF7B69"/>
    <w:rsid w:val="00F026D8"/>
    <w:rsid w:val="00F0415F"/>
    <w:rsid w:val="00F04AFE"/>
    <w:rsid w:val="00F061AA"/>
    <w:rsid w:val="00F16212"/>
    <w:rsid w:val="00F24384"/>
    <w:rsid w:val="00F35620"/>
    <w:rsid w:val="00F4288B"/>
    <w:rsid w:val="00F459D0"/>
    <w:rsid w:val="00F53C39"/>
    <w:rsid w:val="00F55483"/>
    <w:rsid w:val="00F63D8D"/>
    <w:rsid w:val="00F65777"/>
    <w:rsid w:val="00F67214"/>
    <w:rsid w:val="00F67F44"/>
    <w:rsid w:val="00F7286A"/>
    <w:rsid w:val="00F75098"/>
    <w:rsid w:val="00F843F7"/>
    <w:rsid w:val="00F87516"/>
    <w:rsid w:val="00F87D08"/>
    <w:rsid w:val="00FA4FD1"/>
    <w:rsid w:val="00FA7A03"/>
    <w:rsid w:val="00FB1318"/>
    <w:rsid w:val="00FB6A68"/>
    <w:rsid w:val="00FC268B"/>
    <w:rsid w:val="00FD00C1"/>
    <w:rsid w:val="00FD0180"/>
    <w:rsid w:val="00FE0229"/>
    <w:rsid w:val="00FE02A5"/>
    <w:rsid w:val="00FE14B7"/>
    <w:rsid w:val="00FE5712"/>
    <w:rsid w:val="00FF1CC9"/>
    <w:rsid w:val="00FF2590"/>
    <w:rsid w:val="00FF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89"/>
    <w:rPr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C32C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C32C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List Paragraph"/>
    <w:basedOn w:val="a"/>
    <w:link w:val="a4"/>
    <w:qFormat/>
    <w:rsid w:val="00C32C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2C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C5A"/>
    <w:rPr>
      <w:rFonts w:ascii="Tahoma" w:hAnsi="Tahoma" w:cs="Tahoma"/>
      <w:sz w:val="16"/>
      <w:szCs w:val="16"/>
      <w:lang w:eastAsia="ru-RU"/>
    </w:rPr>
  </w:style>
  <w:style w:type="paragraph" w:customStyle="1" w:styleId="30">
    <w:name w:val="Основной текст3"/>
    <w:basedOn w:val="a"/>
    <w:rsid w:val="00BC5425"/>
    <w:pPr>
      <w:widowControl w:val="0"/>
      <w:shd w:val="clear" w:color="auto" w:fill="FFFFFF"/>
      <w:spacing w:before="360" w:line="274" w:lineRule="exact"/>
      <w:jc w:val="both"/>
    </w:pPr>
    <w:rPr>
      <w:spacing w:val="2"/>
      <w:sz w:val="22"/>
      <w:szCs w:val="22"/>
      <w:lang w:eastAsia="en-US"/>
    </w:rPr>
  </w:style>
  <w:style w:type="character" w:customStyle="1" w:styleId="a7">
    <w:name w:val="Основной текст + Полужирный"/>
    <w:aliases w:val="Интервал 0 pt"/>
    <w:basedOn w:val="a0"/>
    <w:rsid w:val="00BC5425"/>
    <w:rPr>
      <w:rFonts w:ascii="Times New Roman" w:eastAsia="Times New Roman" w:hAnsi="Times New Roman" w:cs="Times New Roman" w:hint="default"/>
      <w:i/>
      <w:iCs/>
      <w:color w:val="000000"/>
      <w:spacing w:val="4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8">
    <w:name w:val="Основной текст_"/>
    <w:basedOn w:val="a0"/>
    <w:link w:val="20"/>
    <w:rsid w:val="00525D59"/>
    <w:rPr>
      <w:shd w:val="clear" w:color="auto" w:fill="FFFFFF"/>
    </w:rPr>
  </w:style>
  <w:style w:type="paragraph" w:customStyle="1" w:styleId="20">
    <w:name w:val="Основной текст2"/>
    <w:basedOn w:val="a"/>
    <w:link w:val="a8"/>
    <w:rsid w:val="00525D59"/>
    <w:pPr>
      <w:shd w:val="clear" w:color="auto" w:fill="FFFFFF"/>
      <w:spacing w:line="274" w:lineRule="exact"/>
      <w:jc w:val="center"/>
    </w:pPr>
    <w:rPr>
      <w:sz w:val="20"/>
      <w:szCs w:val="20"/>
      <w:lang w:eastAsia="en-US"/>
    </w:rPr>
  </w:style>
  <w:style w:type="paragraph" w:styleId="a9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"/>
    <w:next w:val="a"/>
    <w:link w:val="aa"/>
    <w:uiPriority w:val="35"/>
    <w:qFormat/>
    <w:rsid w:val="00525D59"/>
    <w:pPr>
      <w:spacing w:before="120" w:after="120"/>
      <w:jc w:val="center"/>
    </w:pPr>
    <w:rPr>
      <w:rFonts w:eastAsia="Calibri"/>
      <w:b/>
      <w:sz w:val="20"/>
      <w:szCs w:val="20"/>
    </w:rPr>
  </w:style>
  <w:style w:type="character" w:customStyle="1" w:styleId="aa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9"/>
    <w:uiPriority w:val="35"/>
    <w:locked/>
    <w:rsid w:val="00525D59"/>
    <w:rPr>
      <w:rFonts w:eastAsia="Calibri"/>
      <w:b/>
      <w:lang w:eastAsia="ru-RU"/>
    </w:rPr>
  </w:style>
  <w:style w:type="paragraph" w:styleId="31">
    <w:name w:val="Body Text 3"/>
    <w:basedOn w:val="a"/>
    <w:link w:val="32"/>
    <w:rsid w:val="00525D59"/>
    <w:pPr>
      <w:jc w:val="both"/>
    </w:pPr>
    <w:rPr>
      <w:sz w:val="28"/>
      <w:szCs w:val="10"/>
    </w:rPr>
  </w:style>
  <w:style w:type="character" w:customStyle="1" w:styleId="32">
    <w:name w:val="Основной текст 3 Знак"/>
    <w:basedOn w:val="a0"/>
    <w:link w:val="31"/>
    <w:rsid w:val="00525D59"/>
    <w:rPr>
      <w:sz w:val="28"/>
      <w:szCs w:val="10"/>
      <w:lang w:eastAsia="ru-RU"/>
    </w:rPr>
  </w:style>
  <w:style w:type="paragraph" w:customStyle="1" w:styleId="msonormalbullet2gif">
    <w:name w:val="msonormalbullet2.gif"/>
    <w:basedOn w:val="a"/>
    <w:rsid w:val="00525D59"/>
    <w:pPr>
      <w:spacing w:before="100" w:beforeAutospacing="1" w:after="100" w:afterAutospacing="1"/>
    </w:pPr>
  </w:style>
  <w:style w:type="paragraph" w:styleId="ab">
    <w:name w:val="footer"/>
    <w:basedOn w:val="a"/>
    <w:link w:val="ac"/>
    <w:uiPriority w:val="99"/>
    <w:unhideWhenUsed/>
    <w:rsid w:val="002168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6884"/>
    <w:rPr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4F2B96"/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C95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styleId="af">
    <w:name w:val="Normal (Web)"/>
    <w:basedOn w:val="a"/>
    <w:uiPriority w:val="99"/>
    <w:unhideWhenUsed/>
    <w:rsid w:val="003B0A1B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3B0A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3B0A1B"/>
  </w:style>
  <w:style w:type="character" w:styleId="af1">
    <w:name w:val="Strong"/>
    <w:basedOn w:val="a0"/>
    <w:uiPriority w:val="22"/>
    <w:qFormat/>
    <w:rsid w:val="003B0A1B"/>
    <w:rPr>
      <w:b/>
      <w:bCs/>
    </w:rPr>
  </w:style>
  <w:style w:type="paragraph" w:customStyle="1" w:styleId="AAA">
    <w:name w:val="! AAA !"/>
    <w:link w:val="AAA0"/>
    <w:uiPriority w:val="99"/>
    <w:rsid w:val="006F3156"/>
    <w:pPr>
      <w:spacing w:after="120"/>
      <w:jc w:val="both"/>
    </w:pPr>
    <w:rPr>
      <w:sz w:val="24"/>
      <w:szCs w:val="16"/>
      <w:lang w:eastAsia="ru-RU"/>
    </w:rPr>
  </w:style>
  <w:style w:type="character" w:customStyle="1" w:styleId="AAA0">
    <w:name w:val="! AAA ! Знак"/>
    <w:link w:val="AAA"/>
    <w:uiPriority w:val="99"/>
    <w:locked/>
    <w:rsid w:val="006F3156"/>
    <w:rPr>
      <w:sz w:val="24"/>
      <w:szCs w:val="16"/>
      <w:lang w:eastAsia="ru-RU"/>
    </w:rPr>
  </w:style>
  <w:style w:type="paragraph" w:customStyle="1" w:styleId="af2">
    <w:name w:val="Знак Знак Знак Знак"/>
    <w:basedOn w:val="a"/>
    <w:rsid w:val="005F58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Body Text"/>
    <w:basedOn w:val="a"/>
    <w:link w:val="af4"/>
    <w:uiPriority w:val="99"/>
    <w:semiHidden/>
    <w:unhideWhenUsed/>
    <w:rsid w:val="00AC54D9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AC54D9"/>
    <w:rPr>
      <w:sz w:val="24"/>
      <w:szCs w:val="24"/>
      <w:lang w:eastAsia="ru-RU"/>
    </w:rPr>
  </w:style>
  <w:style w:type="paragraph" w:customStyle="1" w:styleId="af5">
    <w:name w:val="Знак"/>
    <w:basedOn w:val="a"/>
    <w:rsid w:val="00551D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FollowedHyperlink"/>
    <w:basedOn w:val="a0"/>
    <w:uiPriority w:val="99"/>
    <w:semiHidden/>
    <w:unhideWhenUsed/>
    <w:rsid w:val="00424B6D"/>
    <w:rPr>
      <w:color w:val="800080"/>
      <w:u w:val="single"/>
    </w:rPr>
  </w:style>
  <w:style w:type="paragraph" w:customStyle="1" w:styleId="font5">
    <w:name w:val="font5"/>
    <w:basedOn w:val="a"/>
    <w:rsid w:val="00424B6D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424B6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3">
    <w:name w:val="xl63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"/>
    <w:rsid w:val="0042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5">
    <w:name w:val="xl65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6">
    <w:name w:val="xl66"/>
    <w:basedOn w:val="a"/>
    <w:rsid w:val="0042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424B6D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42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42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0">
    <w:name w:val="xl70"/>
    <w:basedOn w:val="a"/>
    <w:rsid w:val="0042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424B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424B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424B6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424B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42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42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424B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2">
    <w:name w:val="xl82"/>
    <w:basedOn w:val="a"/>
    <w:rsid w:val="0042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3">
    <w:name w:val="xl83"/>
    <w:basedOn w:val="a"/>
    <w:rsid w:val="00424B6D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4">
    <w:name w:val="xl84"/>
    <w:basedOn w:val="a"/>
    <w:rsid w:val="00424B6D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5">
    <w:name w:val="xl85"/>
    <w:basedOn w:val="a"/>
    <w:rsid w:val="00424B6D"/>
    <w:pPr>
      <w:spacing w:before="100" w:beforeAutospacing="1" w:after="100" w:afterAutospacing="1"/>
    </w:pPr>
    <w:rPr>
      <w:i/>
      <w:iCs/>
    </w:rPr>
  </w:style>
  <w:style w:type="paragraph" w:customStyle="1" w:styleId="xl86">
    <w:name w:val="xl86"/>
    <w:basedOn w:val="a"/>
    <w:rsid w:val="00424B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7">
    <w:name w:val="xl87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8">
    <w:name w:val="xl88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9">
    <w:name w:val="xl89"/>
    <w:basedOn w:val="a"/>
    <w:rsid w:val="00424B6D"/>
    <w:pPr>
      <w:spacing w:before="100" w:beforeAutospacing="1" w:after="100" w:afterAutospacing="1"/>
    </w:pPr>
    <w:rPr>
      <w:b/>
      <w:bCs/>
      <w:i/>
      <w:iCs/>
    </w:rPr>
  </w:style>
  <w:style w:type="paragraph" w:customStyle="1" w:styleId="xl90">
    <w:name w:val="xl9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C00000"/>
    </w:rPr>
  </w:style>
  <w:style w:type="paragraph" w:customStyle="1" w:styleId="xl91">
    <w:name w:val="xl9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C00000"/>
    </w:rPr>
  </w:style>
  <w:style w:type="paragraph" w:customStyle="1" w:styleId="xl92">
    <w:name w:val="xl9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</w:rPr>
  </w:style>
  <w:style w:type="paragraph" w:customStyle="1" w:styleId="xl93">
    <w:name w:val="xl93"/>
    <w:basedOn w:val="a"/>
    <w:rsid w:val="00424B6D"/>
    <w:pPr>
      <w:spacing w:before="100" w:beforeAutospacing="1" w:after="100" w:afterAutospacing="1"/>
    </w:pPr>
    <w:rPr>
      <w:b/>
      <w:bCs/>
      <w:color w:val="C00000"/>
    </w:rPr>
  </w:style>
  <w:style w:type="paragraph" w:customStyle="1" w:styleId="xl94">
    <w:name w:val="xl94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5">
    <w:name w:val="xl95"/>
    <w:basedOn w:val="a"/>
    <w:rsid w:val="00424B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424B6D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424B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424B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424B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424B6D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424B6D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5">
    <w:name w:val="xl105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6">
    <w:name w:val="xl106"/>
    <w:basedOn w:val="a"/>
    <w:rsid w:val="00424B6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424B6D"/>
    <w:pP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424B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42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42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42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424B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424B6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424B6D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3">
    <w:name w:val="xl123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24">
    <w:name w:val="xl124"/>
    <w:basedOn w:val="a"/>
    <w:rsid w:val="00424B6D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25">
    <w:name w:val="xl12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C00000"/>
    </w:rPr>
  </w:style>
  <w:style w:type="paragraph" w:customStyle="1" w:styleId="xl126">
    <w:name w:val="xl126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b/>
      <w:bCs/>
      <w:color w:val="C00000"/>
    </w:rPr>
  </w:style>
  <w:style w:type="paragraph" w:customStyle="1" w:styleId="xl128">
    <w:name w:val="xl128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424B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"/>
    <w:rsid w:val="00424B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424B6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424B6D"/>
    <w:pPr>
      <w:pBdr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6">
    <w:name w:val="xl136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37">
    <w:name w:val="xl13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color w:val="C00000"/>
    </w:rPr>
  </w:style>
  <w:style w:type="paragraph" w:customStyle="1" w:styleId="xl138">
    <w:name w:val="xl138"/>
    <w:basedOn w:val="a"/>
    <w:rsid w:val="00424B6D"/>
    <w:pPr>
      <w:pBdr>
        <w:bottom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424B6D"/>
    <w:pPr>
      <w:pBdr>
        <w:top w:val="single" w:sz="8" w:space="0" w:color="auto"/>
        <w:lef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"/>
    <w:rsid w:val="00424B6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41">
    <w:name w:val="xl141"/>
    <w:basedOn w:val="a"/>
    <w:rsid w:val="00424B6D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42">
    <w:name w:val="xl142"/>
    <w:basedOn w:val="a"/>
    <w:rsid w:val="00424B6D"/>
    <w:pP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43">
    <w:name w:val="xl14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a"/>
    <w:rsid w:val="00424B6D"/>
    <w:pPr>
      <w:pBdr>
        <w:bottom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</w:style>
  <w:style w:type="paragraph" w:customStyle="1" w:styleId="xl145">
    <w:name w:val="xl145"/>
    <w:basedOn w:val="a"/>
    <w:rsid w:val="00424B6D"/>
    <w:pPr>
      <w:pBdr>
        <w:bottom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6">
    <w:name w:val="xl146"/>
    <w:basedOn w:val="a"/>
    <w:rsid w:val="00424B6D"/>
    <w:pPr>
      <w:pBdr>
        <w:bottom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47">
    <w:name w:val="xl147"/>
    <w:basedOn w:val="a"/>
    <w:rsid w:val="00424B6D"/>
    <w:pPr>
      <w:shd w:val="clear" w:color="000000" w:fill="C2D69A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48">
    <w:name w:val="xl14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jc w:val="center"/>
    </w:pPr>
    <w:rPr>
      <w:b/>
      <w:bCs/>
      <w:color w:val="C00000"/>
    </w:rPr>
  </w:style>
  <w:style w:type="paragraph" w:customStyle="1" w:styleId="xl149">
    <w:name w:val="xl149"/>
    <w:basedOn w:val="a"/>
    <w:rsid w:val="00424B6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</w:style>
  <w:style w:type="paragraph" w:customStyle="1" w:styleId="xl150">
    <w:name w:val="xl150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</w:style>
  <w:style w:type="paragraph" w:customStyle="1" w:styleId="xl151">
    <w:name w:val="xl15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</w:style>
  <w:style w:type="paragraph" w:customStyle="1" w:styleId="xl152">
    <w:name w:val="xl15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3">
    <w:name w:val="xl15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4">
    <w:name w:val="xl154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55">
    <w:name w:val="xl155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56">
    <w:name w:val="xl156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57">
    <w:name w:val="xl15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58">
    <w:name w:val="xl15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60">
    <w:name w:val="xl16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b/>
      <w:bCs/>
      <w:i/>
      <w:iCs/>
    </w:rPr>
  </w:style>
  <w:style w:type="paragraph" w:customStyle="1" w:styleId="xl161">
    <w:name w:val="xl16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i/>
      <w:iCs/>
    </w:rPr>
  </w:style>
  <w:style w:type="paragraph" w:customStyle="1" w:styleId="xl162">
    <w:name w:val="xl16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b/>
      <w:bCs/>
      <w:color w:val="C00000"/>
    </w:rPr>
  </w:style>
  <w:style w:type="paragraph" w:customStyle="1" w:styleId="xl163">
    <w:name w:val="xl163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"/>
    <w:rsid w:val="00424B6D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5">
    <w:name w:val="xl165"/>
    <w:basedOn w:val="a"/>
    <w:rsid w:val="00424B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6">
    <w:name w:val="xl166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8">
    <w:name w:val="xl168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</w:style>
  <w:style w:type="paragraph" w:customStyle="1" w:styleId="xl169">
    <w:name w:val="xl169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</w:style>
  <w:style w:type="paragraph" w:customStyle="1" w:styleId="xl170">
    <w:name w:val="xl17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</w:style>
  <w:style w:type="paragraph" w:customStyle="1" w:styleId="xl171">
    <w:name w:val="xl17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</w:style>
  <w:style w:type="paragraph" w:customStyle="1" w:styleId="xl173">
    <w:name w:val="xl17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i/>
      <w:iCs/>
    </w:rPr>
  </w:style>
  <w:style w:type="paragraph" w:customStyle="1" w:styleId="xl174">
    <w:name w:val="xl174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i/>
      <w:iCs/>
    </w:rPr>
  </w:style>
  <w:style w:type="paragraph" w:customStyle="1" w:styleId="xl175">
    <w:name w:val="xl17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color w:val="C00000"/>
    </w:rPr>
  </w:style>
  <w:style w:type="paragraph" w:customStyle="1" w:styleId="xl176">
    <w:name w:val="xl176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7">
    <w:name w:val="xl177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</w:style>
  <w:style w:type="paragraph" w:customStyle="1" w:styleId="xl178">
    <w:name w:val="xl17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</w:style>
  <w:style w:type="paragraph" w:customStyle="1" w:styleId="xl179">
    <w:name w:val="xl17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</w:style>
  <w:style w:type="paragraph" w:customStyle="1" w:styleId="xl180">
    <w:name w:val="xl18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b/>
      <w:bCs/>
      <w:i/>
      <w:iCs/>
    </w:rPr>
  </w:style>
  <w:style w:type="paragraph" w:customStyle="1" w:styleId="xl181">
    <w:name w:val="xl18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i/>
      <w:iCs/>
    </w:rPr>
  </w:style>
  <w:style w:type="paragraph" w:customStyle="1" w:styleId="xl182">
    <w:name w:val="xl18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b/>
      <w:bCs/>
      <w:color w:val="C00000"/>
    </w:rPr>
  </w:style>
  <w:style w:type="paragraph" w:customStyle="1" w:styleId="xl183">
    <w:name w:val="xl183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184">
    <w:name w:val="xl184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185">
    <w:name w:val="xl18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186">
    <w:name w:val="xl186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187">
    <w:name w:val="xl18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i/>
      <w:iCs/>
    </w:rPr>
  </w:style>
  <w:style w:type="paragraph" w:customStyle="1" w:styleId="xl188">
    <w:name w:val="xl18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i/>
      <w:iCs/>
    </w:rPr>
  </w:style>
  <w:style w:type="paragraph" w:customStyle="1" w:styleId="xl189">
    <w:name w:val="xl18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color w:val="C00000"/>
    </w:rPr>
  </w:style>
  <w:style w:type="paragraph" w:customStyle="1" w:styleId="xl190">
    <w:name w:val="xl190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</w:style>
  <w:style w:type="paragraph" w:customStyle="1" w:styleId="xl191">
    <w:name w:val="xl191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</w:style>
  <w:style w:type="paragraph" w:customStyle="1" w:styleId="xl192">
    <w:name w:val="xl19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</w:style>
  <w:style w:type="paragraph" w:customStyle="1" w:styleId="xl193">
    <w:name w:val="xl19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</w:style>
  <w:style w:type="paragraph" w:customStyle="1" w:styleId="xl194">
    <w:name w:val="xl194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</w:rPr>
  </w:style>
  <w:style w:type="paragraph" w:customStyle="1" w:styleId="xl195">
    <w:name w:val="xl19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i/>
      <w:iCs/>
    </w:rPr>
  </w:style>
  <w:style w:type="paragraph" w:customStyle="1" w:styleId="xl196">
    <w:name w:val="xl196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color w:val="C00000"/>
    </w:rPr>
  </w:style>
  <w:style w:type="paragraph" w:customStyle="1" w:styleId="xl197">
    <w:name w:val="xl197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98">
    <w:name w:val="xl198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</w:style>
  <w:style w:type="paragraph" w:customStyle="1" w:styleId="xl199">
    <w:name w:val="xl199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</w:style>
  <w:style w:type="paragraph" w:customStyle="1" w:styleId="xl200">
    <w:name w:val="xl20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</w:style>
  <w:style w:type="paragraph" w:customStyle="1" w:styleId="xl201">
    <w:name w:val="xl20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</w:style>
  <w:style w:type="paragraph" w:customStyle="1" w:styleId="xl202">
    <w:name w:val="xl20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  <w:rPr>
      <w:b/>
      <w:bCs/>
      <w:i/>
      <w:iCs/>
    </w:rPr>
  </w:style>
  <w:style w:type="paragraph" w:customStyle="1" w:styleId="xl203">
    <w:name w:val="xl20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04">
    <w:name w:val="xl204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  <w:rPr>
      <w:i/>
      <w:iCs/>
    </w:rPr>
  </w:style>
  <w:style w:type="paragraph" w:customStyle="1" w:styleId="xl205">
    <w:name w:val="xl20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  <w:rPr>
      <w:b/>
      <w:bCs/>
      <w:color w:val="C00000"/>
    </w:rPr>
  </w:style>
  <w:style w:type="paragraph" w:customStyle="1" w:styleId="xl206">
    <w:name w:val="xl206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</w:style>
  <w:style w:type="paragraph" w:customStyle="1" w:styleId="xl208">
    <w:name w:val="xl20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</w:style>
  <w:style w:type="paragraph" w:customStyle="1" w:styleId="xl209">
    <w:name w:val="xl20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</w:style>
  <w:style w:type="paragraph" w:customStyle="1" w:styleId="xl210">
    <w:name w:val="xl21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i/>
      <w:iCs/>
    </w:rPr>
  </w:style>
  <w:style w:type="paragraph" w:customStyle="1" w:styleId="xl211">
    <w:name w:val="xl21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12">
    <w:name w:val="xl21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i/>
      <w:iCs/>
    </w:rPr>
  </w:style>
  <w:style w:type="paragraph" w:customStyle="1" w:styleId="xl213">
    <w:name w:val="xl21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color w:val="C00000"/>
    </w:rPr>
  </w:style>
  <w:style w:type="paragraph" w:customStyle="1" w:styleId="xl214">
    <w:name w:val="xl214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</w:style>
  <w:style w:type="paragraph" w:customStyle="1" w:styleId="xl215">
    <w:name w:val="xl215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</w:style>
  <w:style w:type="paragraph" w:customStyle="1" w:styleId="xl216">
    <w:name w:val="xl216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</w:style>
  <w:style w:type="paragraph" w:customStyle="1" w:styleId="xl217">
    <w:name w:val="xl21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</w:style>
  <w:style w:type="paragraph" w:customStyle="1" w:styleId="xl218">
    <w:name w:val="xl21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b/>
      <w:bCs/>
      <w:i/>
      <w:iCs/>
    </w:rPr>
  </w:style>
  <w:style w:type="paragraph" w:customStyle="1" w:styleId="xl219">
    <w:name w:val="xl21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20">
    <w:name w:val="xl22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i/>
      <w:iCs/>
    </w:rPr>
  </w:style>
  <w:style w:type="paragraph" w:customStyle="1" w:styleId="xl221">
    <w:name w:val="xl22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b/>
      <w:bCs/>
      <w:color w:val="C00000"/>
    </w:rPr>
  </w:style>
  <w:style w:type="paragraph" w:customStyle="1" w:styleId="xl222">
    <w:name w:val="xl222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3">
    <w:name w:val="xl223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24">
    <w:name w:val="xl224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25">
    <w:name w:val="xl22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26">
    <w:name w:val="xl226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27">
    <w:name w:val="xl22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b/>
      <w:bCs/>
      <w:i/>
      <w:iCs/>
    </w:rPr>
  </w:style>
  <w:style w:type="paragraph" w:customStyle="1" w:styleId="xl228">
    <w:name w:val="xl22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29">
    <w:name w:val="xl22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i/>
      <w:iCs/>
    </w:rPr>
  </w:style>
  <w:style w:type="paragraph" w:customStyle="1" w:styleId="xl230">
    <w:name w:val="xl23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b/>
      <w:bCs/>
      <w:color w:val="C00000"/>
    </w:rPr>
  </w:style>
  <w:style w:type="paragraph" w:customStyle="1" w:styleId="xl231">
    <w:name w:val="xl231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2">
    <w:name w:val="xl23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33">
    <w:name w:val="xl23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34">
    <w:name w:val="xl234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5">
    <w:name w:val="xl235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</w:style>
  <w:style w:type="paragraph" w:customStyle="1" w:styleId="xl236">
    <w:name w:val="xl236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</w:style>
  <w:style w:type="paragraph" w:customStyle="1" w:styleId="xl237">
    <w:name w:val="xl237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</w:style>
  <w:style w:type="paragraph" w:customStyle="1" w:styleId="xl238">
    <w:name w:val="xl23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</w:style>
  <w:style w:type="paragraph" w:customStyle="1" w:styleId="xl239">
    <w:name w:val="xl23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  <w:rPr>
      <w:b/>
      <w:bCs/>
      <w:i/>
      <w:iCs/>
    </w:rPr>
  </w:style>
  <w:style w:type="paragraph" w:customStyle="1" w:styleId="xl240">
    <w:name w:val="xl24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41">
    <w:name w:val="xl24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  <w:rPr>
      <w:i/>
      <w:iCs/>
    </w:rPr>
  </w:style>
  <w:style w:type="paragraph" w:customStyle="1" w:styleId="xl242">
    <w:name w:val="xl24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  <w:rPr>
      <w:b/>
      <w:bCs/>
      <w:color w:val="C00000"/>
    </w:rPr>
  </w:style>
  <w:style w:type="paragraph" w:customStyle="1" w:styleId="xl243">
    <w:name w:val="xl243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</w:style>
  <w:style w:type="paragraph" w:customStyle="1" w:styleId="xl245">
    <w:name w:val="xl245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247">
    <w:name w:val="xl247"/>
    <w:basedOn w:val="a"/>
    <w:rsid w:val="00424B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248">
    <w:name w:val="xl248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249">
    <w:name w:val="xl249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250">
    <w:name w:val="xl250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i/>
      <w:iCs/>
    </w:rPr>
  </w:style>
  <w:style w:type="paragraph" w:customStyle="1" w:styleId="xl251">
    <w:name w:val="xl251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52">
    <w:name w:val="xl25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i/>
      <w:iCs/>
    </w:rPr>
  </w:style>
  <w:style w:type="paragraph" w:customStyle="1" w:styleId="xl253">
    <w:name w:val="xl25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color w:val="C00000"/>
    </w:rPr>
  </w:style>
  <w:style w:type="paragraph" w:customStyle="1" w:styleId="xl254">
    <w:name w:val="xl254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5">
    <w:name w:val="xl255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</w:pPr>
  </w:style>
  <w:style w:type="paragraph" w:customStyle="1" w:styleId="xl256">
    <w:name w:val="xl256"/>
    <w:basedOn w:val="a"/>
    <w:rsid w:val="00424B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7">
    <w:name w:val="xl257"/>
    <w:basedOn w:val="a"/>
    <w:rsid w:val="00424B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8">
    <w:name w:val="xl258"/>
    <w:basedOn w:val="a"/>
    <w:rsid w:val="00424B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9">
    <w:name w:val="xl259"/>
    <w:basedOn w:val="a"/>
    <w:rsid w:val="00424B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0">
    <w:name w:val="xl260"/>
    <w:basedOn w:val="a"/>
    <w:rsid w:val="00424B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1">
    <w:name w:val="xl261"/>
    <w:basedOn w:val="a"/>
    <w:rsid w:val="00424B6D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2">
    <w:name w:val="xl262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3">
    <w:name w:val="xl263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4">
    <w:name w:val="xl264"/>
    <w:basedOn w:val="a"/>
    <w:rsid w:val="00424B6D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5">
    <w:name w:val="xl265"/>
    <w:basedOn w:val="a"/>
    <w:rsid w:val="00424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styleId="af7">
    <w:name w:val="Plain Text"/>
    <w:aliases w:val=" Знак11,Знак11"/>
    <w:basedOn w:val="a"/>
    <w:link w:val="af8"/>
    <w:rsid w:val="008B3285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aliases w:val=" Знак11 Знак1,Знак11 Знак1"/>
    <w:basedOn w:val="a0"/>
    <w:link w:val="af7"/>
    <w:rsid w:val="008B3285"/>
    <w:rPr>
      <w:rFonts w:ascii="Courier New" w:hAnsi="Courier New" w:cs="Courier New"/>
      <w:lang w:eastAsia="ru-RU"/>
    </w:rPr>
  </w:style>
  <w:style w:type="character" w:customStyle="1" w:styleId="12">
    <w:name w:val="Текст Знак1"/>
    <w:aliases w:val=" Знак11 Знак,Знак11 Знак"/>
    <w:basedOn w:val="a0"/>
    <w:uiPriority w:val="99"/>
    <w:rsid w:val="008006F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006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S">
    <w:name w:val="S_Обычный"/>
    <w:basedOn w:val="a"/>
    <w:link w:val="S0"/>
    <w:qFormat/>
    <w:rsid w:val="00474826"/>
    <w:pPr>
      <w:spacing w:line="360" w:lineRule="auto"/>
      <w:ind w:firstLine="709"/>
      <w:jc w:val="both"/>
    </w:pPr>
  </w:style>
  <w:style w:type="character" w:customStyle="1" w:styleId="S0">
    <w:name w:val="S_Обычный Знак"/>
    <w:basedOn w:val="a0"/>
    <w:link w:val="S"/>
    <w:rsid w:val="00474826"/>
    <w:rPr>
      <w:sz w:val="24"/>
      <w:szCs w:val="24"/>
      <w:lang w:eastAsia="ru-RU"/>
    </w:rPr>
  </w:style>
  <w:style w:type="paragraph" w:styleId="af9">
    <w:name w:val="List Bullet"/>
    <w:basedOn w:val="a"/>
    <w:rsid w:val="00474826"/>
    <w:pPr>
      <w:tabs>
        <w:tab w:val="num" w:pos="1080"/>
      </w:tabs>
      <w:ind w:left="1080" w:hanging="360"/>
    </w:pPr>
  </w:style>
  <w:style w:type="paragraph" w:customStyle="1" w:styleId="13">
    <w:name w:val="Маркированный_1"/>
    <w:basedOn w:val="a"/>
    <w:link w:val="110"/>
    <w:semiHidden/>
    <w:rsid w:val="00474826"/>
    <w:pPr>
      <w:tabs>
        <w:tab w:val="num" w:pos="2858"/>
      </w:tabs>
      <w:spacing w:line="360" w:lineRule="auto"/>
      <w:ind w:left="2858" w:hanging="360"/>
      <w:jc w:val="both"/>
    </w:pPr>
  </w:style>
  <w:style w:type="character" w:customStyle="1" w:styleId="110">
    <w:name w:val="Маркированный_1 Знак1"/>
    <w:basedOn w:val="a0"/>
    <w:link w:val="13"/>
    <w:rsid w:val="00474826"/>
    <w:rPr>
      <w:sz w:val="24"/>
      <w:szCs w:val="24"/>
      <w:lang w:eastAsia="ru-RU"/>
    </w:rPr>
  </w:style>
  <w:style w:type="paragraph" w:customStyle="1" w:styleId="Heading">
    <w:name w:val="Heading"/>
    <w:rsid w:val="00AF6713"/>
    <w:pPr>
      <w:widowControl w:val="0"/>
      <w:numPr>
        <w:numId w:val="21"/>
      </w:numPr>
      <w:tabs>
        <w:tab w:val="clear" w:pos="2858"/>
      </w:tabs>
      <w:autoSpaceDE w:val="0"/>
      <w:autoSpaceDN w:val="0"/>
      <w:adjustRightInd w:val="0"/>
      <w:ind w:left="0" w:firstLine="0"/>
    </w:pPr>
    <w:rPr>
      <w:rFonts w:ascii="Arial" w:hAnsi="Arial" w:cs="Arial"/>
      <w:b/>
      <w:bCs/>
      <w:sz w:val="22"/>
      <w:szCs w:val="22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0412A1"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0412A1"/>
    <w:pPr>
      <w:spacing w:after="100"/>
    </w:pPr>
  </w:style>
  <w:style w:type="paragraph" w:styleId="33">
    <w:name w:val="toc 3"/>
    <w:basedOn w:val="a"/>
    <w:next w:val="a"/>
    <w:autoRedefine/>
    <w:uiPriority w:val="39"/>
    <w:unhideWhenUsed/>
    <w:rsid w:val="000412A1"/>
    <w:pPr>
      <w:spacing w:after="100"/>
      <w:ind w:left="480"/>
    </w:pPr>
  </w:style>
  <w:style w:type="paragraph" w:styleId="21">
    <w:name w:val="toc 2"/>
    <w:basedOn w:val="a"/>
    <w:next w:val="a"/>
    <w:autoRedefine/>
    <w:uiPriority w:val="39"/>
    <w:unhideWhenUsed/>
    <w:rsid w:val="000412A1"/>
    <w:pPr>
      <w:spacing w:after="100"/>
      <w:ind w:left="240"/>
    </w:pPr>
  </w:style>
  <w:style w:type="paragraph" w:styleId="afb">
    <w:name w:val="header"/>
    <w:basedOn w:val="a"/>
    <w:link w:val="afc"/>
    <w:uiPriority w:val="99"/>
    <w:unhideWhenUsed/>
    <w:rsid w:val="000412A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0412A1"/>
    <w:rPr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rsid w:val="00A607A2"/>
    <w:rPr>
      <w:sz w:val="24"/>
      <w:szCs w:val="24"/>
      <w:lang w:eastAsia="ru-RU"/>
    </w:rPr>
  </w:style>
  <w:style w:type="paragraph" w:customStyle="1" w:styleId="Default">
    <w:name w:val="Default"/>
    <w:rsid w:val="003C6B96"/>
    <w:pPr>
      <w:autoSpaceDE w:val="0"/>
      <w:autoSpaceDN w:val="0"/>
      <w:adjustRightInd w:val="0"/>
    </w:pPr>
    <w:rPr>
      <w:rFonts w:ascii="Haettenschweiler" w:eastAsiaTheme="minorHAnsi" w:hAnsi="Haettenschweiler" w:cs="Haettenschweiler"/>
      <w:color w:val="000000"/>
      <w:sz w:val="24"/>
      <w:szCs w:val="24"/>
    </w:rPr>
  </w:style>
  <w:style w:type="paragraph" w:customStyle="1" w:styleId="formattext">
    <w:name w:val="formattext"/>
    <w:basedOn w:val="a"/>
    <w:rsid w:val="003C6B96"/>
    <w:pPr>
      <w:spacing w:before="100" w:beforeAutospacing="1" w:after="100" w:afterAutospacing="1"/>
    </w:pPr>
  </w:style>
  <w:style w:type="character" w:customStyle="1" w:styleId="a4">
    <w:name w:val="Абзац списка Знак"/>
    <w:link w:val="a3"/>
    <w:uiPriority w:val="34"/>
    <w:locked/>
    <w:rsid w:val="00945758"/>
    <w:rPr>
      <w:sz w:val="24"/>
      <w:szCs w:val="24"/>
      <w:lang w:eastAsia="ru-RU"/>
    </w:rPr>
  </w:style>
  <w:style w:type="paragraph" w:customStyle="1" w:styleId="afd">
    <w:name w:val="Нормальный (таблица)"/>
    <w:basedOn w:val="a"/>
    <w:next w:val="a"/>
    <w:uiPriority w:val="99"/>
    <w:rsid w:val="00945758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report">
    <w:name w:val="report"/>
    <w:basedOn w:val="a"/>
    <w:rsid w:val="00E65E75"/>
    <w:pPr>
      <w:spacing w:before="100" w:beforeAutospacing="1" w:after="100" w:afterAutospacing="1"/>
    </w:pPr>
  </w:style>
  <w:style w:type="paragraph" w:styleId="22">
    <w:name w:val="Body Text 2"/>
    <w:basedOn w:val="a"/>
    <w:link w:val="23"/>
    <w:rsid w:val="00E65E7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65E75"/>
    <w:rPr>
      <w:sz w:val="24"/>
      <w:szCs w:val="24"/>
      <w:lang w:eastAsia="ru-RU"/>
    </w:rPr>
  </w:style>
  <w:style w:type="paragraph" w:styleId="afe">
    <w:name w:val="Body Text Indent"/>
    <w:aliases w:val="Основной текст 1,Нумерованный список !!,Надин стиль,Мой Заголовок 1,Мой Заголовок 1 Знак"/>
    <w:basedOn w:val="a"/>
    <w:link w:val="aff"/>
    <w:rsid w:val="00C7119C"/>
    <w:pPr>
      <w:spacing w:after="120"/>
      <w:ind w:left="283"/>
    </w:pPr>
  </w:style>
  <w:style w:type="character" w:customStyle="1" w:styleId="aff">
    <w:name w:val="Основной текст с отступом Знак"/>
    <w:aliases w:val="Основной текст 1 Знак,Нумерованный список !! Знак,Надин стиль Знак,Мой Заголовок 1 Знак1,Мой Заголовок 1 Знак Знак"/>
    <w:basedOn w:val="a0"/>
    <w:link w:val="afe"/>
    <w:rsid w:val="00C7119C"/>
    <w:rPr>
      <w:sz w:val="24"/>
      <w:szCs w:val="24"/>
      <w:lang w:eastAsia="ru-RU"/>
    </w:rPr>
  </w:style>
  <w:style w:type="paragraph" w:customStyle="1" w:styleId="1">
    <w:name w:val="1й"/>
    <w:basedOn w:val="a3"/>
    <w:link w:val="15"/>
    <w:qFormat/>
    <w:rsid w:val="00E66486"/>
    <w:pPr>
      <w:numPr>
        <w:numId w:val="25"/>
      </w:numPr>
      <w:spacing w:after="160" w:line="259" w:lineRule="auto"/>
    </w:pPr>
    <w:rPr>
      <w:rFonts w:eastAsia="Calibri"/>
      <w:sz w:val="28"/>
      <w:szCs w:val="28"/>
      <w:lang w:eastAsia="en-US"/>
    </w:rPr>
  </w:style>
  <w:style w:type="character" w:customStyle="1" w:styleId="15">
    <w:name w:val="1й Знак"/>
    <w:basedOn w:val="a4"/>
    <w:link w:val="1"/>
    <w:rsid w:val="00E66486"/>
    <w:rPr>
      <w:rFonts w:eastAsia="Calibri"/>
      <w:sz w:val="28"/>
      <w:szCs w:val="28"/>
    </w:rPr>
  </w:style>
  <w:style w:type="paragraph" w:customStyle="1" w:styleId="2">
    <w:name w:val="2й"/>
    <w:basedOn w:val="a3"/>
    <w:qFormat/>
    <w:rsid w:val="00E66486"/>
    <w:pPr>
      <w:numPr>
        <w:ilvl w:val="1"/>
        <w:numId w:val="25"/>
      </w:numPr>
      <w:spacing w:after="160" w:line="259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3">
    <w:name w:val="3й"/>
    <w:basedOn w:val="a3"/>
    <w:qFormat/>
    <w:rsid w:val="00E66486"/>
    <w:pPr>
      <w:numPr>
        <w:ilvl w:val="2"/>
        <w:numId w:val="25"/>
      </w:numPr>
      <w:spacing w:after="160" w:line="259" w:lineRule="auto"/>
      <w:jc w:val="both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B3017"/>
    <w:rPr>
      <w:rFonts w:ascii="Calibri" w:hAnsi="Calibri" w:cs="Calibri"/>
      <w:sz w:val="22"/>
      <w:lang w:eastAsia="ru-RU"/>
    </w:rPr>
  </w:style>
  <w:style w:type="paragraph" w:customStyle="1" w:styleId="24">
    <w:name w:val="Г2"/>
    <w:basedOn w:val="a"/>
    <w:link w:val="25"/>
    <w:rsid w:val="004B3017"/>
    <w:pPr>
      <w:spacing w:line="360" w:lineRule="auto"/>
      <w:jc w:val="center"/>
    </w:pPr>
    <w:rPr>
      <w:rFonts w:eastAsia="Calibri"/>
      <w:sz w:val="28"/>
      <w:szCs w:val="28"/>
    </w:rPr>
  </w:style>
  <w:style w:type="character" w:customStyle="1" w:styleId="25">
    <w:name w:val="Г2 Знак"/>
    <w:link w:val="24"/>
    <w:locked/>
    <w:rsid w:val="004B3017"/>
    <w:rPr>
      <w:rFonts w:eastAsia="Calibri"/>
      <w:sz w:val="28"/>
      <w:szCs w:val="28"/>
      <w:lang w:eastAsia="ru-RU"/>
    </w:rPr>
  </w:style>
  <w:style w:type="paragraph" w:styleId="aff0">
    <w:name w:val="Block Text"/>
    <w:basedOn w:val="a"/>
    <w:rsid w:val="004B3017"/>
    <w:pPr>
      <w:ind w:left="-227" w:right="-340"/>
      <w:jc w:val="both"/>
    </w:pPr>
  </w:style>
  <w:style w:type="paragraph" w:customStyle="1" w:styleId="16">
    <w:name w:val="Абзац списка1"/>
    <w:basedOn w:val="a"/>
    <w:rsid w:val="004B3017"/>
    <w:pPr>
      <w:ind w:left="720"/>
    </w:pPr>
  </w:style>
  <w:style w:type="paragraph" w:customStyle="1" w:styleId="26">
    <w:name w:val="Абзац списка2"/>
    <w:basedOn w:val="a"/>
    <w:rsid w:val="00E51DC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83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</w:divsChild>
    </w:div>
    <w:div w:id="15451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132BC-2267-4B7D-B14A-519D7EE0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Sidorocheva</dc:creator>
  <cp:keywords/>
  <dc:description/>
  <cp:lastModifiedBy>Gaan</cp:lastModifiedBy>
  <cp:revision>29</cp:revision>
  <cp:lastPrinted>2016-10-20T02:48:00Z</cp:lastPrinted>
  <dcterms:created xsi:type="dcterms:W3CDTF">2017-10-18T20:29:00Z</dcterms:created>
  <dcterms:modified xsi:type="dcterms:W3CDTF">2019-05-08T09:25:00Z</dcterms:modified>
</cp:coreProperties>
</file>