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E1" w:rsidRPr="00196A7C" w:rsidRDefault="00512EE1" w:rsidP="00512EE1">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61824" behindDoc="0" locked="0" layoutInCell="1" allowOverlap="1" wp14:anchorId="06D4251C" wp14:editId="13A04EA2">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EE1" w:rsidRPr="00196A7C" w:rsidRDefault="00512EE1" w:rsidP="00512EE1">
      <w:pPr>
        <w:overflowPunct/>
        <w:autoSpaceDE/>
        <w:autoSpaceDN/>
        <w:adjustRightInd/>
        <w:jc w:val="center"/>
        <w:textAlignment w:val="auto"/>
        <w:rPr>
          <w:sz w:val="28"/>
          <w:szCs w:val="28"/>
        </w:rPr>
      </w:pPr>
    </w:p>
    <w:p w:rsidR="00512EE1" w:rsidRPr="00196A7C" w:rsidRDefault="00512EE1" w:rsidP="00512EE1">
      <w:pPr>
        <w:overflowPunct/>
        <w:autoSpaceDE/>
        <w:autoSpaceDN/>
        <w:adjustRightInd/>
        <w:jc w:val="center"/>
        <w:textAlignment w:val="auto"/>
        <w:rPr>
          <w:sz w:val="28"/>
          <w:szCs w:val="28"/>
        </w:rPr>
      </w:pPr>
    </w:p>
    <w:p w:rsidR="00512EE1" w:rsidRPr="00196A7C" w:rsidRDefault="00512EE1" w:rsidP="00512EE1">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512EE1" w:rsidRPr="00196A7C" w:rsidRDefault="00512EE1" w:rsidP="00512EE1">
      <w:pPr>
        <w:overflowPunct/>
        <w:autoSpaceDE/>
        <w:autoSpaceDN/>
        <w:adjustRightInd/>
        <w:jc w:val="center"/>
        <w:textAlignment w:val="auto"/>
        <w:rPr>
          <w:sz w:val="28"/>
          <w:szCs w:val="28"/>
        </w:rPr>
      </w:pPr>
      <w:r w:rsidRPr="00196A7C">
        <w:rPr>
          <w:sz w:val="28"/>
          <w:szCs w:val="28"/>
        </w:rPr>
        <w:t>АЛТАЙСКОГО КРАЯ</w:t>
      </w:r>
    </w:p>
    <w:p w:rsidR="00512EE1" w:rsidRPr="00196A7C" w:rsidRDefault="00512EE1" w:rsidP="00512EE1">
      <w:pPr>
        <w:keepNext/>
        <w:overflowPunct/>
        <w:jc w:val="center"/>
        <w:textAlignment w:val="auto"/>
        <w:outlineLvl w:val="0"/>
        <w:rPr>
          <w:rFonts w:eastAsia="Arial Unicode MS"/>
          <w:sz w:val="26"/>
          <w:szCs w:val="26"/>
        </w:rPr>
      </w:pPr>
    </w:p>
    <w:p w:rsidR="00512EE1" w:rsidRPr="00196A7C" w:rsidRDefault="00512EE1" w:rsidP="00512EE1">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512EE1" w:rsidRPr="004B49D3" w:rsidRDefault="00512EE1" w:rsidP="00512EE1">
      <w:pPr>
        <w:overflowPunct/>
        <w:autoSpaceDE/>
        <w:autoSpaceDN/>
        <w:adjustRightInd/>
        <w:jc w:val="right"/>
        <w:textAlignment w:val="auto"/>
        <w:rPr>
          <w:b/>
          <w:sz w:val="26"/>
          <w:szCs w:val="26"/>
        </w:rPr>
      </w:pPr>
      <w:r w:rsidRPr="004B49D3">
        <w:rPr>
          <w:b/>
          <w:sz w:val="26"/>
          <w:szCs w:val="26"/>
        </w:rPr>
        <w:t>ПРОЕКТ</w:t>
      </w:r>
    </w:p>
    <w:p w:rsidR="00512EE1" w:rsidRPr="00196A7C" w:rsidRDefault="00512EE1" w:rsidP="00512EE1">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538"/>
        <w:gridCol w:w="3307"/>
        <w:gridCol w:w="1775"/>
      </w:tblGrid>
      <w:tr w:rsidR="00512EE1" w:rsidRPr="00196A7C" w:rsidTr="00512EE1">
        <w:tc>
          <w:tcPr>
            <w:tcW w:w="1951" w:type="dxa"/>
            <w:shd w:val="clear" w:color="auto" w:fill="auto"/>
          </w:tcPr>
          <w:p w:rsidR="00512EE1" w:rsidRPr="00196A7C" w:rsidRDefault="00512EE1" w:rsidP="00512EE1">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512EE1" w:rsidRPr="00196A7C" w:rsidRDefault="00512EE1" w:rsidP="00512EE1">
            <w:pPr>
              <w:overflowPunct/>
              <w:autoSpaceDE/>
              <w:autoSpaceDN/>
              <w:adjustRightInd/>
              <w:jc w:val="both"/>
              <w:textAlignment w:val="auto"/>
              <w:rPr>
                <w:sz w:val="26"/>
                <w:szCs w:val="26"/>
              </w:rPr>
            </w:pPr>
          </w:p>
        </w:tc>
        <w:tc>
          <w:tcPr>
            <w:tcW w:w="1843" w:type="dxa"/>
            <w:shd w:val="clear" w:color="auto" w:fill="auto"/>
          </w:tcPr>
          <w:p w:rsidR="00512EE1" w:rsidRPr="00196A7C" w:rsidRDefault="00512EE1" w:rsidP="00512EE1">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512EE1" w:rsidRPr="00196A7C" w:rsidTr="00512EE1">
        <w:tc>
          <w:tcPr>
            <w:tcW w:w="1951" w:type="dxa"/>
            <w:shd w:val="clear" w:color="auto" w:fill="auto"/>
          </w:tcPr>
          <w:p w:rsidR="00512EE1" w:rsidRPr="00196A7C" w:rsidRDefault="00512EE1" w:rsidP="00512EE1">
            <w:pPr>
              <w:overflowPunct/>
              <w:autoSpaceDE/>
              <w:autoSpaceDN/>
              <w:adjustRightInd/>
              <w:textAlignment w:val="auto"/>
              <w:rPr>
                <w:sz w:val="26"/>
                <w:szCs w:val="26"/>
              </w:rPr>
            </w:pPr>
          </w:p>
        </w:tc>
        <w:tc>
          <w:tcPr>
            <w:tcW w:w="6237" w:type="dxa"/>
            <w:gridSpan w:val="2"/>
            <w:shd w:val="clear" w:color="auto" w:fill="auto"/>
          </w:tcPr>
          <w:p w:rsidR="00512EE1" w:rsidRPr="00196A7C" w:rsidRDefault="00512EE1" w:rsidP="00512EE1">
            <w:pPr>
              <w:overflowPunct/>
              <w:autoSpaceDE/>
              <w:autoSpaceDN/>
              <w:adjustRightInd/>
              <w:jc w:val="both"/>
              <w:textAlignment w:val="auto"/>
              <w:rPr>
                <w:sz w:val="26"/>
                <w:szCs w:val="26"/>
              </w:rPr>
            </w:pPr>
          </w:p>
        </w:tc>
        <w:tc>
          <w:tcPr>
            <w:tcW w:w="1843" w:type="dxa"/>
            <w:shd w:val="clear" w:color="auto" w:fill="auto"/>
          </w:tcPr>
          <w:p w:rsidR="00512EE1" w:rsidRPr="00196A7C" w:rsidRDefault="00512EE1" w:rsidP="00512EE1">
            <w:pPr>
              <w:overflowPunct/>
              <w:autoSpaceDE/>
              <w:autoSpaceDN/>
              <w:adjustRightInd/>
              <w:textAlignment w:val="auto"/>
              <w:rPr>
                <w:sz w:val="26"/>
                <w:szCs w:val="26"/>
              </w:rPr>
            </w:pPr>
          </w:p>
        </w:tc>
      </w:tr>
      <w:tr w:rsidR="00757E93" w:rsidRPr="003E1134" w:rsidTr="00512EE1">
        <w:trPr>
          <w:gridAfter w:val="2"/>
          <w:wAfter w:w="5387" w:type="dxa"/>
        </w:trPr>
        <w:tc>
          <w:tcPr>
            <w:tcW w:w="4644" w:type="dxa"/>
            <w:gridSpan w:val="2"/>
          </w:tcPr>
          <w:p w:rsidR="00757E93" w:rsidRPr="00813B0A" w:rsidRDefault="00757E93" w:rsidP="00512EE1">
            <w:pPr>
              <w:jc w:val="both"/>
              <w:rPr>
                <w:sz w:val="24"/>
                <w:szCs w:val="24"/>
              </w:rPr>
            </w:pPr>
            <w:r w:rsidRPr="00813B0A">
              <w:rPr>
                <w:sz w:val="24"/>
                <w:szCs w:val="24"/>
              </w:rPr>
              <w:t xml:space="preserve">Об утверждении административного  регламента предоставления муниципальной услуги  </w:t>
            </w:r>
            <w:r>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w:t>
            </w:r>
            <w:r w:rsidR="00512EE1">
              <w:rPr>
                <w:sz w:val="24"/>
                <w:szCs w:val="24"/>
              </w:rPr>
              <w:t xml:space="preserve">о (семейного) капитала </w:t>
            </w:r>
            <w:r>
              <w:rPr>
                <w:sz w:val="24"/>
                <w:szCs w:val="24"/>
              </w:rPr>
              <w:t>»</w:t>
            </w:r>
          </w:p>
          <w:p w:rsidR="00757E93" w:rsidRPr="003E1134" w:rsidRDefault="00757E93" w:rsidP="00512EE1">
            <w:pPr>
              <w:jc w:val="both"/>
              <w:rPr>
                <w:sz w:val="24"/>
                <w:szCs w:val="24"/>
              </w:rPr>
            </w:pPr>
            <w:r>
              <w:rPr>
                <w:sz w:val="24"/>
                <w:szCs w:val="24"/>
              </w:rPr>
              <w:t xml:space="preserve"> </w:t>
            </w:r>
          </w:p>
        </w:tc>
      </w:tr>
    </w:tbl>
    <w:p w:rsidR="00757E93" w:rsidRDefault="00757E93" w:rsidP="00757E93">
      <w:pPr>
        <w:ind w:firstLine="720"/>
        <w:jc w:val="both"/>
        <w:rPr>
          <w:sz w:val="24"/>
          <w:szCs w:val="24"/>
        </w:rPr>
      </w:pPr>
      <w:r w:rsidRPr="00CC5393">
        <w:rPr>
          <w:sz w:val="24"/>
          <w:szCs w:val="24"/>
        </w:rPr>
        <w:t xml:space="preserve"> </w:t>
      </w:r>
    </w:p>
    <w:p w:rsidR="00757E93" w:rsidRDefault="00757E93" w:rsidP="00757E93">
      <w:pPr>
        <w:ind w:firstLine="72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512EE1">
        <w:rPr>
          <w:sz w:val="24"/>
          <w:szCs w:val="24"/>
        </w:rPr>
        <w:t xml:space="preserve">дексом Российской Федерации, </w:t>
      </w:r>
      <w:r>
        <w:rPr>
          <w:sz w:val="24"/>
          <w:szCs w:val="24"/>
        </w:rPr>
        <w:t>руко</w:t>
      </w:r>
      <w:r w:rsidR="00512EE1">
        <w:rPr>
          <w:sz w:val="24"/>
          <w:szCs w:val="24"/>
        </w:rPr>
        <w:t xml:space="preserve">водствуясь Федеральным законом </w:t>
      </w:r>
      <w:r>
        <w:rPr>
          <w:sz w:val="24"/>
          <w:szCs w:val="24"/>
        </w:rPr>
        <w:t xml:space="preserve">от 06.10.2003 № 131-ФЗ «Об общих принципах организации местного самоуправления в Российской Федерации», Уставом МО </w:t>
      </w:r>
      <w:r w:rsidR="00512EE1">
        <w:rPr>
          <w:sz w:val="24"/>
          <w:szCs w:val="24"/>
        </w:rPr>
        <w:t>Заринский</w:t>
      </w:r>
      <w:r>
        <w:rPr>
          <w:sz w:val="24"/>
          <w:szCs w:val="24"/>
        </w:rPr>
        <w:t xml:space="preserve"> район</w:t>
      </w:r>
      <w:r w:rsidR="00512EE1">
        <w:rPr>
          <w:sz w:val="24"/>
          <w:szCs w:val="24"/>
        </w:rPr>
        <w:t>, Администрация района</w:t>
      </w:r>
      <w:r>
        <w:rPr>
          <w:sz w:val="24"/>
          <w:szCs w:val="24"/>
        </w:rPr>
        <w:t xml:space="preserve">  </w:t>
      </w:r>
    </w:p>
    <w:p w:rsidR="00512EE1" w:rsidRPr="00283405" w:rsidRDefault="00512EE1" w:rsidP="00757E93">
      <w:pPr>
        <w:ind w:firstLine="720"/>
        <w:jc w:val="both"/>
        <w:rPr>
          <w:sz w:val="24"/>
          <w:szCs w:val="24"/>
        </w:rPr>
      </w:pPr>
    </w:p>
    <w:p w:rsidR="00757E93" w:rsidRDefault="00512EE1" w:rsidP="00757E93">
      <w:pPr>
        <w:ind w:firstLine="720"/>
        <w:jc w:val="center"/>
        <w:rPr>
          <w:b/>
          <w:sz w:val="24"/>
          <w:szCs w:val="24"/>
        </w:rPr>
      </w:pPr>
      <w:r>
        <w:rPr>
          <w:b/>
          <w:sz w:val="24"/>
          <w:szCs w:val="24"/>
        </w:rPr>
        <w:t>ПОСТАНОВЛЯЕТ</w:t>
      </w:r>
      <w:r w:rsidR="00757E93" w:rsidRPr="00CC5393">
        <w:rPr>
          <w:b/>
          <w:sz w:val="24"/>
          <w:szCs w:val="24"/>
        </w:rPr>
        <w:t>:</w:t>
      </w:r>
    </w:p>
    <w:p w:rsidR="00512EE1" w:rsidRDefault="00512EE1" w:rsidP="00757E93">
      <w:pPr>
        <w:ind w:firstLine="720"/>
        <w:jc w:val="center"/>
        <w:rPr>
          <w:b/>
          <w:sz w:val="24"/>
          <w:szCs w:val="24"/>
        </w:rPr>
      </w:pPr>
    </w:p>
    <w:p w:rsidR="00757E93" w:rsidRPr="00512EE1" w:rsidRDefault="00512EE1" w:rsidP="00757E93">
      <w:pPr>
        <w:ind w:firstLine="567"/>
        <w:jc w:val="both"/>
        <w:rPr>
          <w:sz w:val="26"/>
          <w:szCs w:val="26"/>
        </w:rPr>
      </w:pPr>
      <w:r w:rsidRPr="00512EE1">
        <w:rPr>
          <w:sz w:val="26"/>
          <w:szCs w:val="26"/>
        </w:rPr>
        <w:t xml:space="preserve">1. Утвердить административный </w:t>
      </w:r>
      <w:r w:rsidR="00757E93" w:rsidRPr="00512EE1">
        <w:rPr>
          <w:sz w:val="26"/>
          <w:szCs w:val="26"/>
        </w:rPr>
        <w:t>регламент предо</w:t>
      </w:r>
      <w:r w:rsidRPr="00512EE1">
        <w:rPr>
          <w:sz w:val="26"/>
          <w:szCs w:val="26"/>
        </w:rPr>
        <w:t xml:space="preserve">ставления муниципальной услуги </w:t>
      </w:r>
      <w:r w:rsidR="00757E93" w:rsidRPr="00512EE1">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w:t>
      </w:r>
      <w:r w:rsidRPr="00512EE1">
        <w:rPr>
          <w:sz w:val="26"/>
          <w:szCs w:val="26"/>
        </w:rPr>
        <w:t xml:space="preserve">влечением средств материнского </w:t>
      </w:r>
      <w:r w:rsidR="00757E93" w:rsidRPr="00512EE1">
        <w:rPr>
          <w:sz w:val="26"/>
          <w:szCs w:val="26"/>
        </w:rPr>
        <w:t>(семейного) капитала» (прилагается).</w:t>
      </w:r>
    </w:p>
    <w:p w:rsidR="00512EE1" w:rsidRPr="00512EE1" w:rsidRDefault="00512EE1" w:rsidP="00512EE1">
      <w:pPr>
        <w:tabs>
          <w:tab w:val="left" w:pos="0"/>
        </w:tabs>
        <w:ind w:left="283" w:firstLine="426"/>
        <w:rPr>
          <w:sz w:val="26"/>
          <w:szCs w:val="26"/>
        </w:rPr>
      </w:pPr>
      <w:r w:rsidRPr="00512EE1">
        <w:rPr>
          <w:sz w:val="26"/>
          <w:szCs w:val="26"/>
        </w:rPr>
        <w:t>2. Настоящее постановление опубликовать в установленном порядке.</w:t>
      </w:r>
    </w:p>
    <w:p w:rsidR="00512EE1" w:rsidRPr="00512EE1" w:rsidRDefault="00512EE1" w:rsidP="00512EE1">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512EE1">
        <w:rPr>
          <w:rFonts w:eastAsiaTheme="minorHAnsi"/>
          <w:color w:val="000000"/>
          <w:sz w:val="26"/>
          <w:szCs w:val="26"/>
          <w:lang w:eastAsia="x-none"/>
        </w:rPr>
        <w:t>3</w:t>
      </w:r>
      <w:r w:rsidRPr="00512EE1">
        <w:rPr>
          <w:rFonts w:eastAsiaTheme="minorHAnsi"/>
          <w:color w:val="000000"/>
          <w:sz w:val="26"/>
          <w:szCs w:val="26"/>
          <w:lang w:val="x-none" w:eastAsia="x-none"/>
        </w:rPr>
        <w:t xml:space="preserve"> Контроль исполнения настоящего постановления возложить на </w:t>
      </w:r>
      <w:r w:rsidRPr="00512EE1">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512EE1">
        <w:rPr>
          <w:rFonts w:eastAsiaTheme="minorHAnsi"/>
          <w:color w:val="000000"/>
          <w:sz w:val="26"/>
          <w:szCs w:val="26"/>
          <w:lang w:val="x-none" w:eastAsia="x-none"/>
        </w:rPr>
        <w:t>.</w:t>
      </w:r>
      <w:r w:rsidRPr="00512EE1">
        <w:rPr>
          <w:rFonts w:eastAsiaTheme="minorHAnsi"/>
          <w:color w:val="000000"/>
          <w:sz w:val="26"/>
          <w:szCs w:val="26"/>
          <w:lang w:eastAsia="x-none"/>
        </w:rPr>
        <w:t>В.</w:t>
      </w:r>
    </w:p>
    <w:p w:rsidR="00512EE1" w:rsidRPr="00512EE1" w:rsidRDefault="00512EE1" w:rsidP="00512EE1">
      <w:pPr>
        <w:rPr>
          <w:sz w:val="26"/>
          <w:szCs w:val="26"/>
        </w:rPr>
      </w:pPr>
    </w:p>
    <w:p w:rsidR="00512EE1" w:rsidRPr="00512EE1" w:rsidRDefault="00512EE1" w:rsidP="00512EE1">
      <w:pPr>
        <w:rPr>
          <w:sz w:val="26"/>
          <w:szCs w:val="26"/>
        </w:rPr>
      </w:pPr>
    </w:p>
    <w:p w:rsidR="00512EE1" w:rsidRPr="00512EE1" w:rsidRDefault="00512EE1" w:rsidP="00512EE1">
      <w:pPr>
        <w:rPr>
          <w:sz w:val="26"/>
          <w:szCs w:val="26"/>
        </w:rPr>
      </w:pPr>
      <w:r w:rsidRPr="00512EE1">
        <w:rPr>
          <w:sz w:val="26"/>
          <w:szCs w:val="26"/>
        </w:rPr>
        <w:t>Глава района                                                                                                       В.К. Тимирязев</w:t>
      </w:r>
    </w:p>
    <w:p w:rsidR="00512EE1" w:rsidRPr="00512EE1" w:rsidRDefault="00512EE1" w:rsidP="00512EE1">
      <w:pPr>
        <w:ind w:firstLine="720"/>
        <w:jc w:val="both"/>
        <w:rPr>
          <w:sz w:val="26"/>
          <w:szCs w:val="26"/>
        </w:rPr>
      </w:pPr>
    </w:p>
    <w:p w:rsidR="00EC04B5" w:rsidRDefault="00EC04B5">
      <w:pPr>
        <w:overflowPunct/>
        <w:autoSpaceDE/>
        <w:autoSpaceDN/>
        <w:adjustRightInd/>
        <w:spacing w:after="200" w:line="276" w:lineRule="auto"/>
        <w:textAlignment w:val="auto"/>
        <w:rPr>
          <w:sz w:val="24"/>
          <w:szCs w:val="24"/>
        </w:rPr>
      </w:pPr>
      <w:r>
        <w:rPr>
          <w:sz w:val="24"/>
          <w:szCs w:val="24"/>
        </w:rPr>
        <w:br w:type="page"/>
      </w:r>
    </w:p>
    <w:p w:rsidR="00EC04B5" w:rsidRDefault="00EC04B5" w:rsidP="00EC04B5">
      <w:pPr>
        <w:jc w:val="right"/>
        <w:rPr>
          <w:sz w:val="24"/>
          <w:szCs w:val="24"/>
        </w:rPr>
      </w:pPr>
      <w:r>
        <w:rPr>
          <w:sz w:val="24"/>
          <w:szCs w:val="24"/>
        </w:rPr>
        <w:lastRenderedPageBreak/>
        <w:t xml:space="preserve">УТВЕРЖДЕН </w:t>
      </w:r>
    </w:p>
    <w:p w:rsidR="00EC04B5" w:rsidRDefault="00EC04B5" w:rsidP="00EC04B5">
      <w:pPr>
        <w:jc w:val="right"/>
        <w:rPr>
          <w:sz w:val="24"/>
          <w:szCs w:val="24"/>
        </w:rPr>
      </w:pPr>
      <w:r>
        <w:rPr>
          <w:sz w:val="24"/>
          <w:szCs w:val="24"/>
        </w:rPr>
        <w:t>постановлением Администрации</w:t>
      </w:r>
    </w:p>
    <w:p w:rsidR="00EC04B5" w:rsidRDefault="00512EE1" w:rsidP="00EC04B5">
      <w:pPr>
        <w:jc w:val="right"/>
        <w:rPr>
          <w:sz w:val="24"/>
          <w:szCs w:val="24"/>
        </w:rPr>
      </w:pPr>
      <w:r>
        <w:rPr>
          <w:sz w:val="24"/>
          <w:szCs w:val="24"/>
        </w:rPr>
        <w:t>Заринского</w:t>
      </w:r>
      <w:r w:rsidR="00EC04B5">
        <w:rPr>
          <w:sz w:val="24"/>
          <w:szCs w:val="24"/>
        </w:rPr>
        <w:t xml:space="preserve"> района </w:t>
      </w:r>
    </w:p>
    <w:p w:rsidR="00EC04B5" w:rsidRDefault="00EC04B5" w:rsidP="00EC04B5">
      <w:pPr>
        <w:keepNext/>
        <w:ind w:right="-1"/>
        <w:contextualSpacing/>
        <w:jc w:val="right"/>
        <w:outlineLvl w:val="0"/>
        <w:rPr>
          <w:sz w:val="24"/>
          <w:szCs w:val="24"/>
        </w:rPr>
      </w:pPr>
      <w:r>
        <w:rPr>
          <w:sz w:val="24"/>
          <w:szCs w:val="24"/>
        </w:rPr>
        <w:t>«_</w:t>
      </w:r>
      <w:r w:rsidR="00512EE1">
        <w:rPr>
          <w:sz w:val="24"/>
          <w:szCs w:val="24"/>
        </w:rPr>
        <w:t xml:space="preserve">___»__________2022 </w:t>
      </w:r>
      <w:r>
        <w:rPr>
          <w:sz w:val="24"/>
          <w:szCs w:val="24"/>
        </w:rPr>
        <w:t xml:space="preserve">№____  </w:t>
      </w:r>
    </w:p>
    <w:p w:rsidR="00512EE1" w:rsidRDefault="00512EE1" w:rsidP="00EC04B5">
      <w:pPr>
        <w:keepNext/>
        <w:ind w:right="-1"/>
        <w:contextualSpacing/>
        <w:jc w:val="right"/>
        <w:outlineLvl w:val="0"/>
        <w:rPr>
          <w:b/>
          <w:bCs/>
          <w:sz w:val="24"/>
          <w:szCs w:val="24"/>
          <w:lang w:eastAsia="zh-CN"/>
        </w:rPr>
      </w:pPr>
    </w:p>
    <w:p w:rsidR="00EC04B5" w:rsidRDefault="00EC04B5" w:rsidP="00EC04B5">
      <w:pPr>
        <w:keepNext/>
        <w:ind w:right="-1"/>
        <w:jc w:val="center"/>
        <w:outlineLvl w:val="0"/>
        <w:rPr>
          <w:b/>
          <w:bCs/>
          <w:sz w:val="24"/>
          <w:szCs w:val="24"/>
          <w:lang w:eastAsia="zh-CN"/>
        </w:rPr>
      </w:pPr>
      <w:r>
        <w:rPr>
          <w:b/>
          <w:bCs/>
          <w:sz w:val="24"/>
          <w:szCs w:val="24"/>
          <w:lang w:eastAsia="zh-CN"/>
        </w:rPr>
        <w:t xml:space="preserve"> Административный регламент</w:t>
      </w:r>
    </w:p>
    <w:p w:rsidR="00EC04B5" w:rsidRDefault="00EC04B5" w:rsidP="00EC04B5">
      <w:pPr>
        <w:keepNext/>
        <w:ind w:right="-1"/>
        <w:jc w:val="center"/>
        <w:outlineLvl w:val="0"/>
        <w:rPr>
          <w:b/>
          <w:bCs/>
          <w:sz w:val="24"/>
          <w:szCs w:val="24"/>
          <w:lang w:eastAsia="zh-CN"/>
        </w:rPr>
      </w:pPr>
      <w:r>
        <w:rPr>
          <w:b/>
          <w:bCs/>
          <w:sz w:val="24"/>
          <w:szCs w:val="24"/>
          <w:lang w:eastAsia="zh-CN"/>
        </w:rPr>
        <w:t xml:space="preserve">предоставления муниципальной услуги «Выдача </w:t>
      </w:r>
    </w:p>
    <w:p w:rsidR="00EC04B5" w:rsidRDefault="00EC04B5" w:rsidP="00EC04B5">
      <w:pPr>
        <w:keepNext/>
        <w:ind w:right="-1"/>
        <w:jc w:val="center"/>
        <w:outlineLvl w:val="0"/>
        <w:rPr>
          <w:b/>
          <w:bCs/>
          <w:sz w:val="24"/>
          <w:szCs w:val="24"/>
          <w:lang w:eastAsia="zh-CN"/>
        </w:rPr>
      </w:pPr>
      <w:r>
        <w:rPr>
          <w:b/>
          <w:bCs/>
          <w:sz w:val="24"/>
          <w:szCs w:val="24"/>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right="-1"/>
        <w:rPr>
          <w:sz w:val="24"/>
          <w:szCs w:val="24"/>
          <w:lang w:val="tt-RU"/>
        </w:rPr>
      </w:pPr>
    </w:p>
    <w:p w:rsidR="00EC04B5" w:rsidRDefault="00EC04B5" w:rsidP="00EC04B5">
      <w:pPr>
        <w:ind w:right="-1"/>
        <w:jc w:val="center"/>
        <w:rPr>
          <w:b/>
          <w:sz w:val="24"/>
          <w:szCs w:val="24"/>
        </w:rPr>
      </w:pPr>
      <w:r>
        <w:rPr>
          <w:b/>
          <w:sz w:val="24"/>
          <w:szCs w:val="24"/>
        </w:rPr>
        <w:t>1. Общие положения</w:t>
      </w:r>
    </w:p>
    <w:p w:rsidR="00EC04B5" w:rsidRDefault="00EC04B5" w:rsidP="00EC04B5">
      <w:pPr>
        <w:ind w:right="-1"/>
        <w:jc w:val="both"/>
        <w:rPr>
          <w:b/>
          <w:sz w:val="24"/>
          <w:szCs w:val="24"/>
        </w:rPr>
      </w:pPr>
    </w:p>
    <w:p w:rsidR="00EC04B5" w:rsidRDefault="00EC04B5" w:rsidP="00EC04B5">
      <w:pPr>
        <w:keepNext/>
        <w:ind w:right="-1" w:firstLine="851"/>
        <w:jc w:val="both"/>
        <w:outlineLvl w:val="0"/>
        <w:rPr>
          <w:sz w:val="24"/>
          <w:szCs w:val="24"/>
          <w:lang w:eastAsia="zh-CN"/>
        </w:rPr>
      </w:pPr>
      <w:bookmarkStart w:id="0" w:name="_Hlk40973750"/>
      <w:bookmarkStart w:id="1" w:name="_Hlk41043988"/>
      <w:bookmarkStart w:id="2"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Pr>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Pr>
          <w:sz w:val="24"/>
          <w:szCs w:val="24"/>
          <w:lang w:eastAsia="zh-CN"/>
        </w:rPr>
        <w:t xml:space="preserve">(далее – </w:t>
      </w:r>
      <w:r>
        <w:rPr>
          <w:bCs/>
          <w:sz w:val="24"/>
          <w:szCs w:val="24"/>
          <w:lang w:val="tt-RU" w:eastAsia="zh-CN"/>
        </w:rPr>
        <w:t xml:space="preserve">муниципальная </w:t>
      </w:r>
      <w:r>
        <w:rPr>
          <w:sz w:val="24"/>
          <w:szCs w:val="24"/>
          <w:lang w:eastAsia="zh-CN"/>
        </w:rPr>
        <w:t>услуга).</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Pr>
          <w:rFonts w:ascii="Times New Roman CYR" w:hAnsi="Times New Roman CYR" w:cs="Times New Roman CYR"/>
          <w:sz w:val="24"/>
          <w:szCs w:val="24"/>
        </w:rPr>
        <w:t>.</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EC04B5" w:rsidRDefault="00EC04B5" w:rsidP="00EC04B5">
      <w:pPr>
        <w:pStyle w:val="a8"/>
        <w:autoSpaceDE w:val="0"/>
        <w:autoSpaceDN w:val="0"/>
        <w:adjustRightInd w:val="0"/>
        <w:spacing w:after="0" w:line="240" w:lineRule="auto"/>
        <w:ind w:left="0" w:right="-1" w:firstLine="709"/>
        <w:jc w:val="both"/>
        <w:rPr>
          <w:rFonts w:ascii="Times New Roman" w:hAnsi="Times New Roman"/>
          <w:spacing w:val="1"/>
          <w:sz w:val="24"/>
          <w:szCs w:val="24"/>
        </w:rPr>
      </w:pPr>
      <w:r>
        <w:rPr>
          <w:rFonts w:ascii="Times New Roman" w:hAnsi="Times New Roman"/>
          <w:spacing w:val="1"/>
          <w:sz w:val="24"/>
          <w:szCs w:val="24"/>
        </w:rPr>
        <w:t>1.3. Информирование о предоставлении муниципальной услуги:</w:t>
      </w:r>
    </w:p>
    <w:p w:rsidR="00EC04B5" w:rsidRDefault="00EC04B5" w:rsidP="00EC04B5">
      <w:pPr>
        <w:ind w:right="-1" w:firstLine="709"/>
        <w:jc w:val="both"/>
        <w:rPr>
          <w:spacing w:val="1"/>
          <w:sz w:val="24"/>
          <w:szCs w:val="24"/>
        </w:rPr>
      </w:pPr>
      <w:r>
        <w:rPr>
          <w:spacing w:val="1"/>
          <w:sz w:val="24"/>
          <w:szCs w:val="24"/>
        </w:rPr>
        <w:t>1.3.1. информация о порядке предоставления муниципальной услуги размещается:</w:t>
      </w:r>
    </w:p>
    <w:p w:rsidR="00EC04B5" w:rsidRDefault="00EC04B5" w:rsidP="00EC04B5">
      <w:pPr>
        <w:ind w:right="-1" w:firstLine="709"/>
        <w:jc w:val="both"/>
        <w:rPr>
          <w:spacing w:val="1"/>
          <w:sz w:val="24"/>
          <w:szCs w:val="24"/>
        </w:rPr>
      </w:pPr>
      <w:r>
        <w:rPr>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EC04B5" w:rsidRDefault="00EC04B5" w:rsidP="00EC04B5">
      <w:pPr>
        <w:ind w:right="-1" w:firstLine="709"/>
        <w:jc w:val="both"/>
        <w:rPr>
          <w:spacing w:val="1"/>
          <w:sz w:val="24"/>
          <w:szCs w:val="24"/>
        </w:rPr>
      </w:pPr>
      <w:r>
        <w:rPr>
          <w:spacing w:val="1"/>
          <w:sz w:val="24"/>
          <w:szCs w:val="24"/>
        </w:rPr>
        <w:t xml:space="preserve">2) на официальном сайте муниципального образования Администрации </w:t>
      </w:r>
      <w:r w:rsidR="00512EE1">
        <w:rPr>
          <w:spacing w:val="1"/>
          <w:sz w:val="24"/>
          <w:szCs w:val="24"/>
        </w:rPr>
        <w:t>Заринского</w:t>
      </w:r>
      <w:r>
        <w:rPr>
          <w:spacing w:val="1"/>
          <w:sz w:val="24"/>
          <w:szCs w:val="24"/>
        </w:rPr>
        <w:t xml:space="preserve"> района в информационно-телекоммуникационной сети «Интернет» </w:t>
      </w:r>
      <w:bookmarkStart w:id="3" w:name="_GoBack"/>
      <w:bookmarkEnd w:id="3"/>
      <w:r w:rsidR="00DD29C7">
        <w:fldChar w:fldCharType="begin"/>
      </w:r>
      <w:r w:rsidR="00DD29C7">
        <w:instrText xml:space="preserve"> HYPERLINK "http://zarinray.ru/" </w:instrText>
      </w:r>
      <w:r w:rsidR="00DD29C7">
        <w:fldChar w:fldCharType="separate"/>
      </w:r>
      <w:r w:rsidR="00DD29C7" w:rsidRPr="004B49D3">
        <w:rPr>
          <w:rStyle w:val="ac"/>
          <w:i/>
          <w:iCs/>
          <w:sz w:val="26"/>
          <w:szCs w:val="26"/>
        </w:rPr>
        <w:t>http://zarinray.ru/</w:t>
      </w:r>
      <w:r w:rsidR="00DD29C7">
        <w:rPr>
          <w:rStyle w:val="ac"/>
          <w:i/>
          <w:iCs/>
          <w:sz w:val="26"/>
          <w:szCs w:val="26"/>
        </w:rPr>
        <w:fldChar w:fldCharType="end"/>
      </w:r>
      <w:r w:rsidR="00DD29C7" w:rsidRPr="004B49D3">
        <w:rPr>
          <w:i/>
          <w:iCs/>
          <w:color w:val="000000"/>
          <w:sz w:val="26"/>
          <w:szCs w:val="26"/>
        </w:rPr>
        <w:t xml:space="preserve"> </w:t>
      </w:r>
      <w:r w:rsidR="00DD29C7" w:rsidRPr="004B49D3">
        <w:rPr>
          <w:color w:val="000000"/>
          <w:sz w:val="26"/>
          <w:szCs w:val="26"/>
        </w:rPr>
        <w:t>;</w:t>
      </w:r>
    </w:p>
    <w:p w:rsidR="00EC04B5" w:rsidRDefault="00EC04B5" w:rsidP="00EC04B5">
      <w:pPr>
        <w:ind w:right="-1" w:firstLine="709"/>
        <w:jc w:val="both"/>
        <w:rPr>
          <w:spacing w:val="1"/>
          <w:sz w:val="24"/>
          <w:szCs w:val="24"/>
        </w:rPr>
      </w:pPr>
      <w:r>
        <w:rPr>
          <w:spacing w:val="1"/>
          <w:sz w:val="24"/>
          <w:szCs w:val="24"/>
        </w:rPr>
        <w:t xml:space="preserve">3) на Региональном портале государственных и муниципальных услуг </w:t>
      </w:r>
      <w:r>
        <w:rPr>
          <w:i/>
          <w:sz w:val="24"/>
          <w:szCs w:val="24"/>
        </w:rPr>
        <w:t xml:space="preserve"> </w:t>
      </w:r>
      <w:r>
        <w:rPr>
          <w:spacing w:val="1"/>
          <w:sz w:val="24"/>
          <w:szCs w:val="24"/>
        </w:rPr>
        <w:t xml:space="preserve">(далее – Региональный портал); </w:t>
      </w:r>
    </w:p>
    <w:p w:rsidR="00EC04B5" w:rsidRDefault="00EC04B5" w:rsidP="00EC04B5">
      <w:pPr>
        <w:ind w:right="-1" w:firstLine="709"/>
        <w:jc w:val="both"/>
        <w:rPr>
          <w:spacing w:val="1"/>
          <w:sz w:val="24"/>
          <w:szCs w:val="24"/>
        </w:rPr>
      </w:pPr>
      <w:r>
        <w:rPr>
          <w:spacing w:val="1"/>
          <w:sz w:val="24"/>
          <w:szCs w:val="24"/>
        </w:rPr>
        <w:t>4) на Едином портале государственных и муниципальных услуг (функций) (http</w:t>
      </w:r>
      <w:r>
        <w:rPr>
          <w:spacing w:val="1"/>
          <w:sz w:val="24"/>
          <w:szCs w:val="24"/>
          <w:lang w:val="en-US"/>
        </w:rPr>
        <w:t>s</w:t>
      </w:r>
      <w:r>
        <w:rPr>
          <w:spacing w:val="1"/>
          <w:sz w:val="24"/>
          <w:szCs w:val="24"/>
        </w:rPr>
        <w:t>:// www.gosuslugi.ru/) (далее – Единый портал);</w:t>
      </w:r>
    </w:p>
    <w:p w:rsidR="00EC04B5" w:rsidRDefault="00EC04B5" w:rsidP="00EC04B5">
      <w:pPr>
        <w:ind w:right="-1" w:firstLine="709"/>
        <w:jc w:val="both"/>
        <w:rPr>
          <w:spacing w:val="1"/>
          <w:sz w:val="24"/>
          <w:szCs w:val="24"/>
        </w:rPr>
      </w:pPr>
      <w:r>
        <w:rPr>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EC04B5" w:rsidRDefault="00EC04B5" w:rsidP="00EC04B5">
      <w:pPr>
        <w:ind w:right="-1" w:firstLine="709"/>
        <w:jc w:val="both"/>
        <w:rPr>
          <w:spacing w:val="1"/>
          <w:sz w:val="24"/>
          <w:szCs w:val="24"/>
        </w:rPr>
      </w:pPr>
      <w:r>
        <w:rPr>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04B5" w:rsidRDefault="00EC04B5" w:rsidP="00EC04B5">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EC04B5" w:rsidRDefault="00EC04B5" w:rsidP="00EC04B5">
      <w:pPr>
        <w:ind w:right="-1" w:firstLine="709"/>
        <w:jc w:val="both"/>
        <w:rPr>
          <w:spacing w:val="1"/>
          <w:sz w:val="24"/>
          <w:szCs w:val="24"/>
        </w:rPr>
      </w:pPr>
      <w:r>
        <w:rPr>
          <w:spacing w:val="1"/>
          <w:sz w:val="24"/>
          <w:szCs w:val="24"/>
        </w:rPr>
        <w:t>8) письменно, в том числе посредством электронной почты, факсимильной</w:t>
      </w:r>
    </w:p>
    <w:p w:rsidR="00EC04B5" w:rsidRDefault="00EC04B5" w:rsidP="00EC04B5">
      <w:pPr>
        <w:ind w:right="-1"/>
        <w:jc w:val="both"/>
        <w:rPr>
          <w:spacing w:val="1"/>
          <w:sz w:val="24"/>
          <w:szCs w:val="24"/>
        </w:rPr>
      </w:pPr>
      <w:r>
        <w:rPr>
          <w:spacing w:val="1"/>
          <w:sz w:val="24"/>
          <w:szCs w:val="24"/>
        </w:rPr>
        <w:t>связи;</w:t>
      </w:r>
    </w:p>
    <w:p w:rsidR="00EC04B5" w:rsidRDefault="00EC04B5" w:rsidP="00EC04B5">
      <w:pPr>
        <w:ind w:right="-1" w:firstLine="709"/>
        <w:jc w:val="both"/>
        <w:rPr>
          <w:spacing w:val="1"/>
          <w:sz w:val="24"/>
          <w:szCs w:val="24"/>
        </w:rPr>
      </w:pPr>
      <w:r>
        <w:rPr>
          <w:spacing w:val="1"/>
          <w:sz w:val="24"/>
          <w:szCs w:val="24"/>
        </w:rPr>
        <w:t>1.3.2. Консультирование по вопросам предоставления муниципальной услуги осуществляется:</w:t>
      </w:r>
    </w:p>
    <w:p w:rsidR="00EC04B5" w:rsidRDefault="00EC04B5" w:rsidP="00EC04B5">
      <w:pPr>
        <w:ind w:right="-1" w:firstLine="709"/>
        <w:jc w:val="both"/>
        <w:rPr>
          <w:spacing w:val="1"/>
          <w:sz w:val="24"/>
          <w:szCs w:val="24"/>
        </w:rPr>
      </w:pPr>
      <w:r>
        <w:rPr>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EC04B5" w:rsidRDefault="00EC04B5" w:rsidP="00EC04B5">
      <w:pPr>
        <w:ind w:right="-1" w:firstLine="709"/>
        <w:jc w:val="both"/>
        <w:rPr>
          <w:spacing w:val="1"/>
          <w:sz w:val="24"/>
          <w:szCs w:val="24"/>
        </w:rPr>
      </w:pPr>
      <w:r>
        <w:rPr>
          <w:spacing w:val="1"/>
          <w:sz w:val="24"/>
          <w:szCs w:val="24"/>
        </w:rPr>
        <w:t>2) в интерактивной форме Регионального портала;</w:t>
      </w:r>
    </w:p>
    <w:p w:rsidR="00EC04B5" w:rsidRDefault="00EC04B5" w:rsidP="00EC04B5">
      <w:pPr>
        <w:ind w:right="-1" w:firstLine="709"/>
        <w:jc w:val="both"/>
        <w:rPr>
          <w:spacing w:val="1"/>
          <w:sz w:val="24"/>
          <w:szCs w:val="24"/>
        </w:rPr>
      </w:pPr>
      <w:r>
        <w:rPr>
          <w:spacing w:val="1"/>
          <w:sz w:val="24"/>
          <w:szCs w:val="24"/>
        </w:rPr>
        <w:t>3) в структурном подразделении органа местного самоуправления</w:t>
      </w:r>
      <w:r>
        <w:rPr>
          <w:i/>
          <w:spacing w:val="1"/>
          <w:sz w:val="24"/>
          <w:szCs w:val="24"/>
        </w:rPr>
        <w:t xml:space="preserve"> </w:t>
      </w:r>
      <w:r>
        <w:rPr>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C04B5" w:rsidRDefault="00EC04B5" w:rsidP="00EC04B5">
      <w:pPr>
        <w:ind w:right="-1" w:firstLine="709"/>
        <w:jc w:val="both"/>
        <w:rPr>
          <w:spacing w:val="1"/>
          <w:sz w:val="24"/>
          <w:szCs w:val="24"/>
        </w:rPr>
      </w:pPr>
      <w:r>
        <w:rPr>
          <w:spacing w:val="1"/>
          <w:sz w:val="24"/>
          <w:szCs w:val="24"/>
        </w:rPr>
        <w:lastRenderedPageBreak/>
        <w:t>1.3.3.</w:t>
      </w:r>
      <w:r>
        <w:rPr>
          <w:spacing w:val="1"/>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EC04B5" w:rsidRDefault="00EC04B5" w:rsidP="00EC04B5">
      <w:pPr>
        <w:ind w:right="-1" w:firstLine="709"/>
        <w:jc w:val="both"/>
        <w:rPr>
          <w:spacing w:val="1"/>
          <w:sz w:val="24"/>
          <w:szCs w:val="24"/>
        </w:rPr>
      </w:pPr>
      <w:r>
        <w:rPr>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4B5" w:rsidRDefault="00EC04B5" w:rsidP="00EC04B5">
      <w:pPr>
        <w:ind w:right="-1" w:firstLine="709"/>
        <w:jc w:val="both"/>
        <w:rPr>
          <w:spacing w:val="1"/>
          <w:sz w:val="24"/>
          <w:szCs w:val="24"/>
        </w:rPr>
      </w:pPr>
      <w:r>
        <w:rPr>
          <w:spacing w:val="1"/>
          <w:sz w:val="24"/>
          <w:szCs w:val="24"/>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Pr>
          <w:i/>
          <w:spacing w:val="1"/>
          <w:sz w:val="24"/>
          <w:szCs w:val="24"/>
        </w:rPr>
        <w:t xml:space="preserve"> </w:t>
      </w:r>
      <w:r>
        <w:rPr>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EC04B5" w:rsidRDefault="00EC04B5" w:rsidP="00EC04B5">
      <w:pPr>
        <w:ind w:right="-1" w:firstLine="709"/>
        <w:jc w:val="both"/>
        <w:rPr>
          <w:spacing w:val="1"/>
          <w:sz w:val="24"/>
          <w:szCs w:val="24"/>
        </w:rPr>
      </w:pPr>
      <w:r>
        <w:rPr>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7  рабочих дней со дня регистрации обращения направляют ответ заявителю.</w:t>
      </w:r>
    </w:p>
    <w:p w:rsidR="00EC04B5" w:rsidRDefault="00EC04B5" w:rsidP="00EC04B5">
      <w:pPr>
        <w:ind w:right="-1" w:firstLine="709"/>
        <w:jc w:val="both"/>
        <w:rPr>
          <w:spacing w:val="1"/>
          <w:sz w:val="24"/>
          <w:szCs w:val="24"/>
        </w:rPr>
      </w:pPr>
      <w:r>
        <w:rPr>
          <w:spacing w:val="1"/>
          <w:sz w:val="24"/>
          <w:szCs w:val="24"/>
        </w:rPr>
        <w:t>1.3.5. Информация по вопросам предоставления муниципальной услуги размещается на официальном сайте органа местного самоуправления</w:t>
      </w:r>
      <w:r>
        <w:rPr>
          <w:i/>
          <w:spacing w:val="1"/>
          <w:sz w:val="24"/>
          <w:szCs w:val="24"/>
        </w:rPr>
        <w:t xml:space="preserve"> </w:t>
      </w:r>
      <w:r>
        <w:rPr>
          <w:spacing w:val="1"/>
          <w:sz w:val="24"/>
          <w:szCs w:val="24"/>
        </w:rPr>
        <w:t>и на информационных стендах в помещениях органа местного самоуправления для работы с заявителями.</w:t>
      </w:r>
    </w:p>
    <w:p w:rsidR="00EC04B5" w:rsidRDefault="00EC04B5" w:rsidP="00EC04B5">
      <w:pPr>
        <w:ind w:right="-1" w:firstLine="709"/>
        <w:jc w:val="both"/>
        <w:rPr>
          <w:spacing w:val="1"/>
          <w:sz w:val="24"/>
          <w:szCs w:val="24"/>
        </w:rPr>
      </w:pPr>
      <w:r>
        <w:rPr>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bookmarkEnd w:id="0"/>
    <w:bookmarkEnd w:id="1"/>
    <w:bookmarkEnd w:id="2"/>
    <w:p w:rsidR="00EC04B5" w:rsidRDefault="00EC04B5" w:rsidP="00EC04B5">
      <w:pPr>
        <w:ind w:right="-1"/>
        <w:jc w:val="center"/>
        <w:rPr>
          <w:b/>
          <w:bCs/>
          <w:sz w:val="24"/>
          <w:szCs w:val="24"/>
        </w:rPr>
      </w:pPr>
    </w:p>
    <w:p w:rsidR="00EC04B5" w:rsidRDefault="00EC04B5" w:rsidP="00EC04B5">
      <w:pPr>
        <w:ind w:right="-1"/>
        <w:jc w:val="center"/>
        <w:rPr>
          <w:b/>
          <w:sz w:val="24"/>
          <w:szCs w:val="24"/>
        </w:rPr>
      </w:pPr>
      <w:r>
        <w:rPr>
          <w:b/>
          <w:bCs/>
          <w:sz w:val="24"/>
          <w:szCs w:val="24"/>
        </w:rPr>
        <w:t>2. Стандарт предоставления муниципальной услуги</w:t>
      </w:r>
    </w:p>
    <w:p w:rsidR="00EC04B5" w:rsidRDefault="00EC04B5" w:rsidP="00EC04B5">
      <w:pPr>
        <w:ind w:right="-1"/>
        <w:jc w:val="center"/>
        <w:rPr>
          <w:sz w:val="24"/>
          <w:szCs w:val="24"/>
        </w:rPr>
      </w:pPr>
    </w:p>
    <w:p w:rsidR="00EC04B5" w:rsidRDefault="00EC04B5" w:rsidP="00EC04B5">
      <w:pPr>
        <w:ind w:right="-1"/>
        <w:jc w:val="center"/>
        <w:rPr>
          <w:sz w:val="24"/>
          <w:szCs w:val="24"/>
        </w:rPr>
      </w:pPr>
      <w:r>
        <w:rPr>
          <w:sz w:val="24"/>
          <w:szCs w:val="24"/>
        </w:rPr>
        <w:t>2.1. Наименование муниципальной услуги</w:t>
      </w:r>
    </w:p>
    <w:p w:rsidR="00EC04B5" w:rsidRDefault="00EC04B5" w:rsidP="00EC04B5">
      <w:pPr>
        <w:ind w:right="-1"/>
        <w:jc w:val="center"/>
        <w:rPr>
          <w:sz w:val="24"/>
          <w:szCs w:val="24"/>
        </w:rPr>
      </w:pPr>
    </w:p>
    <w:p w:rsidR="00EC04B5" w:rsidRDefault="00EC04B5" w:rsidP="00EC04B5">
      <w:pPr>
        <w:ind w:right="-1" w:firstLine="709"/>
        <w:jc w:val="both"/>
        <w:rPr>
          <w:bCs/>
          <w:sz w:val="24"/>
          <w:szCs w:val="24"/>
          <w:lang w:eastAsia="zh-CN"/>
        </w:rPr>
      </w:pPr>
      <w:r>
        <w:rPr>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right="-1"/>
        <w:jc w:val="center"/>
        <w:rPr>
          <w:bCs/>
          <w:sz w:val="24"/>
          <w:szCs w:val="24"/>
          <w:lang w:eastAsia="zh-CN"/>
        </w:rPr>
      </w:pPr>
    </w:p>
    <w:p w:rsidR="00EC04B5" w:rsidRDefault="00EC04B5" w:rsidP="00EC04B5">
      <w:pPr>
        <w:ind w:right="-1"/>
        <w:jc w:val="center"/>
        <w:rPr>
          <w:bCs/>
          <w:sz w:val="24"/>
          <w:szCs w:val="24"/>
          <w:lang w:eastAsia="zh-CN"/>
        </w:rPr>
      </w:pPr>
      <w:r>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C04B5" w:rsidRDefault="00EC04B5" w:rsidP="00EC04B5">
      <w:pPr>
        <w:ind w:right="-1"/>
        <w:jc w:val="center"/>
        <w:rPr>
          <w:sz w:val="24"/>
          <w:szCs w:val="24"/>
        </w:rPr>
      </w:pPr>
    </w:p>
    <w:p w:rsidR="00EC04B5" w:rsidRDefault="00EC04B5" w:rsidP="00EC04B5">
      <w:pPr>
        <w:ind w:right="-1" w:firstLine="709"/>
        <w:jc w:val="both"/>
        <w:rPr>
          <w:sz w:val="24"/>
          <w:szCs w:val="24"/>
        </w:rPr>
      </w:pPr>
      <w:r>
        <w:rPr>
          <w:sz w:val="24"/>
          <w:szCs w:val="24"/>
        </w:rPr>
        <w:t xml:space="preserve">Администрация </w:t>
      </w:r>
      <w:r w:rsidR="00512EE1">
        <w:rPr>
          <w:sz w:val="24"/>
          <w:szCs w:val="24"/>
        </w:rPr>
        <w:t>Заринского</w:t>
      </w:r>
      <w:r>
        <w:rPr>
          <w:sz w:val="24"/>
          <w:szCs w:val="24"/>
        </w:rPr>
        <w:t xml:space="preserve"> района Алтайского края  </w:t>
      </w:r>
    </w:p>
    <w:p w:rsidR="00EC04B5" w:rsidRDefault="00EC04B5" w:rsidP="00EC04B5">
      <w:pPr>
        <w:ind w:right="-1" w:firstLine="709"/>
        <w:jc w:val="both"/>
        <w:rPr>
          <w:sz w:val="24"/>
          <w:szCs w:val="24"/>
        </w:rPr>
      </w:pPr>
      <w:r>
        <w:rPr>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EC04B5" w:rsidRDefault="00EC04B5" w:rsidP="00EC04B5">
      <w:pPr>
        <w:ind w:right="-1" w:firstLine="709"/>
        <w:jc w:val="both"/>
        <w:rPr>
          <w:sz w:val="24"/>
          <w:szCs w:val="24"/>
        </w:rPr>
      </w:pPr>
      <w:r>
        <w:rPr>
          <w:sz w:val="24"/>
          <w:szCs w:val="24"/>
        </w:rPr>
        <w:t>При предоставлении муниципальной услуги органы местного самоуправления взаимодействует с:</w:t>
      </w:r>
    </w:p>
    <w:p w:rsidR="00EC04B5" w:rsidRDefault="00EC04B5" w:rsidP="00EC04B5">
      <w:pPr>
        <w:ind w:right="-1" w:firstLine="709"/>
        <w:jc w:val="both"/>
        <w:rPr>
          <w:sz w:val="24"/>
          <w:szCs w:val="24"/>
        </w:rPr>
      </w:pPr>
      <w:r>
        <w:rPr>
          <w:sz w:val="24"/>
          <w:szCs w:val="24"/>
        </w:rPr>
        <w:t>Федеральной службой государственной регистрации, кадастра и картографии;</w:t>
      </w:r>
    </w:p>
    <w:p w:rsidR="00EC04B5" w:rsidRDefault="00EC04B5" w:rsidP="00EC04B5">
      <w:pPr>
        <w:ind w:right="-1" w:firstLine="709"/>
        <w:jc w:val="both"/>
        <w:rPr>
          <w:sz w:val="24"/>
          <w:szCs w:val="24"/>
        </w:rPr>
      </w:pPr>
      <w:r>
        <w:rPr>
          <w:sz w:val="24"/>
          <w:szCs w:val="24"/>
        </w:rPr>
        <w:lastRenderedPageBreak/>
        <w:t>Пенсионным фондом Российской Федерации.</w:t>
      </w:r>
    </w:p>
    <w:p w:rsidR="00EC04B5" w:rsidRDefault="00EC04B5" w:rsidP="00EC04B5">
      <w:pPr>
        <w:ind w:right="-1" w:firstLine="709"/>
        <w:jc w:val="both"/>
        <w:rPr>
          <w:sz w:val="24"/>
          <w:szCs w:val="24"/>
        </w:rPr>
      </w:pPr>
      <w:r>
        <w:rPr>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04B5" w:rsidRDefault="00EC04B5" w:rsidP="00EC04B5">
      <w:pPr>
        <w:ind w:right="-1" w:firstLine="709"/>
        <w:jc w:val="both"/>
        <w:rPr>
          <w:sz w:val="24"/>
          <w:szCs w:val="24"/>
        </w:rPr>
      </w:pPr>
    </w:p>
    <w:p w:rsidR="00EC04B5" w:rsidRDefault="00EC04B5" w:rsidP="00EC04B5">
      <w:pPr>
        <w:ind w:right="-1" w:firstLine="709"/>
        <w:jc w:val="center"/>
        <w:rPr>
          <w:sz w:val="24"/>
          <w:szCs w:val="24"/>
        </w:rPr>
      </w:pPr>
      <w:r>
        <w:rPr>
          <w:sz w:val="24"/>
          <w:szCs w:val="24"/>
        </w:rPr>
        <w:t>2.3. Нормативные правовые акты, регулирующие предоставление муниципальной  услуги</w:t>
      </w:r>
    </w:p>
    <w:p w:rsidR="00EC04B5" w:rsidRDefault="00EC04B5" w:rsidP="00EC04B5">
      <w:pPr>
        <w:ind w:right="-1" w:firstLine="709"/>
        <w:jc w:val="both"/>
        <w:rPr>
          <w:sz w:val="24"/>
          <w:szCs w:val="24"/>
        </w:rPr>
      </w:pPr>
    </w:p>
    <w:p w:rsidR="00EC04B5" w:rsidRDefault="00EC04B5" w:rsidP="00EC04B5">
      <w:pPr>
        <w:ind w:right="-1" w:firstLine="709"/>
        <w:jc w:val="both"/>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EC04B5" w:rsidRDefault="00EC04B5" w:rsidP="00EC04B5">
      <w:pPr>
        <w:ind w:right="-1"/>
        <w:jc w:val="center"/>
        <w:rPr>
          <w:i/>
          <w:sz w:val="24"/>
          <w:szCs w:val="24"/>
        </w:rPr>
      </w:pPr>
    </w:p>
    <w:p w:rsidR="00EC04B5" w:rsidRDefault="00EC04B5" w:rsidP="00EC04B5">
      <w:pPr>
        <w:ind w:right="-1"/>
        <w:jc w:val="center"/>
        <w:rPr>
          <w:i/>
          <w:sz w:val="24"/>
          <w:szCs w:val="24"/>
        </w:rPr>
      </w:pPr>
      <w:r>
        <w:rPr>
          <w:sz w:val="24"/>
          <w:szCs w:val="24"/>
        </w:rPr>
        <w:t>2.4. Описание результата предоставления муниципальной услуги</w:t>
      </w:r>
    </w:p>
    <w:p w:rsidR="00EC04B5" w:rsidRDefault="00EC04B5" w:rsidP="00EC04B5">
      <w:pPr>
        <w:ind w:right="-1" w:firstLine="709"/>
        <w:jc w:val="center"/>
        <w:rPr>
          <w:i/>
          <w:sz w:val="24"/>
          <w:szCs w:val="24"/>
        </w:rPr>
      </w:pPr>
    </w:p>
    <w:p w:rsidR="00EC04B5" w:rsidRDefault="00EC04B5" w:rsidP="00EC04B5">
      <w:pPr>
        <w:ind w:right="-1" w:firstLine="709"/>
        <w:jc w:val="both"/>
        <w:outlineLvl w:val="2"/>
        <w:rPr>
          <w:sz w:val="24"/>
          <w:szCs w:val="24"/>
        </w:rPr>
      </w:pPr>
      <w:r>
        <w:rPr>
          <w:sz w:val="24"/>
          <w:szCs w:val="24"/>
        </w:rPr>
        <w:t>2.4.1. Результатом предоставления муниципальной услуги является:</w:t>
      </w:r>
    </w:p>
    <w:p w:rsidR="00EC04B5" w:rsidRDefault="00EC04B5" w:rsidP="00EC04B5">
      <w:pPr>
        <w:jc w:val="both"/>
        <w:rPr>
          <w:sz w:val="24"/>
          <w:szCs w:val="24"/>
        </w:rPr>
      </w:pPr>
      <w:r>
        <w:rPr>
          <w:sz w:val="24"/>
          <w:szCs w:val="24"/>
        </w:rPr>
        <w:t>1)</w:t>
      </w:r>
      <w:r>
        <w:rPr>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EC04B5" w:rsidRDefault="00EC04B5" w:rsidP="00EC04B5">
      <w:pPr>
        <w:jc w:val="both"/>
        <w:rPr>
          <w:sz w:val="24"/>
          <w:szCs w:val="24"/>
        </w:rPr>
      </w:pPr>
      <w:r>
        <w:rPr>
          <w:sz w:val="24"/>
          <w:szCs w:val="24"/>
        </w:rPr>
        <w:t>2)</w:t>
      </w:r>
      <w:r>
        <w:rPr>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EC04B5" w:rsidRDefault="00EC04B5" w:rsidP="00EC04B5">
      <w:pPr>
        <w:ind w:right="-1" w:firstLine="709"/>
        <w:jc w:val="both"/>
        <w:outlineLvl w:val="2"/>
        <w:rPr>
          <w:sz w:val="24"/>
          <w:szCs w:val="24"/>
        </w:rPr>
      </w:pPr>
      <w:r>
        <w:rPr>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C04B5" w:rsidRDefault="00EC04B5" w:rsidP="00EC04B5">
      <w:pPr>
        <w:ind w:right="-1"/>
        <w:jc w:val="both"/>
        <w:rPr>
          <w:i/>
          <w:sz w:val="24"/>
          <w:szCs w:val="24"/>
        </w:rPr>
      </w:pPr>
    </w:p>
    <w:p w:rsidR="00EC04B5" w:rsidRDefault="00EC04B5" w:rsidP="00EC04B5">
      <w:pPr>
        <w:ind w:right="-1"/>
        <w:jc w:val="center"/>
        <w:rPr>
          <w:sz w:val="24"/>
          <w:szCs w:val="24"/>
        </w:rPr>
      </w:pPr>
      <w:r>
        <w:rPr>
          <w:sz w:val="24"/>
          <w:szCs w:val="24"/>
        </w:rPr>
        <w:t>2.5.</w:t>
      </w:r>
      <w:r>
        <w:rPr>
          <w:sz w:val="24"/>
          <w:szCs w:val="24"/>
          <w:lang w:val="en-US"/>
        </w:rPr>
        <w:t> </w:t>
      </w:r>
      <w:r>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4"/>
          <w:szCs w:val="24"/>
        </w:rPr>
        <w:t xml:space="preserve"> </w:t>
      </w:r>
      <w:r>
        <w:rPr>
          <w:sz w:val="24"/>
          <w:szCs w:val="24"/>
        </w:rPr>
        <w:t>срок выдачи (направления) документов, являющихся результатом предоставления муниципальной услуги</w:t>
      </w:r>
    </w:p>
    <w:p w:rsidR="00EC04B5" w:rsidRDefault="00EC04B5" w:rsidP="00EC04B5">
      <w:pPr>
        <w:ind w:right="-1"/>
        <w:jc w:val="center"/>
        <w:rPr>
          <w:i/>
          <w:sz w:val="24"/>
          <w:szCs w:val="24"/>
        </w:rPr>
      </w:pPr>
    </w:p>
    <w:p w:rsidR="00EC04B5" w:rsidRDefault="00EC04B5" w:rsidP="00EC04B5">
      <w:pPr>
        <w:ind w:right="-1" w:firstLine="709"/>
        <w:jc w:val="both"/>
        <w:rPr>
          <w:rStyle w:val="a9"/>
        </w:rPr>
      </w:pPr>
      <w:r>
        <w:rPr>
          <w:sz w:val="24"/>
          <w:szCs w:val="24"/>
        </w:rPr>
        <w:t>2.5.1.</w:t>
      </w:r>
      <w:r>
        <w:rPr>
          <w:sz w:val="24"/>
          <w:szCs w:val="24"/>
          <w:lang w:val="en-US"/>
        </w:rPr>
        <w:t> </w:t>
      </w:r>
      <w:r>
        <w:rPr>
          <w:sz w:val="24"/>
          <w:szCs w:val="24"/>
        </w:rPr>
        <w:t>Срок предоставления муниципальной услуги -10 рабочих дней.</w:t>
      </w:r>
    </w:p>
    <w:p w:rsidR="00EC04B5" w:rsidRDefault="00EC04B5" w:rsidP="00EC04B5">
      <w:pPr>
        <w:ind w:right="-1" w:firstLine="709"/>
        <w:jc w:val="both"/>
      </w:pPr>
      <w:r>
        <w:rPr>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EC04B5" w:rsidRDefault="00EC04B5" w:rsidP="00EC04B5">
      <w:pPr>
        <w:ind w:right="-1" w:firstLine="709"/>
        <w:jc w:val="both"/>
        <w:rPr>
          <w:sz w:val="24"/>
          <w:szCs w:val="24"/>
        </w:rPr>
      </w:pPr>
      <w:r>
        <w:rPr>
          <w:sz w:val="24"/>
          <w:szCs w:val="24"/>
        </w:rPr>
        <w:t>2.5.3. Приостановление предоставления муниципальной услуги действующим законодательством не предусмотрено.</w:t>
      </w:r>
    </w:p>
    <w:p w:rsidR="00EC04B5" w:rsidRDefault="00EC04B5" w:rsidP="00EC04B5">
      <w:pPr>
        <w:ind w:right="-1" w:firstLine="709"/>
        <w:jc w:val="both"/>
        <w:rPr>
          <w:sz w:val="24"/>
          <w:szCs w:val="24"/>
        </w:rPr>
      </w:pPr>
      <w:r>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C04B5" w:rsidRDefault="00EC04B5" w:rsidP="00EC04B5">
      <w:pPr>
        <w:ind w:right="-1"/>
        <w:jc w:val="both"/>
        <w:rPr>
          <w:sz w:val="24"/>
          <w:szCs w:val="24"/>
        </w:rPr>
      </w:pPr>
    </w:p>
    <w:p w:rsidR="00EC04B5" w:rsidRDefault="00EC04B5" w:rsidP="00EC04B5">
      <w:pPr>
        <w:ind w:right="-1"/>
        <w:jc w:val="center"/>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lastRenderedPageBreak/>
        <w:t>2.6.1.</w:t>
      </w:r>
      <w:r>
        <w:rPr>
          <w:sz w:val="24"/>
          <w:szCs w:val="24"/>
          <w:lang w:val="en-US"/>
        </w:rPr>
        <w:t> </w:t>
      </w:r>
      <w:r>
        <w:rPr>
          <w:sz w:val="24"/>
          <w:szCs w:val="24"/>
        </w:rPr>
        <w:t>Для получения муниципальной услуги заявитель представляет следующие документы:</w:t>
      </w:r>
    </w:p>
    <w:p w:rsidR="00EC04B5" w:rsidRDefault="00EC04B5" w:rsidP="00EC04B5">
      <w:pPr>
        <w:ind w:right="-1" w:firstLine="709"/>
        <w:jc w:val="both"/>
        <w:rPr>
          <w:sz w:val="24"/>
          <w:szCs w:val="24"/>
        </w:rPr>
      </w:pPr>
      <w:r>
        <w:rPr>
          <w:sz w:val="24"/>
          <w:szCs w:val="24"/>
        </w:rPr>
        <w:t>1) Документ, удостоверяющий личность;</w:t>
      </w:r>
    </w:p>
    <w:p w:rsidR="00EC04B5" w:rsidRDefault="00EC04B5" w:rsidP="00EC04B5">
      <w:pPr>
        <w:ind w:right="-1" w:firstLine="709"/>
        <w:jc w:val="both"/>
        <w:rPr>
          <w:sz w:val="24"/>
          <w:szCs w:val="24"/>
        </w:rPr>
      </w:pPr>
      <w:r>
        <w:rPr>
          <w:sz w:val="24"/>
          <w:szCs w:val="24"/>
        </w:rPr>
        <w:t>2) Заявление:</w:t>
      </w:r>
    </w:p>
    <w:p w:rsidR="00EC04B5" w:rsidRDefault="00EC04B5" w:rsidP="00EC04B5">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EC04B5" w:rsidRDefault="00EC04B5" w:rsidP="00EC04B5">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EC04B5" w:rsidRDefault="00EC04B5" w:rsidP="00EC04B5">
      <w:pPr>
        <w:tabs>
          <w:tab w:val="left" w:pos="0"/>
        </w:tabs>
        <w:ind w:firstLine="709"/>
        <w:jc w:val="both"/>
        <w:rPr>
          <w:sz w:val="24"/>
          <w:szCs w:val="24"/>
        </w:rPr>
      </w:pPr>
      <w:r>
        <w:rPr>
          <w:sz w:val="24"/>
          <w:szCs w:val="24"/>
        </w:rPr>
        <w:t>3) Документ, подтверждающий полномочия представителя (если от имени заявителя действует представитель);</w:t>
      </w:r>
    </w:p>
    <w:p w:rsidR="00EC04B5" w:rsidRDefault="00EC04B5" w:rsidP="00EC04B5">
      <w:pPr>
        <w:tabs>
          <w:tab w:val="left" w:pos="0"/>
        </w:tabs>
        <w:ind w:firstLine="709"/>
        <w:jc w:val="both"/>
        <w:rPr>
          <w:sz w:val="24"/>
          <w:szCs w:val="24"/>
        </w:rPr>
      </w:pPr>
      <w:r>
        <w:rPr>
          <w:sz w:val="24"/>
          <w:szCs w:val="24"/>
        </w:rPr>
        <w:t>4) Копии правоустанавливающих документов, если право не зарегистрировано в Едином государственном реестре недвижимости.</w:t>
      </w:r>
    </w:p>
    <w:p w:rsidR="00EC04B5" w:rsidRDefault="00EC04B5" w:rsidP="00EC04B5">
      <w:pPr>
        <w:tabs>
          <w:tab w:val="left" w:pos="0"/>
        </w:tabs>
        <w:ind w:firstLine="709"/>
        <w:jc w:val="both"/>
        <w:rPr>
          <w:sz w:val="24"/>
          <w:szCs w:val="24"/>
        </w:rPr>
      </w:pPr>
      <w:r>
        <w:rPr>
          <w:sz w:val="24"/>
          <w:szCs w:val="24"/>
        </w:rPr>
        <w:t>Заявление и прилагаемые документы могут быть представлены (направлены) заявителем одним из следующих способов:</w:t>
      </w:r>
    </w:p>
    <w:p w:rsidR="00EC04B5" w:rsidRDefault="00EC04B5" w:rsidP="00EC04B5">
      <w:pPr>
        <w:tabs>
          <w:tab w:val="left" w:pos="0"/>
        </w:tabs>
        <w:ind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C04B5" w:rsidRDefault="00EC04B5" w:rsidP="00EC04B5">
      <w:pPr>
        <w:tabs>
          <w:tab w:val="left" w:pos="0"/>
        </w:tabs>
        <w:ind w:firstLine="709"/>
        <w:jc w:val="both"/>
        <w:rPr>
          <w:sz w:val="24"/>
          <w:szCs w:val="24"/>
        </w:rPr>
      </w:pPr>
      <w:r>
        <w:rPr>
          <w:sz w:val="24"/>
          <w:szCs w:val="24"/>
        </w:rPr>
        <w:t>1)</w:t>
      </w:r>
      <w:r>
        <w:rPr>
          <w:sz w:val="24"/>
          <w:szCs w:val="24"/>
        </w:rPr>
        <w:tab/>
        <w:t>через МФЦ;</w:t>
      </w:r>
    </w:p>
    <w:p w:rsidR="00EC04B5" w:rsidRDefault="00EC04B5" w:rsidP="00EC04B5">
      <w:pPr>
        <w:tabs>
          <w:tab w:val="left" w:pos="0"/>
        </w:tabs>
        <w:ind w:firstLine="709"/>
        <w:jc w:val="both"/>
        <w:rPr>
          <w:sz w:val="24"/>
          <w:szCs w:val="24"/>
        </w:rPr>
      </w:pPr>
      <w:r>
        <w:rPr>
          <w:sz w:val="24"/>
          <w:szCs w:val="24"/>
        </w:rPr>
        <w:t>2)</w:t>
      </w:r>
      <w:r>
        <w:rPr>
          <w:sz w:val="24"/>
          <w:szCs w:val="24"/>
        </w:rPr>
        <w:tab/>
        <w:t>через Региональный портал или Единый портал.</w:t>
      </w:r>
    </w:p>
    <w:p w:rsidR="00EC04B5" w:rsidRDefault="00EC04B5" w:rsidP="00EC04B5">
      <w:pPr>
        <w:tabs>
          <w:tab w:val="left" w:pos="0"/>
        </w:tabs>
        <w:ind w:firstLine="709"/>
        <w:jc w:val="both"/>
        <w:rPr>
          <w:sz w:val="24"/>
          <w:szCs w:val="24"/>
        </w:rPr>
      </w:pPr>
      <w:r>
        <w:rPr>
          <w:sz w:val="24"/>
          <w:szCs w:val="24"/>
        </w:rPr>
        <w:t>2.6.2. Запрещается требовать от заявителя:</w:t>
      </w:r>
    </w:p>
    <w:p w:rsidR="00EC04B5" w:rsidRDefault="00EC04B5" w:rsidP="00EC04B5">
      <w:pPr>
        <w:tabs>
          <w:tab w:val="left" w:pos="0"/>
        </w:tabs>
        <w:ind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04B5" w:rsidRDefault="00EC04B5" w:rsidP="00EC04B5">
      <w:pPr>
        <w:tabs>
          <w:tab w:val="left" w:pos="0"/>
        </w:tabs>
        <w:ind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C04B5" w:rsidRDefault="00EC04B5" w:rsidP="00EC04B5">
      <w:pPr>
        <w:tabs>
          <w:tab w:val="left" w:pos="0"/>
        </w:tabs>
        <w:ind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04B5" w:rsidRDefault="00EC04B5" w:rsidP="00EC04B5">
      <w:pPr>
        <w:tabs>
          <w:tab w:val="left" w:pos="0"/>
        </w:tabs>
        <w:ind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04B5" w:rsidRDefault="00EC04B5" w:rsidP="00EC04B5">
      <w:pPr>
        <w:tabs>
          <w:tab w:val="left" w:pos="0"/>
        </w:tabs>
        <w:ind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04B5" w:rsidRDefault="00EC04B5" w:rsidP="00EC04B5">
      <w:pPr>
        <w:tabs>
          <w:tab w:val="left" w:pos="0"/>
        </w:tabs>
        <w:ind w:firstLine="709"/>
        <w:jc w:val="both"/>
        <w:rPr>
          <w:sz w:val="24"/>
          <w:szCs w:val="24"/>
        </w:rPr>
      </w:pPr>
      <w:r>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04B5" w:rsidRDefault="00EC04B5" w:rsidP="00EC04B5">
      <w:pPr>
        <w:tabs>
          <w:tab w:val="left" w:pos="0"/>
        </w:tabs>
        <w:ind w:firstLine="709"/>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C04B5" w:rsidRDefault="00EC04B5" w:rsidP="00EC04B5">
      <w:pPr>
        <w:tabs>
          <w:tab w:val="left" w:pos="0"/>
        </w:tabs>
        <w:ind w:firstLine="709"/>
        <w:jc w:val="both"/>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04B5" w:rsidRDefault="00EC04B5" w:rsidP="00EC04B5">
      <w:pPr>
        <w:ind w:right="-1"/>
        <w:jc w:val="center"/>
        <w:rPr>
          <w:sz w:val="24"/>
          <w:szCs w:val="24"/>
        </w:rPr>
      </w:pPr>
    </w:p>
    <w:p w:rsidR="00EC04B5" w:rsidRDefault="00EC04B5" w:rsidP="00EC04B5">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t>2.7.1. Получаются в рамках межведомственного взаимодействия:</w:t>
      </w:r>
    </w:p>
    <w:p w:rsidR="00EC04B5" w:rsidRDefault="00EC04B5" w:rsidP="00EC04B5">
      <w:pPr>
        <w:ind w:right="-1" w:firstLine="709"/>
        <w:jc w:val="both"/>
        <w:rPr>
          <w:sz w:val="24"/>
          <w:szCs w:val="24"/>
        </w:rPr>
      </w:pPr>
      <w:r>
        <w:rPr>
          <w:sz w:val="24"/>
          <w:szCs w:val="24"/>
        </w:rPr>
        <w:t>1)</w:t>
      </w:r>
      <w:r>
        <w:rPr>
          <w:sz w:val="24"/>
          <w:szCs w:val="24"/>
        </w:rPr>
        <w:tab/>
        <w:t>Выписка из Единого государственного реестра недвижимости;</w:t>
      </w:r>
    </w:p>
    <w:p w:rsidR="00EC04B5" w:rsidRDefault="00EC04B5" w:rsidP="00EC04B5">
      <w:pPr>
        <w:ind w:right="-1" w:firstLine="709"/>
        <w:jc w:val="both"/>
        <w:rPr>
          <w:sz w:val="24"/>
          <w:szCs w:val="24"/>
        </w:rPr>
      </w:pPr>
      <w:r>
        <w:rPr>
          <w:sz w:val="24"/>
          <w:szCs w:val="24"/>
        </w:rPr>
        <w:t>2)</w:t>
      </w:r>
      <w:r>
        <w:rPr>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EC04B5" w:rsidRDefault="00EC04B5" w:rsidP="00EC04B5">
      <w:pPr>
        <w:ind w:right="-1" w:firstLine="709"/>
        <w:jc w:val="both"/>
        <w:rPr>
          <w:sz w:val="24"/>
          <w:szCs w:val="24"/>
        </w:rPr>
      </w:pPr>
      <w:r>
        <w:rPr>
          <w:sz w:val="24"/>
          <w:szCs w:val="24"/>
        </w:rPr>
        <w:t>3)</w:t>
      </w:r>
      <w:r>
        <w:rPr>
          <w:sz w:val="24"/>
          <w:szCs w:val="24"/>
        </w:rPr>
        <w:tab/>
        <w:t>Сведения о выданных сертификатах на материнский (семейный) капитал.</w:t>
      </w:r>
    </w:p>
    <w:p w:rsidR="00EC04B5" w:rsidRDefault="00EC04B5" w:rsidP="00EC04B5">
      <w:pPr>
        <w:ind w:right="-1" w:firstLine="709"/>
        <w:jc w:val="both"/>
        <w:rPr>
          <w:sz w:val="24"/>
          <w:szCs w:val="24"/>
        </w:rPr>
      </w:pPr>
      <w:r>
        <w:rPr>
          <w:sz w:val="24"/>
          <w:szCs w:val="24"/>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i/>
          <w:sz w:val="24"/>
          <w:szCs w:val="24"/>
        </w:rPr>
        <w:t xml:space="preserve"> </w:t>
      </w:r>
    </w:p>
    <w:p w:rsidR="00EC04B5" w:rsidRDefault="00EC04B5" w:rsidP="00EC04B5">
      <w:pPr>
        <w:ind w:right="-1" w:firstLine="709"/>
        <w:jc w:val="both"/>
        <w:rPr>
          <w:sz w:val="24"/>
          <w:szCs w:val="24"/>
        </w:rPr>
      </w:pPr>
      <w:r>
        <w:rPr>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04B5" w:rsidRDefault="00EC04B5" w:rsidP="00EC04B5">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C04B5" w:rsidRDefault="00EC04B5" w:rsidP="00EC04B5">
      <w:pPr>
        <w:ind w:right="-1"/>
        <w:jc w:val="both"/>
        <w:rPr>
          <w:sz w:val="24"/>
          <w:szCs w:val="24"/>
        </w:rPr>
      </w:pPr>
    </w:p>
    <w:p w:rsidR="00EC04B5" w:rsidRDefault="00EC04B5" w:rsidP="00EC04B5">
      <w:pPr>
        <w:ind w:right="-1"/>
        <w:jc w:val="center"/>
        <w:rPr>
          <w:i/>
          <w:sz w:val="24"/>
          <w:szCs w:val="24"/>
        </w:rPr>
      </w:pPr>
      <w:r>
        <w:rPr>
          <w:sz w:val="24"/>
          <w:szCs w:val="24"/>
        </w:rPr>
        <w:t>2.8. Исчерпывающий перечень оснований для отказа в приеме документов, необходимых для предоставления муниципальной услуги</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2.8.1. Основаниями для отказа в приеме документов, необходимых для предоставления муниципальной услуги, являются:</w:t>
      </w:r>
    </w:p>
    <w:p w:rsidR="00EC04B5" w:rsidRDefault="00EC04B5" w:rsidP="00EC04B5">
      <w:pPr>
        <w:ind w:right="-1" w:firstLine="709"/>
        <w:jc w:val="both"/>
        <w:rPr>
          <w:sz w:val="24"/>
          <w:szCs w:val="24"/>
        </w:rPr>
      </w:pPr>
      <w:r>
        <w:rPr>
          <w:sz w:val="24"/>
          <w:szCs w:val="24"/>
        </w:rPr>
        <w:t>1)</w:t>
      </w:r>
      <w:r>
        <w:rPr>
          <w:sz w:val="24"/>
          <w:szCs w:val="24"/>
        </w:rPr>
        <w:tab/>
      </w:r>
      <w:r>
        <w:rPr>
          <w:sz w:val="24"/>
          <w:szCs w:val="24"/>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Pr>
          <w:sz w:val="24"/>
          <w:szCs w:val="24"/>
          <w:lang w:bidi="ru-RU"/>
        </w:rPr>
        <w:lastRenderedPageBreak/>
        <w:t>удостоверяющий полномочия представителя Заявителя, в случае обращения за предоставлением услуги указанным лицом)</w:t>
      </w:r>
      <w:r>
        <w:rPr>
          <w:sz w:val="24"/>
          <w:szCs w:val="24"/>
        </w:rPr>
        <w:t>;</w:t>
      </w:r>
    </w:p>
    <w:p w:rsidR="00EC04B5" w:rsidRDefault="00EC04B5" w:rsidP="00EC04B5">
      <w:pPr>
        <w:ind w:right="-1" w:firstLine="709"/>
        <w:jc w:val="both"/>
        <w:rPr>
          <w:sz w:val="24"/>
          <w:szCs w:val="24"/>
        </w:rPr>
      </w:pPr>
      <w:r>
        <w:rPr>
          <w:sz w:val="24"/>
          <w:szCs w:val="24"/>
        </w:rPr>
        <w:t>2)</w:t>
      </w:r>
      <w:r>
        <w:rPr>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EC04B5" w:rsidRDefault="00EC04B5" w:rsidP="00EC04B5">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C04B5" w:rsidRDefault="00EC04B5" w:rsidP="00EC04B5">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EC04B5" w:rsidRDefault="00EC04B5" w:rsidP="00EC04B5">
      <w:pPr>
        <w:ind w:right="-1" w:firstLine="709"/>
        <w:jc w:val="both"/>
        <w:rPr>
          <w:sz w:val="24"/>
          <w:szCs w:val="24"/>
        </w:rPr>
      </w:pPr>
      <w:r>
        <w:rPr>
          <w:sz w:val="24"/>
          <w:szCs w:val="24"/>
        </w:rPr>
        <w:t>5)</w:t>
      </w:r>
      <w:r>
        <w:rPr>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EC04B5" w:rsidRDefault="00EC04B5" w:rsidP="00EC04B5">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Едином портале;</w:t>
      </w:r>
    </w:p>
    <w:p w:rsidR="00EC04B5" w:rsidRDefault="00EC04B5" w:rsidP="00EC04B5">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EC04B5" w:rsidRDefault="00EC04B5" w:rsidP="00EC04B5">
      <w:pPr>
        <w:ind w:right="-1" w:firstLine="709"/>
        <w:jc w:val="both"/>
        <w:rPr>
          <w:sz w:val="24"/>
          <w:szCs w:val="24"/>
        </w:rPr>
      </w:pPr>
      <w:r>
        <w:rPr>
          <w:sz w:val="24"/>
          <w:szCs w:val="24"/>
        </w:rPr>
        <w:t>8)</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C04B5" w:rsidRDefault="00EC04B5" w:rsidP="00EC04B5">
      <w:pPr>
        <w:ind w:right="-1" w:firstLine="709"/>
        <w:jc w:val="both"/>
        <w:rPr>
          <w:sz w:val="24"/>
          <w:szCs w:val="24"/>
        </w:rPr>
      </w:pPr>
      <w:r>
        <w:rPr>
          <w:sz w:val="24"/>
          <w:szCs w:val="24"/>
        </w:rPr>
        <w:t>9)</w:t>
      </w:r>
      <w:r>
        <w:rPr>
          <w:sz w:val="24"/>
          <w:szCs w:val="24"/>
        </w:rPr>
        <w:tab/>
        <w:t>заявитель не относится к кругу лиц, имеющих право на предоставление услуги.</w:t>
      </w:r>
    </w:p>
    <w:p w:rsidR="00EC04B5" w:rsidRDefault="00EC04B5" w:rsidP="00EC04B5">
      <w:pPr>
        <w:ind w:right="-1" w:firstLine="709"/>
        <w:jc w:val="both"/>
        <w:rPr>
          <w:sz w:val="24"/>
          <w:szCs w:val="24"/>
        </w:rPr>
      </w:pPr>
      <w:r>
        <w:rPr>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EC04B5" w:rsidRDefault="00EC04B5" w:rsidP="00EC04B5">
      <w:pPr>
        <w:ind w:right="-1" w:firstLine="709"/>
        <w:jc w:val="both"/>
        <w:rPr>
          <w:sz w:val="24"/>
          <w:szCs w:val="24"/>
        </w:rPr>
      </w:pPr>
      <w:r>
        <w:rPr>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7 рабочих дней</w:t>
      </w:r>
    </w:p>
    <w:p w:rsidR="00EC04B5" w:rsidRDefault="00EC04B5" w:rsidP="00EC04B5">
      <w:pPr>
        <w:ind w:right="-1" w:firstLine="709"/>
        <w:jc w:val="both"/>
        <w:rPr>
          <w:sz w:val="24"/>
          <w:szCs w:val="24"/>
        </w:rPr>
      </w:pPr>
      <w:r>
        <w:rPr>
          <w:sz w:val="24"/>
          <w:szCs w:val="24"/>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rsidR="00EC04B5" w:rsidRDefault="00EC04B5" w:rsidP="00EC04B5">
      <w:pPr>
        <w:ind w:right="-1" w:firstLine="709"/>
        <w:jc w:val="both"/>
        <w:rPr>
          <w:sz w:val="24"/>
          <w:szCs w:val="24"/>
        </w:rPr>
      </w:pPr>
      <w:r>
        <w:rPr>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C04B5" w:rsidRDefault="00EC04B5" w:rsidP="00EC04B5">
      <w:pPr>
        <w:ind w:right="-1"/>
        <w:jc w:val="both"/>
        <w:rPr>
          <w:sz w:val="24"/>
          <w:szCs w:val="24"/>
        </w:rPr>
      </w:pPr>
    </w:p>
    <w:p w:rsidR="00EC04B5" w:rsidRDefault="00EC04B5" w:rsidP="00EC04B5">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EC04B5" w:rsidRDefault="00EC04B5" w:rsidP="00EC04B5">
      <w:pPr>
        <w:ind w:right="-1"/>
        <w:jc w:val="both"/>
        <w:rPr>
          <w:sz w:val="24"/>
          <w:szCs w:val="24"/>
        </w:rPr>
      </w:pPr>
    </w:p>
    <w:p w:rsidR="00EC04B5" w:rsidRDefault="00EC04B5" w:rsidP="00EC04B5">
      <w:pPr>
        <w:ind w:right="-1" w:firstLine="709"/>
        <w:jc w:val="both"/>
        <w:rPr>
          <w:sz w:val="24"/>
          <w:szCs w:val="24"/>
        </w:rPr>
      </w:pPr>
      <w:r>
        <w:rPr>
          <w:sz w:val="24"/>
          <w:szCs w:val="24"/>
        </w:rPr>
        <w:t>2.9.1. Основания для приостановления предоставления муниципальной услуги не предусмотрены.</w:t>
      </w:r>
    </w:p>
    <w:p w:rsidR="00EC04B5" w:rsidRDefault="00EC04B5" w:rsidP="00EC04B5">
      <w:pPr>
        <w:ind w:right="-1" w:firstLine="709"/>
        <w:jc w:val="both"/>
        <w:rPr>
          <w:sz w:val="24"/>
          <w:szCs w:val="24"/>
        </w:rPr>
      </w:pPr>
      <w:r>
        <w:rPr>
          <w:sz w:val="24"/>
          <w:szCs w:val="24"/>
        </w:rPr>
        <w:t>2.9.2. Основания для отказа в предоставлении муниципальной услуги:</w:t>
      </w:r>
    </w:p>
    <w:p w:rsidR="00EC04B5" w:rsidRDefault="00EC04B5" w:rsidP="00EC04B5">
      <w:pPr>
        <w:ind w:right="-1" w:firstLine="709"/>
        <w:jc w:val="both"/>
        <w:rPr>
          <w:sz w:val="24"/>
          <w:szCs w:val="24"/>
        </w:rPr>
      </w:pPr>
      <w:r>
        <w:rPr>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EC04B5" w:rsidRDefault="00EC04B5" w:rsidP="00EC04B5">
      <w:pPr>
        <w:ind w:right="-1" w:firstLine="709"/>
        <w:jc w:val="both"/>
        <w:rPr>
          <w:sz w:val="24"/>
          <w:szCs w:val="24"/>
        </w:rPr>
      </w:pPr>
      <w:r>
        <w:rPr>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C04B5" w:rsidRDefault="00EC04B5" w:rsidP="00EC04B5">
      <w:pPr>
        <w:ind w:right="-1" w:firstLine="709"/>
        <w:jc w:val="both"/>
        <w:rPr>
          <w:sz w:val="24"/>
          <w:szCs w:val="24"/>
        </w:rPr>
      </w:pPr>
      <w:r>
        <w:rPr>
          <w:sz w:val="24"/>
          <w:szCs w:val="24"/>
        </w:rPr>
        <w:lastRenderedPageBreak/>
        <w:t>2.9.3. Перечень оснований для отказа в предоставлении муниципальной услуги является исчерпывающим.</w:t>
      </w:r>
    </w:p>
    <w:p w:rsidR="00EC04B5" w:rsidRDefault="00EC04B5" w:rsidP="00EC04B5">
      <w:pPr>
        <w:ind w:right="-1" w:firstLine="709"/>
        <w:jc w:val="both"/>
        <w:rPr>
          <w:sz w:val="24"/>
          <w:szCs w:val="24"/>
        </w:rPr>
      </w:pPr>
      <w:r>
        <w:rPr>
          <w:sz w:val="24"/>
          <w:szCs w:val="24"/>
        </w:rPr>
        <w:t>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течении 7 рабочих дней</w:t>
      </w:r>
      <w:r>
        <w:rPr>
          <w:i/>
          <w:sz w:val="24"/>
          <w:szCs w:val="24"/>
        </w:rPr>
        <w:t xml:space="preserve"> </w:t>
      </w:r>
      <w:r>
        <w:rPr>
          <w:sz w:val="24"/>
          <w:szCs w:val="24"/>
        </w:rPr>
        <w:t>либо вручается лично.</w:t>
      </w:r>
    </w:p>
    <w:p w:rsidR="00EC04B5" w:rsidRDefault="00EC04B5" w:rsidP="00EC04B5">
      <w:pPr>
        <w:ind w:right="-1" w:firstLine="709"/>
        <w:jc w:val="both"/>
        <w:rPr>
          <w:sz w:val="24"/>
          <w:szCs w:val="24"/>
        </w:rPr>
      </w:pPr>
      <w:r>
        <w:rPr>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C04B5" w:rsidRDefault="00EC04B5" w:rsidP="00EC04B5">
      <w:pPr>
        <w:ind w:right="-1"/>
        <w:jc w:val="both"/>
        <w:rPr>
          <w:sz w:val="24"/>
          <w:szCs w:val="24"/>
        </w:rPr>
      </w:pPr>
    </w:p>
    <w:p w:rsidR="00EC04B5" w:rsidRDefault="00EC04B5" w:rsidP="00EC04B5">
      <w:pPr>
        <w:ind w:right="-1"/>
        <w:jc w:val="center"/>
        <w:rPr>
          <w:i/>
          <w:sz w:val="24"/>
          <w:szCs w:val="24"/>
        </w:rPr>
      </w:pPr>
      <w:r>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C04B5" w:rsidRDefault="00EC04B5" w:rsidP="00EC04B5">
      <w:pPr>
        <w:ind w:right="-1"/>
        <w:jc w:val="both"/>
        <w:rPr>
          <w:i/>
          <w:sz w:val="24"/>
          <w:szCs w:val="24"/>
        </w:rPr>
      </w:pPr>
    </w:p>
    <w:p w:rsidR="00EC04B5" w:rsidRDefault="00EC04B5" w:rsidP="00EC04B5">
      <w:pPr>
        <w:tabs>
          <w:tab w:val="num" w:pos="370"/>
        </w:tabs>
        <w:ind w:right="-1" w:firstLine="709"/>
        <w:jc w:val="both"/>
        <w:rPr>
          <w:sz w:val="24"/>
          <w:szCs w:val="24"/>
        </w:rPr>
      </w:pPr>
      <w:r>
        <w:rPr>
          <w:sz w:val="24"/>
          <w:szCs w:val="24"/>
        </w:rPr>
        <w:t>Муниципальная услуга предоставляется на безвозмездной основе</w:t>
      </w:r>
    </w:p>
    <w:p w:rsidR="00EC04B5" w:rsidRDefault="00EC04B5" w:rsidP="00EC04B5">
      <w:pPr>
        <w:ind w:right="-1"/>
        <w:jc w:val="both"/>
        <w:rPr>
          <w:i/>
          <w:sz w:val="24"/>
          <w:szCs w:val="24"/>
        </w:rPr>
      </w:pPr>
    </w:p>
    <w:p w:rsidR="00EC04B5" w:rsidRDefault="00EC04B5" w:rsidP="00EC04B5">
      <w:pPr>
        <w:ind w:right="-1"/>
        <w:jc w:val="center"/>
        <w:rPr>
          <w:i/>
          <w:sz w:val="24"/>
          <w:szCs w:val="24"/>
        </w:rPr>
      </w:pPr>
      <w:r>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Предоставление необходимых и обязательных услуг не требуется.</w:t>
      </w:r>
    </w:p>
    <w:p w:rsidR="00EC04B5" w:rsidRDefault="00EC04B5" w:rsidP="00EC04B5">
      <w:pPr>
        <w:ind w:right="-1"/>
        <w:jc w:val="both"/>
        <w:rPr>
          <w:i/>
          <w:sz w:val="24"/>
          <w:szCs w:val="24"/>
        </w:rPr>
      </w:pPr>
    </w:p>
    <w:p w:rsidR="00EC04B5" w:rsidRDefault="00EC04B5" w:rsidP="00EC04B5">
      <w:pPr>
        <w:ind w:right="-1"/>
        <w:jc w:val="center"/>
        <w:rPr>
          <w:i/>
          <w:sz w:val="24"/>
          <w:szCs w:val="24"/>
        </w:rPr>
      </w:pPr>
      <w:r>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4B5" w:rsidRDefault="00EC04B5" w:rsidP="00EC04B5">
      <w:pPr>
        <w:ind w:right="-1"/>
        <w:jc w:val="both"/>
        <w:rPr>
          <w:i/>
          <w:sz w:val="24"/>
          <w:szCs w:val="24"/>
        </w:rPr>
      </w:pPr>
    </w:p>
    <w:p w:rsidR="00EC04B5" w:rsidRDefault="00EC04B5" w:rsidP="00EC04B5">
      <w:pPr>
        <w:ind w:right="-1" w:firstLine="709"/>
        <w:jc w:val="both"/>
        <w:rPr>
          <w:sz w:val="24"/>
          <w:szCs w:val="24"/>
        </w:rPr>
      </w:pPr>
      <w:r>
        <w:rPr>
          <w:sz w:val="24"/>
          <w:szCs w:val="24"/>
        </w:rPr>
        <w:t>Предоставление необходимых и обязательных услуг не требуется.</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04B5" w:rsidRDefault="00EC04B5" w:rsidP="00EC04B5">
      <w:pPr>
        <w:ind w:right="-1" w:firstLine="427"/>
        <w:jc w:val="both"/>
        <w:rPr>
          <w:sz w:val="24"/>
          <w:szCs w:val="24"/>
        </w:rPr>
      </w:pPr>
    </w:p>
    <w:p w:rsidR="00EC04B5" w:rsidRDefault="00EC04B5" w:rsidP="00EC04B5">
      <w:pPr>
        <w:tabs>
          <w:tab w:val="left" w:pos="0"/>
        </w:tabs>
        <w:ind w:right="-1" w:firstLine="709"/>
        <w:jc w:val="both"/>
        <w:rPr>
          <w:sz w:val="24"/>
          <w:szCs w:val="24"/>
        </w:rPr>
      </w:pPr>
      <w:r>
        <w:rPr>
          <w:sz w:val="24"/>
          <w:szCs w:val="24"/>
        </w:rPr>
        <w:t>2.13.1. Время ожидания при подаче заявления на получение муниципальной услуги - не более 15 минут.</w:t>
      </w:r>
    </w:p>
    <w:p w:rsidR="00EC04B5" w:rsidRDefault="00EC04B5" w:rsidP="00EC04B5">
      <w:pPr>
        <w:ind w:right="-1" w:firstLine="709"/>
        <w:jc w:val="both"/>
        <w:rPr>
          <w:sz w:val="24"/>
          <w:szCs w:val="24"/>
        </w:rPr>
      </w:pPr>
      <w:r>
        <w:rPr>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04B5" w:rsidRDefault="00EC04B5" w:rsidP="00EC04B5">
      <w:pPr>
        <w:ind w:right="-1" w:firstLine="427"/>
        <w:jc w:val="both"/>
        <w:rPr>
          <w:sz w:val="24"/>
          <w:szCs w:val="24"/>
        </w:rPr>
      </w:pPr>
    </w:p>
    <w:p w:rsidR="00EC04B5" w:rsidRDefault="00EC04B5" w:rsidP="00EC04B5">
      <w:pPr>
        <w:tabs>
          <w:tab w:val="num" w:pos="0"/>
        </w:tabs>
        <w:ind w:right="-1" w:firstLine="709"/>
        <w:jc w:val="both"/>
        <w:rPr>
          <w:sz w:val="24"/>
          <w:szCs w:val="24"/>
        </w:rPr>
      </w:pPr>
      <w:r>
        <w:rPr>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EC04B5" w:rsidRDefault="00EC04B5" w:rsidP="00EC04B5">
      <w:pPr>
        <w:tabs>
          <w:tab w:val="num" w:pos="0"/>
        </w:tabs>
        <w:ind w:right="-1" w:firstLine="709"/>
        <w:jc w:val="both"/>
        <w:rPr>
          <w:sz w:val="24"/>
          <w:szCs w:val="24"/>
        </w:rPr>
      </w:pPr>
      <w:r>
        <w:rPr>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C04B5" w:rsidRDefault="00EC04B5" w:rsidP="00EC04B5">
      <w:pPr>
        <w:ind w:right="-1" w:firstLine="709"/>
        <w:jc w:val="both"/>
        <w:rPr>
          <w:sz w:val="24"/>
          <w:szCs w:val="24"/>
        </w:rPr>
      </w:pPr>
      <w:r>
        <w:rPr>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C04B5" w:rsidRDefault="00EC04B5" w:rsidP="00EC04B5">
      <w:pPr>
        <w:ind w:right="-1" w:firstLine="427"/>
        <w:jc w:val="both"/>
        <w:rPr>
          <w:sz w:val="24"/>
          <w:szCs w:val="24"/>
        </w:rPr>
      </w:pPr>
    </w:p>
    <w:p w:rsidR="00EC04B5" w:rsidRDefault="00EC04B5" w:rsidP="00EC04B5">
      <w:pPr>
        <w:ind w:right="-1" w:firstLine="427"/>
        <w:jc w:val="center"/>
        <w:rPr>
          <w:sz w:val="24"/>
          <w:szCs w:val="24"/>
        </w:rPr>
      </w:pPr>
      <w:r>
        <w:rPr>
          <w:sz w:val="24"/>
          <w:szCs w:val="24"/>
        </w:rPr>
        <w:lastRenderedPageBreak/>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EC04B5" w:rsidRDefault="00EC04B5" w:rsidP="00EC04B5">
      <w:pPr>
        <w:ind w:right="-1" w:firstLine="427"/>
        <w:jc w:val="center"/>
        <w:rPr>
          <w:sz w:val="24"/>
          <w:szCs w:val="24"/>
        </w:rPr>
      </w:pPr>
      <w:r>
        <w:rPr>
          <w:sz w:val="24"/>
          <w:szCs w:val="24"/>
        </w:rPr>
        <w:t>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EC04B5" w:rsidRDefault="00EC04B5" w:rsidP="00EC04B5">
      <w:pPr>
        <w:ind w:right="-1" w:firstLine="427"/>
        <w:jc w:val="both"/>
        <w:rPr>
          <w:sz w:val="24"/>
          <w:szCs w:val="24"/>
        </w:rPr>
      </w:pP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EC04B5" w:rsidRDefault="00EC04B5" w:rsidP="00EC04B5">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C04B5" w:rsidRDefault="00EC04B5" w:rsidP="00EC04B5">
      <w:pPr>
        <w:tabs>
          <w:tab w:val="num" w:pos="370"/>
        </w:tabs>
        <w:ind w:right="-1" w:firstLine="709"/>
        <w:jc w:val="both"/>
        <w:rPr>
          <w:sz w:val="24"/>
          <w:szCs w:val="24"/>
        </w:rPr>
      </w:pPr>
      <w:r>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C04B5" w:rsidRDefault="00EC04B5" w:rsidP="00EC04B5">
      <w:pPr>
        <w:tabs>
          <w:tab w:val="num" w:pos="370"/>
        </w:tabs>
        <w:ind w:right="-1" w:firstLine="709"/>
        <w:jc w:val="both"/>
        <w:rPr>
          <w:sz w:val="24"/>
          <w:szCs w:val="24"/>
        </w:rPr>
      </w:pPr>
      <w:r>
        <w:rPr>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C04B5" w:rsidRDefault="00EC04B5" w:rsidP="00EC04B5">
      <w:pPr>
        <w:tabs>
          <w:tab w:val="num" w:pos="370"/>
        </w:tabs>
        <w:ind w:right="-1" w:firstLine="709"/>
        <w:jc w:val="both"/>
        <w:rPr>
          <w:sz w:val="24"/>
          <w:szCs w:val="24"/>
        </w:rPr>
      </w:pPr>
      <w:r>
        <w:rPr>
          <w:sz w:val="24"/>
          <w:szCs w:val="24"/>
        </w:rPr>
        <w:t>1) возможность посадки в транспортное средство и высадки из него, в том числе с использованием кресла-коляски;</w:t>
      </w:r>
    </w:p>
    <w:p w:rsidR="00EC04B5" w:rsidRDefault="00EC04B5" w:rsidP="00EC04B5">
      <w:pPr>
        <w:tabs>
          <w:tab w:val="num" w:pos="370"/>
        </w:tabs>
        <w:ind w:right="-1"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C04B5" w:rsidRDefault="00EC04B5" w:rsidP="00EC04B5">
      <w:pPr>
        <w:tabs>
          <w:tab w:val="num"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C04B5" w:rsidRDefault="00EC04B5" w:rsidP="00EC04B5">
      <w:pPr>
        <w:tabs>
          <w:tab w:val="num"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4B5" w:rsidRDefault="00EC04B5" w:rsidP="00EC04B5">
      <w:pPr>
        <w:tabs>
          <w:tab w:val="num" w:pos="370"/>
        </w:tabs>
        <w:ind w:right="-1" w:firstLine="709"/>
        <w:jc w:val="both"/>
        <w:rPr>
          <w:sz w:val="24"/>
          <w:szCs w:val="24"/>
        </w:rPr>
      </w:pPr>
      <w:r>
        <w:rPr>
          <w:sz w:val="24"/>
          <w:szCs w:val="24"/>
        </w:rPr>
        <w:t>5) допуск сурдопереводчика и тифлосурдопереводчика;</w:t>
      </w:r>
    </w:p>
    <w:p w:rsidR="00EC04B5" w:rsidRDefault="00EC04B5" w:rsidP="00EC04B5">
      <w:pPr>
        <w:tabs>
          <w:tab w:val="num"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C04B5" w:rsidRDefault="00EC04B5" w:rsidP="00EC04B5">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C04B5" w:rsidRDefault="00EC04B5" w:rsidP="00EC04B5">
      <w:pPr>
        <w:ind w:right="-1" w:firstLine="427"/>
        <w:jc w:val="both"/>
        <w:rPr>
          <w:sz w:val="24"/>
          <w:szCs w:val="24"/>
        </w:rPr>
      </w:pPr>
    </w:p>
    <w:p w:rsidR="00EC04B5" w:rsidRDefault="00EC04B5" w:rsidP="00EC04B5">
      <w:pPr>
        <w:ind w:right="-1" w:firstLine="427"/>
        <w:jc w:val="center"/>
        <w:rPr>
          <w:sz w:val="24"/>
          <w:szCs w:val="24"/>
        </w:rPr>
      </w:pPr>
      <w:r>
        <w:rPr>
          <w:sz w:val="24"/>
          <w:szCs w:val="24"/>
        </w:rPr>
        <w:t>2.16. Показатели доступности и качества муниципальной услуги</w:t>
      </w:r>
    </w:p>
    <w:p w:rsidR="00EC04B5" w:rsidRDefault="00EC04B5" w:rsidP="00EC04B5">
      <w:pPr>
        <w:ind w:right="-1" w:firstLine="427"/>
        <w:jc w:val="both"/>
        <w:rPr>
          <w:sz w:val="24"/>
          <w:szCs w:val="24"/>
        </w:rPr>
      </w:pPr>
    </w:p>
    <w:p w:rsidR="00EC04B5" w:rsidRDefault="00EC04B5" w:rsidP="00EC04B5">
      <w:pPr>
        <w:ind w:right="-1" w:firstLine="709"/>
        <w:jc w:val="both"/>
        <w:rPr>
          <w:sz w:val="24"/>
          <w:szCs w:val="24"/>
        </w:rPr>
      </w:pPr>
      <w:r>
        <w:rPr>
          <w:sz w:val="24"/>
          <w:szCs w:val="24"/>
        </w:rPr>
        <w:t>2.16.1. Показателями доступности предоставления муниципальной услуги являются:</w:t>
      </w:r>
    </w:p>
    <w:p w:rsidR="00EC04B5" w:rsidRDefault="00EC04B5" w:rsidP="00EC04B5">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EC04B5" w:rsidRDefault="00EC04B5" w:rsidP="00EC04B5">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EC04B5" w:rsidRDefault="00EC04B5" w:rsidP="00EC04B5">
      <w:pPr>
        <w:ind w:right="-1" w:firstLine="709"/>
        <w:jc w:val="both"/>
        <w:rPr>
          <w:sz w:val="24"/>
          <w:szCs w:val="24"/>
        </w:rPr>
      </w:pPr>
      <w:r>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EC04B5" w:rsidRDefault="00EC04B5" w:rsidP="00EC04B5">
      <w:pPr>
        <w:ind w:right="-1" w:firstLine="709"/>
        <w:jc w:val="both"/>
        <w:rPr>
          <w:sz w:val="24"/>
          <w:szCs w:val="24"/>
        </w:rPr>
      </w:pPr>
      <w:r>
        <w:rPr>
          <w:sz w:val="24"/>
          <w:szCs w:val="24"/>
        </w:rPr>
        <w:lastRenderedPageBreak/>
        <w:t>оказание помощи инвалидам в преодолении барьеров, мешающих получению ими услуг наравне с другими лицами.</w:t>
      </w:r>
    </w:p>
    <w:p w:rsidR="00EC04B5" w:rsidRDefault="00EC04B5" w:rsidP="00EC04B5">
      <w:pPr>
        <w:ind w:right="-1" w:firstLine="709"/>
        <w:jc w:val="both"/>
        <w:rPr>
          <w:sz w:val="24"/>
          <w:szCs w:val="24"/>
        </w:rPr>
      </w:pPr>
      <w:r>
        <w:rPr>
          <w:sz w:val="24"/>
          <w:szCs w:val="24"/>
        </w:rPr>
        <w:t xml:space="preserve">2.16.2. Показателями качества предоставления муниципальной услуги являются: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срока получения результата государственной услуги;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w:t>
      </w:r>
      <w:r>
        <w:rPr>
          <w:rFonts w:ascii="Times New Roman" w:hAnsi="Times New Roman"/>
          <w:spacing w:val="1"/>
          <w:sz w:val="24"/>
          <w:szCs w:val="24"/>
        </w:rPr>
        <w:t>Административного регламента</w:t>
      </w:r>
      <w:r>
        <w:rPr>
          <w:rFonts w:ascii="Times New Roman" w:hAnsi="Times New Roman"/>
          <w:sz w:val="24"/>
          <w:szCs w:val="24"/>
        </w:rPr>
        <w:t xml:space="preserve">, совершенные работниками органа местного самоуправления; </w:t>
      </w:r>
    </w:p>
    <w:p w:rsidR="00EC04B5" w:rsidRDefault="00EC04B5" w:rsidP="00EC04B5">
      <w:pPr>
        <w:pStyle w:val="a8"/>
        <w:numPr>
          <w:ilvl w:val="0"/>
          <w:numId w:val="1"/>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(без учета консультаций.</w:t>
      </w:r>
    </w:p>
    <w:p w:rsidR="00EC04B5" w:rsidRDefault="00EC04B5" w:rsidP="00EC04B5">
      <w:pPr>
        <w:ind w:right="-1" w:firstLine="709"/>
        <w:jc w:val="both"/>
        <w:rPr>
          <w:sz w:val="24"/>
          <w:szCs w:val="24"/>
        </w:rPr>
      </w:pPr>
      <w:r>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EC04B5" w:rsidRDefault="00EC04B5" w:rsidP="00EC04B5">
      <w:pPr>
        <w:ind w:right="-1" w:firstLine="709"/>
        <w:jc w:val="both"/>
        <w:rPr>
          <w:sz w:val="24"/>
          <w:szCs w:val="24"/>
        </w:rPr>
      </w:pPr>
      <w:r>
        <w:rPr>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EC04B5" w:rsidRDefault="00EC04B5" w:rsidP="00EC04B5">
      <w:pPr>
        <w:ind w:right="-1" w:firstLine="709"/>
        <w:jc w:val="both"/>
        <w:rPr>
          <w:sz w:val="24"/>
          <w:szCs w:val="24"/>
        </w:rPr>
      </w:pPr>
      <w:r>
        <w:rPr>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C04B5" w:rsidRDefault="00EC04B5" w:rsidP="00EC04B5">
      <w:pPr>
        <w:ind w:right="-1" w:firstLine="709"/>
        <w:jc w:val="both"/>
        <w:rPr>
          <w:sz w:val="24"/>
          <w:szCs w:val="24"/>
        </w:rPr>
      </w:pPr>
      <w:r>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C04B5" w:rsidRDefault="00EC04B5" w:rsidP="00EC04B5">
      <w:pPr>
        <w:ind w:right="-1" w:firstLine="709"/>
        <w:jc w:val="both"/>
        <w:rPr>
          <w:i/>
          <w:sz w:val="24"/>
          <w:szCs w:val="24"/>
        </w:rPr>
      </w:pPr>
      <w:r>
        <w:rPr>
          <w:i/>
          <w:sz w:val="24"/>
          <w:szCs w:val="24"/>
        </w:rPr>
        <w:t>Либо указывается</w:t>
      </w:r>
    </w:p>
    <w:p w:rsidR="00EC04B5" w:rsidRDefault="00EC04B5" w:rsidP="00EC04B5">
      <w:pPr>
        <w:ind w:right="-1" w:firstLine="709"/>
        <w:jc w:val="both"/>
        <w:rPr>
          <w:sz w:val="24"/>
          <w:szCs w:val="24"/>
        </w:rPr>
      </w:pPr>
      <w:r>
        <w:rPr>
          <w:sz w:val="24"/>
          <w:szCs w:val="24"/>
        </w:rPr>
        <w:t>Муниципальная услуга по экстерриториальному принципу не предоставляется.</w:t>
      </w:r>
    </w:p>
    <w:p w:rsidR="00EC04B5" w:rsidRDefault="00EC04B5" w:rsidP="00EC04B5">
      <w:pPr>
        <w:ind w:right="-1" w:firstLine="427"/>
        <w:jc w:val="both"/>
        <w:rPr>
          <w:sz w:val="24"/>
          <w:szCs w:val="24"/>
        </w:rPr>
      </w:pPr>
    </w:p>
    <w:p w:rsidR="00EC04B5" w:rsidRDefault="00EC04B5" w:rsidP="00EC04B5">
      <w:pPr>
        <w:ind w:right="-1"/>
        <w:jc w:val="center"/>
        <w:rPr>
          <w:sz w:val="24"/>
          <w:szCs w:val="24"/>
        </w:rPr>
      </w:pPr>
      <w:r>
        <w:rPr>
          <w:sz w:val="24"/>
          <w:szCs w:val="24"/>
        </w:rPr>
        <w:t>2.17.</w:t>
      </w:r>
      <w:r>
        <w:rPr>
          <w:sz w:val="24"/>
          <w:szCs w:val="24"/>
          <w:lang w:val="en-US"/>
        </w:rPr>
        <w:t> </w:t>
      </w:r>
      <w:r>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4B5" w:rsidRDefault="00EC04B5" w:rsidP="00EC04B5">
      <w:pPr>
        <w:ind w:right="-1" w:firstLine="427"/>
        <w:jc w:val="both"/>
        <w:rPr>
          <w:sz w:val="24"/>
          <w:szCs w:val="24"/>
        </w:rPr>
      </w:pPr>
    </w:p>
    <w:p w:rsidR="00EC04B5" w:rsidRDefault="00EC04B5" w:rsidP="00EC04B5">
      <w:pPr>
        <w:tabs>
          <w:tab w:val="left" w:pos="709"/>
        </w:tabs>
        <w:ind w:right="-1" w:firstLine="709"/>
        <w:jc w:val="both"/>
        <w:rPr>
          <w:sz w:val="24"/>
          <w:szCs w:val="24"/>
        </w:rPr>
      </w:pPr>
      <w:r>
        <w:rPr>
          <w:sz w:val="24"/>
          <w:szCs w:val="24"/>
        </w:rPr>
        <w:t>2.17.1. При предоставлении муниципальной услуги в электронном виде заявитель вправе:</w:t>
      </w:r>
    </w:p>
    <w:p w:rsidR="00EC04B5" w:rsidRDefault="00EC04B5" w:rsidP="00EC04B5">
      <w:pPr>
        <w:tabs>
          <w:tab w:val="left" w:pos="709"/>
        </w:tabs>
        <w:ind w:right="-1" w:firstLine="709"/>
        <w:jc w:val="both"/>
        <w:rPr>
          <w:sz w:val="24"/>
          <w:szCs w:val="24"/>
        </w:rPr>
      </w:pPr>
      <w:r>
        <w:rPr>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C04B5" w:rsidRDefault="00EC04B5" w:rsidP="00EC04B5">
      <w:pPr>
        <w:tabs>
          <w:tab w:val="left" w:pos="709"/>
        </w:tabs>
        <w:ind w:right="-1" w:firstLine="709"/>
        <w:jc w:val="both"/>
        <w:rPr>
          <w:sz w:val="24"/>
          <w:szCs w:val="24"/>
        </w:rPr>
      </w:pPr>
      <w:r>
        <w:rPr>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C04B5" w:rsidRDefault="00EC04B5" w:rsidP="00EC04B5">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муниципальной услуги, поданных в электронной форме;</w:t>
      </w:r>
    </w:p>
    <w:p w:rsidR="00EC04B5" w:rsidRDefault="00EC04B5" w:rsidP="00EC04B5">
      <w:pPr>
        <w:tabs>
          <w:tab w:val="left" w:pos="709"/>
        </w:tabs>
        <w:ind w:right="-1" w:firstLine="709"/>
        <w:jc w:val="both"/>
        <w:rPr>
          <w:sz w:val="24"/>
          <w:szCs w:val="24"/>
        </w:rPr>
      </w:pPr>
      <w:r>
        <w:rPr>
          <w:sz w:val="24"/>
          <w:szCs w:val="24"/>
        </w:rPr>
        <w:t>г) осуществить оценку качества предоставления муниципальной услуги посредством Регионального портала;</w:t>
      </w:r>
    </w:p>
    <w:p w:rsidR="00EC04B5" w:rsidRDefault="00EC04B5" w:rsidP="00EC04B5">
      <w:pPr>
        <w:tabs>
          <w:tab w:val="left" w:pos="709"/>
        </w:tabs>
        <w:ind w:right="-1" w:firstLine="709"/>
        <w:jc w:val="both"/>
        <w:rPr>
          <w:sz w:val="24"/>
          <w:szCs w:val="24"/>
        </w:rPr>
      </w:pPr>
      <w:r>
        <w:rPr>
          <w:sz w:val="24"/>
          <w:szCs w:val="24"/>
        </w:rPr>
        <w:t>д) получить результат предоставления муниципальной услуги в форме электронного документа;</w:t>
      </w:r>
    </w:p>
    <w:p w:rsidR="00EC04B5" w:rsidRDefault="00EC04B5" w:rsidP="00EC04B5">
      <w:pPr>
        <w:suppressAutoHyphens/>
        <w:ind w:right="-1" w:firstLine="709"/>
        <w:jc w:val="both"/>
        <w:rPr>
          <w:sz w:val="24"/>
          <w:szCs w:val="24"/>
        </w:rPr>
      </w:pPr>
      <w:r>
        <w:rPr>
          <w:sz w:val="24"/>
          <w:szCs w:val="24"/>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C04B5" w:rsidRDefault="00EC04B5" w:rsidP="00EC04B5">
      <w:pPr>
        <w:suppressAutoHyphens/>
        <w:ind w:right="-1" w:firstLine="709"/>
        <w:jc w:val="both"/>
        <w:rPr>
          <w:sz w:val="24"/>
          <w:szCs w:val="24"/>
        </w:rPr>
      </w:pPr>
      <w:r>
        <w:rPr>
          <w:sz w:val="24"/>
          <w:szCs w:val="24"/>
        </w:rPr>
        <w:t>2.17.2. При наличии технической возможности может осуществляться предварительная запись заявителей на прием посредством Регионального портала.</w:t>
      </w:r>
    </w:p>
    <w:p w:rsidR="00EC04B5" w:rsidRDefault="00EC04B5" w:rsidP="00EC04B5">
      <w:pPr>
        <w:suppressAutoHyphens/>
        <w:ind w:right="-1" w:firstLine="709"/>
        <w:jc w:val="both"/>
        <w:rPr>
          <w:b/>
          <w:bCs/>
          <w:sz w:val="24"/>
          <w:szCs w:val="24"/>
        </w:rPr>
      </w:pPr>
    </w:p>
    <w:p w:rsidR="00EC04B5" w:rsidRDefault="00EC04B5" w:rsidP="00EC04B5">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04B5" w:rsidRDefault="00EC04B5" w:rsidP="00EC04B5">
      <w:pPr>
        <w:ind w:right="-1"/>
        <w:jc w:val="center"/>
        <w:rPr>
          <w:sz w:val="24"/>
          <w:szCs w:val="24"/>
        </w:rPr>
      </w:pPr>
    </w:p>
    <w:p w:rsidR="00EC04B5" w:rsidRDefault="00EC04B5" w:rsidP="00EC04B5">
      <w:pPr>
        <w:suppressAutoHyphens/>
        <w:ind w:right="-1" w:firstLine="709"/>
        <w:jc w:val="center"/>
        <w:rPr>
          <w:sz w:val="24"/>
          <w:szCs w:val="24"/>
        </w:rPr>
      </w:pPr>
      <w:r>
        <w:rPr>
          <w:sz w:val="24"/>
          <w:szCs w:val="24"/>
        </w:rPr>
        <w:t>3.1. Описание последовательности действий при предоставлении муниципальной услуги</w:t>
      </w:r>
    </w:p>
    <w:p w:rsidR="00EC04B5" w:rsidRDefault="00EC04B5" w:rsidP="00EC04B5">
      <w:pPr>
        <w:suppressAutoHyphens/>
        <w:ind w:right="-1" w:firstLine="709"/>
        <w:jc w:val="both"/>
        <w:rPr>
          <w:sz w:val="24"/>
          <w:szCs w:val="24"/>
        </w:rPr>
      </w:pPr>
    </w:p>
    <w:p w:rsidR="00EC04B5" w:rsidRDefault="00EC04B5" w:rsidP="00EC04B5">
      <w:pPr>
        <w:suppressAutoHyphens/>
        <w:ind w:right="-1" w:firstLine="709"/>
        <w:jc w:val="both"/>
        <w:rPr>
          <w:sz w:val="24"/>
          <w:szCs w:val="24"/>
        </w:rPr>
      </w:pPr>
      <w:r>
        <w:rPr>
          <w:sz w:val="24"/>
          <w:szCs w:val="24"/>
        </w:rPr>
        <w:t>3.1.1. Предоставление муниципальной услуги включает в себя следующие процедуры:</w:t>
      </w:r>
    </w:p>
    <w:p w:rsidR="00EC04B5" w:rsidRDefault="00EC04B5" w:rsidP="00EC04B5">
      <w:pPr>
        <w:suppressAutoHyphens/>
        <w:ind w:right="-1" w:firstLine="709"/>
        <w:jc w:val="both"/>
        <w:rPr>
          <w:sz w:val="24"/>
          <w:szCs w:val="24"/>
        </w:rPr>
      </w:pPr>
      <w:r>
        <w:rPr>
          <w:sz w:val="24"/>
          <w:szCs w:val="24"/>
        </w:rPr>
        <w:t>1)</w:t>
      </w:r>
      <w:r>
        <w:rPr>
          <w:sz w:val="24"/>
          <w:szCs w:val="24"/>
        </w:rPr>
        <w:tab/>
        <w:t>проверка документов и регистрация заявления;</w:t>
      </w:r>
    </w:p>
    <w:p w:rsidR="00EC04B5" w:rsidRDefault="00EC04B5" w:rsidP="00EC04B5">
      <w:pPr>
        <w:suppressAutoHyphens/>
        <w:ind w:right="-1" w:firstLine="709"/>
        <w:jc w:val="both"/>
        <w:rPr>
          <w:sz w:val="24"/>
          <w:szCs w:val="24"/>
        </w:rPr>
      </w:pPr>
      <w:r>
        <w:rPr>
          <w:sz w:val="24"/>
          <w:szCs w:val="24"/>
        </w:rPr>
        <w:t>2)</w:t>
      </w:r>
      <w:r>
        <w:rPr>
          <w:sz w:val="24"/>
          <w:szCs w:val="24"/>
        </w:rPr>
        <w:tab/>
        <w:t>получение сведений посредством системы межведомственного электронного взаимодействия;</w:t>
      </w:r>
    </w:p>
    <w:p w:rsidR="00EC04B5" w:rsidRDefault="00EC04B5" w:rsidP="00EC04B5">
      <w:pPr>
        <w:suppressAutoHyphens/>
        <w:ind w:right="-1" w:firstLine="709"/>
        <w:jc w:val="both"/>
        <w:rPr>
          <w:sz w:val="24"/>
          <w:szCs w:val="24"/>
        </w:rPr>
      </w:pPr>
      <w:r>
        <w:rPr>
          <w:sz w:val="24"/>
          <w:szCs w:val="24"/>
        </w:rPr>
        <w:t>3)</w:t>
      </w:r>
      <w:r>
        <w:rPr>
          <w:sz w:val="24"/>
          <w:szCs w:val="24"/>
        </w:rPr>
        <w:tab/>
        <w:t>рассмотрение документов и сведений;</w:t>
      </w:r>
    </w:p>
    <w:p w:rsidR="00EC04B5" w:rsidRDefault="00EC04B5" w:rsidP="00EC04B5">
      <w:pPr>
        <w:suppressAutoHyphens/>
        <w:ind w:right="-1" w:firstLine="709"/>
        <w:jc w:val="both"/>
        <w:rPr>
          <w:sz w:val="24"/>
          <w:szCs w:val="24"/>
        </w:rPr>
      </w:pPr>
      <w:r>
        <w:rPr>
          <w:sz w:val="24"/>
          <w:szCs w:val="24"/>
        </w:rPr>
        <w:t>4)</w:t>
      </w:r>
      <w:r>
        <w:rPr>
          <w:sz w:val="24"/>
          <w:szCs w:val="24"/>
        </w:rPr>
        <w:tab/>
        <w:t>осмотр объекта;</w:t>
      </w:r>
    </w:p>
    <w:p w:rsidR="00EC04B5" w:rsidRDefault="00EC04B5" w:rsidP="00EC04B5">
      <w:pPr>
        <w:suppressAutoHyphens/>
        <w:ind w:right="-1" w:firstLine="709"/>
        <w:jc w:val="both"/>
        <w:rPr>
          <w:sz w:val="24"/>
          <w:szCs w:val="24"/>
        </w:rPr>
      </w:pPr>
      <w:r>
        <w:rPr>
          <w:sz w:val="24"/>
          <w:szCs w:val="24"/>
        </w:rPr>
        <w:t>5)</w:t>
      </w:r>
      <w:r>
        <w:rPr>
          <w:sz w:val="24"/>
          <w:szCs w:val="24"/>
        </w:rPr>
        <w:tab/>
        <w:t>принятие решения о предоставлении услуги;</w:t>
      </w:r>
    </w:p>
    <w:p w:rsidR="00EC04B5" w:rsidRDefault="00EC04B5" w:rsidP="00EC04B5">
      <w:pPr>
        <w:suppressAutoHyphens/>
        <w:ind w:right="-1" w:firstLine="709"/>
        <w:jc w:val="both"/>
        <w:rPr>
          <w:sz w:val="24"/>
          <w:szCs w:val="24"/>
        </w:rPr>
      </w:pPr>
      <w:r>
        <w:rPr>
          <w:sz w:val="24"/>
          <w:szCs w:val="24"/>
        </w:rPr>
        <w:t>6)</w:t>
      </w:r>
      <w:r>
        <w:rPr>
          <w:sz w:val="24"/>
          <w:szCs w:val="24"/>
        </w:rPr>
        <w:tab/>
        <w:t>выдача заявителю результата муниципальной услуги.</w:t>
      </w:r>
    </w:p>
    <w:p w:rsidR="00EC04B5" w:rsidRDefault="00EC04B5" w:rsidP="00EC04B5">
      <w:pPr>
        <w:suppressAutoHyphens/>
        <w:ind w:right="-1" w:firstLine="709"/>
        <w:jc w:val="both"/>
        <w:rPr>
          <w:sz w:val="24"/>
          <w:szCs w:val="24"/>
        </w:rPr>
      </w:pPr>
      <w:r>
        <w:rPr>
          <w:sz w:val="24"/>
          <w:szCs w:val="24"/>
        </w:rPr>
        <w:t>Описание административных процедур представлено в Приложении № 3 к настоящему Административному регламенту.</w:t>
      </w:r>
    </w:p>
    <w:p w:rsidR="00EC04B5" w:rsidRDefault="00EC04B5" w:rsidP="00EC04B5">
      <w:pPr>
        <w:jc w:val="both"/>
        <w:rPr>
          <w:sz w:val="24"/>
          <w:szCs w:val="24"/>
        </w:rPr>
      </w:pPr>
    </w:p>
    <w:p w:rsidR="00EC04B5" w:rsidRDefault="00EC04B5" w:rsidP="00EC04B5">
      <w:pPr>
        <w:pStyle w:val="ConsPlusNonformat"/>
        <w:ind w:right="-1"/>
        <w:rPr>
          <w:rFonts w:ascii="Times New Roman" w:hAnsi="Times New Roman" w:cs="Times New Roman"/>
          <w:b/>
          <w:sz w:val="24"/>
          <w:szCs w:val="24"/>
        </w:rPr>
      </w:pPr>
    </w:p>
    <w:p w:rsidR="00EC04B5" w:rsidRDefault="00EC04B5" w:rsidP="00EC04B5">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EC04B5" w:rsidRDefault="00EC04B5" w:rsidP="00EC04B5">
      <w:pPr>
        <w:pStyle w:val="ConsPlusNonformat"/>
        <w:ind w:right="-1" w:firstLine="709"/>
        <w:jc w:val="both"/>
        <w:rPr>
          <w:rFonts w:ascii="Times New Roman" w:hAnsi="Times New Roman" w:cs="Times New Roman"/>
          <w:sz w:val="24"/>
          <w:szCs w:val="24"/>
        </w:rPr>
      </w:pP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проверок полноты и качества предоставления муниципальной услуги,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в том числе порядок и формы контроля за полнотой и качеством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предоставлен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принимаемые (осуществляемые) ими в ходе предоставления</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 муниципальной услуги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EC04B5" w:rsidRDefault="00EC04B5" w:rsidP="00EC04B5">
      <w:pPr>
        <w:pStyle w:val="ConsPlusNonformat"/>
        <w:ind w:right="-1"/>
        <w:jc w:val="center"/>
        <w:rPr>
          <w:rFonts w:ascii="Times New Roman" w:hAnsi="Times New Roman" w:cs="Times New Roman"/>
          <w:sz w:val="24"/>
          <w:szCs w:val="24"/>
        </w:rPr>
      </w:pP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 xml:space="preserve">контроля за предоставлением муниципальной услуги, </w:t>
      </w:r>
    </w:p>
    <w:p w:rsidR="00EC04B5" w:rsidRDefault="00EC04B5" w:rsidP="00EC04B5">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в том числе со стороны граждан, их объединений и организаций</w:t>
      </w:r>
    </w:p>
    <w:p w:rsidR="00EC04B5" w:rsidRDefault="00EC04B5" w:rsidP="00EC04B5">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EC04B5" w:rsidRDefault="00EC04B5" w:rsidP="00EC04B5">
      <w:pPr>
        <w:ind w:right="-1"/>
        <w:jc w:val="center"/>
        <w:rPr>
          <w:b/>
          <w:sz w:val="24"/>
          <w:szCs w:val="24"/>
        </w:rPr>
      </w:pPr>
    </w:p>
    <w:p w:rsidR="00EC04B5" w:rsidRDefault="00EC04B5" w:rsidP="00EC04B5">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EC04B5" w:rsidRDefault="00EC04B5" w:rsidP="00EC04B5">
      <w:pPr>
        <w:ind w:right="-1" w:firstLine="709"/>
        <w:jc w:val="center"/>
        <w:rPr>
          <w:sz w:val="24"/>
          <w:szCs w:val="24"/>
        </w:rPr>
      </w:pPr>
    </w:p>
    <w:p w:rsidR="00EC04B5" w:rsidRDefault="00EC04B5" w:rsidP="00EC04B5">
      <w:pPr>
        <w:ind w:right="-1" w:firstLine="709"/>
        <w:jc w:val="both"/>
        <w:rPr>
          <w:sz w:val="24"/>
          <w:szCs w:val="24"/>
        </w:rPr>
      </w:pPr>
      <w:r>
        <w:rPr>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Pr>
          <w:sz w:val="24"/>
          <w:szCs w:val="24"/>
        </w:rPr>
        <w:t>руководителю такого органа.</w:t>
      </w:r>
    </w:p>
    <w:bookmarkEnd w:id="4"/>
    <w:p w:rsidR="00EC04B5" w:rsidRDefault="00EC04B5" w:rsidP="00EC04B5">
      <w:pPr>
        <w:ind w:right="-1" w:firstLine="709"/>
        <w:jc w:val="both"/>
        <w:rPr>
          <w:sz w:val="24"/>
          <w:szCs w:val="24"/>
        </w:rPr>
      </w:pPr>
      <w:r>
        <w:rPr>
          <w:sz w:val="24"/>
          <w:szCs w:val="24"/>
        </w:rPr>
        <w:t>Заявитель может обратиться с жалобой, в том числе в следующих случаях:</w:t>
      </w:r>
    </w:p>
    <w:p w:rsidR="00EC04B5" w:rsidRDefault="00EC04B5" w:rsidP="00EC04B5">
      <w:pPr>
        <w:ind w:right="-1" w:firstLine="709"/>
        <w:jc w:val="both"/>
        <w:rPr>
          <w:sz w:val="24"/>
          <w:szCs w:val="24"/>
        </w:rPr>
      </w:pPr>
      <w:r>
        <w:rPr>
          <w:sz w:val="24"/>
          <w:szCs w:val="24"/>
        </w:rPr>
        <w:t>1) нарушение срока регистрации запроса заявителя о предоставлении государственной или муниципальной услуги;</w:t>
      </w:r>
    </w:p>
    <w:p w:rsidR="00EC04B5" w:rsidRDefault="00EC04B5" w:rsidP="00EC04B5">
      <w:pPr>
        <w:ind w:right="-1" w:firstLine="709"/>
        <w:jc w:val="both"/>
        <w:rPr>
          <w:sz w:val="24"/>
          <w:szCs w:val="24"/>
        </w:rPr>
      </w:pPr>
      <w:r>
        <w:rPr>
          <w:sz w:val="24"/>
          <w:szCs w:val="24"/>
        </w:rPr>
        <w:t xml:space="preserve">2) нарушение срока предоставления государственной или муниципальной услуги; </w:t>
      </w:r>
    </w:p>
    <w:p w:rsidR="00EC04B5" w:rsidRDefault="00EC04B5" w:rsidP="00EC04B5">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C04B5" w:rsidRDefault="00EC04B5" w:rsidP="00EC04B5">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Pr>
          <w:sz w:val="24"/>
          <w:szCs w:val="24"/>
        </w:rPr>
        <w:lastRenderedPageBreak/>
        <w:t xml:space="preserve">Федерации, муниципальными правовыми актами для предоставления государственной или муниципальной услуги, у заявителя; </w:t>
      </w:r>
    </w:p>
    <w:p w:rsidR="00EC04B5" w:rsidRDefault="00EC04B5" w:rsidP="00EC04B5">
      <w:pPr>
        <w:ind w:right="-1" w:firstLine="709"/>
        <w:jc w:val="both"/>
        <w:rPr>
          <w:sz w:val="24"/>
          <w:szCs w:val="24"/>
        </w:rPr>
      </w:pPr>
      <w:r>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04B5" w:rsidRDefault="00EC04B5" w:rsidP="00EC04B5">
      <w:pPr>
        <w:ind w:right="-1" w:firstLine="709"/>
        <w:jc w:val="both"/>
        <w:rPr>
          <w:sz w:val="24"/>
          <w:szCs w:val="24"/>
        </w:rPr>
      </w:pPr>
      <w:r>
        <w:rPr>
          <w:sz w:val="24"/>
          <w:szCs w:val="24"/>
        </w:rPr>
        <w:t>8) нарушение срока или порядка выдачи документов по результатам предоставления государственной или муниципальной услуги;</w:t>
      </w:r>
    </w:p>
    <w:p w:rsidR="00EC04B5" w:rsidRDefault="00EC04B5" w:rsidP="00EC04B5">
      <w:pPr>
        <w:ind w:right="-1" w:firstLine="709"/>
        <w:jc w:val="both"/>
        <w:rPr>
          <w:sz w:val="24"/>
          <w:szCs w:val="24"/>
        </w:rPr>
      </w:pPr>
      <w:r>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EC04B5" w:rsidRDefault="00EC04B5" w:rsidP="00EC04B5">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C04B5" w:rsidRDefault="00EC04B5" w:rsidP="00EC04B5">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04B5" w:rsidRDefault="00EC04B5" w:rsidP="00EC04B5">
      <w:pPr>
        <w:ind w:right="-1" w:firstLine="709"/>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C04B5" w:rsidRDefault="00EC04B5" w:rsidP="00EC04B5">
      <w:pPr>
        <w:ind w:right="-1" w:firstLine="709"/>
        <w:jc w:val="both"/>
        <w:rPr>
          <w:sz w:val="24"/>
          <w:szCs w:val="24"/>
        </w:rPr>
      </w:pPr>
      <w:r>
        <w:rPr>
          <w:sz w:val="24"/>
          <w:szCs w:val="24"/>
        </w:rPr>
        <w:t>5.3. Жалоба должна содержать следующую информацию:</w:t>
      </w:r>
    </w:p>
    <w:p w:rsidR="00EC04B5" w:rsidRDefault="00EC04B5" w:rsidP="00EC04B5">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04B5" w:rsidRDefault="00EC04B5" w:rsidP="00EC04B5">
      <w:pPr>
        <w:ind w:right="-1" w:firstLine="709"/>
        <w:jc w:val="both"/>
        <w:rPr>
          <w:sz w:val="24"/>
          <w:szCs w:val="24"/>
        </w:rPr>
      </w:pPr>
      <w:r>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4B5" w:rsidRDefault="00EC04B5" w:rsidP="00EC04B5">
      <w:pPr>
        <w:ind w:right="-1" w:firstLine="709"/>
        <w:jc w:val="both"/>
        <w:rPr>
          <w:sz w:val="24"/>
          <w:szCs w:val="24"/>
        </w:rPr>
      </w:pPr>
      <w:r>
        <w:rPr>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04B5" w:rsidRDefault="00EC04B5" w:rsidP="00EC04B5">
      <w:pPr>
        <w:ind w:right="-1"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04B5" w:rsidRDefault="00EC04B5" w:rsidP="00EC04B5">
      <w:pPr>
        <w:ind w:right="-1" w:firstLine="709"/>
        <w:jc w:val="both"/>
        <w:rPr>
          <w:sz w:val="24"/>
          <w:szCs w:val="24"/>
        </w:rPr>
      </w:pPr>
      <w:r>
        <w:rPr>
          <w:sz w:val="24"/>
          <w:szCs w:val="24"/>
        </w:rPr>
        <w:t>5.4. Поступившая жалоба подлежит регистрации в срок не позднее  2 рабочих дней</w:t>
      </w:r>
    </w:p>
    <w:p w:rsidR="00EC04B5" w:rsidRDefault="00EC04B5" w:rsidP="00EC04B5">
      <w:pPr>
        <w:ind w:right="-1" w:firstLine="709"/>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w:t>
      </w:r>
    </w:p>
    <w:p w:rsidR="00EC04B5" w:rsidRDefault="00EC04B5" w:rsidP="00EC04B5">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04B5" w:rsidRDefault="00EC04B5" w:rsidP="00EC04B5">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EC04B5" w:rsidRDefault="00EC04B5" w:rsidP="00EC04B5">
      <w:pPr>
        <w:ind w:right="-1"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04B5" w:rsidRDefault="00EC04B5" w:rsidP="00EC04B5">
      <w:pPr>
        <w:ind w:right="-1" w:firstLine="709"/>
        <w:jc w:val="both"/>
        <w:rPr>
          <w:sz w:val="24"/>
          <w:szCs w:val="24"/>
        </w:rPr>
      </w:pPr>
      <w:r>
        <w:rPr>
          <w:sz w:val="24"/>
          <w:szCs w:val="24"/>
        </w:rPr>
        <w:t xml:space="preserve">2) в удовлетворении жалобы отказывается. </w:t>
      </w:r>
    </w:p>
    <w:p w:rsidR="00EC04B5" w:rsidRDefault="00EC04B5" w:rsidP="00EC04B5">
      <w:pPr>
        <w:ind w:right="-1" w:firstLine="709"/>
        <w:jc w:val="both"/>
        <w:rPr>
          <w:sz w:val="24"/>
          <w:szCs w:val="24"/>
        </w:rPr>
      </w:pPr>
      <w:r>
        <w:rPr>
          <w:sz w:val="24"/>
          <w:szCs w:val="24"/>
        </w:rPr>
        <w:t xml:space="preserve">Мотивированный ответ о результатах рассмотрения жалобы направляется заявителю в срок  7 рабочих дней. </w:t>
      </w:r>
    </w:p>
    <w:p w:rsidR="00EC04B5" w:rsidRDefault="00EC04B5" w:rsidP="00EC04B5">
      <w:pPr>
        <w:rPr>
          <w:spacing w:val="-6"/>
          <w:sz w:val="24"/>
          <w:szCs w:val="24"/>
        </w:rPr>
      </w:pPr>
      <w:r>
        <w:rPr>
          <w:spacing w:val="-6"/>
          <w:sz w:val="24"/>
          <w:szCs w:val="24"/>
        </w:rPr>
        <w:br w:type="page"/>
      </w:r>
    </w:p>
    <w:p w:rsidR="00EC04B5" w:rsidRDefault="00EC04B5" w:rsidP="00EC04B5">
      <w:pPr>
        <w:pStyle w:val="20"/>
        <w:shd w:val="clear" w:color="auto" w:fill="auto"/>
        <w:tabs>
          <w:tab w:val="left" w:leader="underscore" w:pos="9955"/>
        </w:tabs>
        <w:spacing w:before="0" w:line="322" w:lineRule="exact"/>
        <w:ind w:left="7680"/>
        <w:rPr>
          <w:sz w:val="24"/>
          <w:szCs w:val="24"/>
        </w:rPr>
      </w:pPr>
      <w:r>
        <w:rPr>
          <w:color w:val="000000"/>
          <w:sz w:val="24"/>
          <w:szCs w:val="24"/>
          <w:lang w:bidi="ru-RU"/>
        </w:rPr>
        <w:lastRenderedPageBreak/>
        <w:t xml:space="preserve">Приложение № 1 </w:t>
      </w:r>
    </w:p>
    <w:p w:rsidR="00EC04B5" w:rsidRDefault="00EC04B5" w:rsidP="00EC04B5">
      <w:pPr>
        <w:pStyle w:val="20"/>
        <w:shd w:val="clear" w:color="auto" w:fill="auto"/>
        <w:spacing w:before="0" w:after="600" w:line="322" w:lineRule="exact"/>
        <w:ind w:left="5520"/>
        <w:jc w:val="right"/>
        <w:rPr>
          <w:sz w:val="24"/>
          <w:szCs w:val="24"/>
        </w:rPr>
      </w:pPr>
      <w:r>
        <w:rPr>
          <w:color w:val="000000"/>
          <w:sz w:val="24"/>
          <w:szCs w:val="24"/>
          <w:lang w:bidi="ru-RU"/>
        </w:rPr>
        <w:t>к Административному регламенту по предоставлению муниципальной услуги « _____________________»</w:t>
      </w:r>
    </w:p>
    <w:p w:rsidR="00EC04B5" w:rsidRDefault="00EC04B5" w:rsidP="00EC04B5">
      <w:pPr>
        <w:ind w:firstLine="720"/>
        <w:jc w:val="right"/>
        <w:rPr>
          <w:b/>
          <w:sz w:val="24"/>
          <w:szCs w:val="24"/>
        </w:rPr>
      </w:pPr>
    </w:p>
    <w:p w:rsidR="00EC04B5" w:rsidRDefault="00EC04B5" w:rsidP="00EC04B5">
      <w:pPr>
        <w:ind w:left="4111"/>
        <w:jc w:val="both"/>
        <w:rPr>
          <w:sz w:val="24"/>
          <w:szCs w:val="24"/>
        </w:rPr>
      </w:pPr>
      <w:r>
        <w:rPr>
          <w:sz w:val="24"/>
          <w:szCs w:val="24"/>
        </w:rPr>
        <w:t xml:space="preserve">В  </w:t>
      </w:r>
    </w:p>
    <w:p w:rsidR="00EC04B5" w:rsidRDefault="00EC04B5" w:rsidP="00EC04B5">
      <w:pPr>
        <w:pBdr>
          <w:top w:val="single" w:sz="4" w:space="1" w:color="auto"/>
        </w:pBdr>
        <w:ind w:left="4111"/>
        <w:jc w:val="center"/>
        <w:rPr>
          <w:i/>
          <w:sz w:val="24"/>
          <w:szCs w:val="24"/>
        </w:rPr>
      </w:pPr>
      <w:r>
        <w:rPr>
          <w:i/>
          <w:sz w:val="24"/>
          <w:szCs w:val="24"/>
        </w:rPr>
        <w:t>(наименование органа местного самоуправления</w:t>
      </w:r>
    </w:p>
    <w:p w:rsidR="00EC04B5" w:rsidRDefault="00EC04B5" w:rsidP="00EC04B5">
      <w:pPr>
        <w:ind w:left="4111"/>
        <w:jc w:val="center"/>
        <w:rPr>
          <w:i/>
          <w:sz w:val="24"/>
          <w:szCs w:val="24"/>
        </w:rPr>
      </w:pPr>
    </w:p>
    <w:p w:rsidR="00EC04B5" w:rsidRDefault="00EC04B5" w:rsidP="00EC04B5">
      <w:pPr>
        <w:pBdr>
          <w:top w:val="single" w:sz="4" w:space="3" w:color="auto"/>
        </w:pBdr>
        <w:ind w:left="4111"/>
        <w:jc w:val="center"/>
        <w:rPr>
          <w:i/>
          <w:sz w:val="24"/>
          <w:szCs w:val="24"/>
        </w:rPr>
      </w:pPr>
      <w:r>
        <w:rPr>
          <w:i/>
          <w:sz w:val="24"/>
          <w:szCs w:val="24"/>
        </w:rPr>
        <w:t>муниципального образования)</w:t>
      </w:r>
    </w:p>
    <w:p w:rsidR="00EC04B5" w:rsidRDefault="00EC04B5" w:rsidP="00EC04B5">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EC04B5" w:rsidRDefault="00EC04B5" w:rsidP="00EC04B5">
      <w:pPr>
        <w:shd w:val="clear" w:color="auto" w:fill="FFFFFF"/>
        <w:ind w:left="4111"/>
        <w:jc w:val="both"/>
        <w:rPr>
          <w:i/>
          <w:spacing w:val="-3"/>
          <w:sz w:val="24"/>
          <w:szCs w:val="24"/>
        </w:rPr>
      </w:pPr>
      <w:r>
        <w:rPr>
          <w:i/>
          <w:spacing w:val="-3"/>
          <w:sz w:val="24"/>
          <w:szCs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EC04B5" w:rsidRDefault="00EC04B5" w:rsidP="00EC04B5">
      <w:pPr>
        <w:shd w:val="clear" w:color="auto" w:fill="FFFFFF"/>
        <w:ind w:left="4111"/>
        <w:jc w:val="both"/>
        <w:rPr>
          <w:i/>
          <w:spacing w:val="-3"/>
          <w:sz w:val="24"/>
          <w:szCs w:val="24"/>
        </w:rPr>
      </w:pPr>
      <w:r>
        <w:rPr>
          <w:i/>
          <w:spacing w:val="-3"/>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Pr>
          <w:i/>
          <w:sz w:val="24"/>
          <w:szCs w:val="24"/>
        </w:rPr>
        <w:t xml:space="preserve"> </w:t>
      </w:r>
      <w:r>
        <w:rPr>
          <w:i/>
          <w:spacing w:val="-3"/>
          <w:sz w:val="24"/>
          <w:szCs w:val="24"/>
        </w:rPr>
        <w:t>адрес электронной почты представителя заявителя</w:t>
      </w:r>
      <w:r>
        <w:rPr>
          <w:i/>
          <w:spacing w:val="-7"/>
          <w:sz w:val="24"/>
          <w:szCs w:val="24"/>
        </w:rPr>
        <w:t>).</w:t>
      </w:r>
    </w:p>
    <w:p w:rsidR="00EC04B5" w:rsidRDefault="00EC04B5" w:rsidP="00EC04B5">
      <w:pPr>
        <w:rPr>
          <w:sz w:val="24"/>
          <w:szCs w:val="24"/>
        </w:rPr>
      </w:pPr>
    </w:p>
    <w:p w:rsidR="00EC04B5" w:rsidRDefault="00EC04B5" w:rsidP="00EC04B5">
      <w:pPr>
        <w:jc w:val="center"/>
        <w:rPr>
          <w:b/>
          <w:sz w:val="24"/>
          <w:szCs w:val="24"/>
        </w:rPr>
      </w:pPr>
      <w:r>
        <w:rPr>
          <w:b/>
          <w:sz w:val="24"/>
          <w:szCs w:val="24"/>
        </w:rPr>
        <w:t>Заявление</w:t>
      </w:r>
    </w:p>
    <w:p w:rsidR="00EC04B5" w:rsidRDefault="00EC04B5" w:rsidP="00EC04B5">
      <w:pPr>
        <w:jc w:val="center"/>
        <w:rPr>
          <w:b/>
          <w:sz w:val="24"/>
          <w:szCs w:val="24"/>
        </w:rPr>
      </w:pPr>
      <w:r>
        <w:rPr>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C04B5" w:rsidRDefault="00EC04B5" w:rsidP="00EC04B5">
      <w:pPr>
        <w:ind w:firstLine="709"/>
        <w:jc w:val="both"/>
        <w:rPr>
          <w:sz w:val="24"/>
          <w:szCs w:val="24"/>
        </w:rPr>
      </w:pPr>
    </w:p>
    <w:tbl>
      <w:tblPr>
        <w:tblStyle w:val="a5"/>
        <w:tblW w:w="0" w:type="auto"/>
        <w:tblLook w:val="04A0" w:firstRow="1" w:lastRow="0" w:firstColumn="1" w:lastColumn="0" w:noHBand="0" w:noVBand="1"/>
      </w:tblPr>
      <w:tblGrid>
        <w:gridCol w:w="633"/>
        <w:gridCol w:w="4388"/>
        <w:gridCol w:w="4550"/>
      </w:tblGrid>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владельце сертификата материнского (семейного ) капитала</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Фамилия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Имя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1.3.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Отчество (при наличии)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государственном сертификате на материнский (семейный) капитал</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Серия и номер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Дата выдачи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2.3.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Наименование территориального органа Пенсионного фонда Российской Федерации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 земельном участке</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Кадастровый номер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3.2.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Адрес земельного участка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Сведения об объекте индивидуального жилищного строительства</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Кадастровый номер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4.2.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Адрес объекта индивидуального жилищного строительства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w:t>
            </w:r>
          </w:p>
        </w:tc>
        <w:tc>
          <w:tcPr>
            <w:tcW w:w="9276" w:type="dxa"/>
            <w:gridSpan w:val="2"/>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Сведения о документе, на основании которого проведены работы по строительству (реконструкции) </w:t>
            </w: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5.1.</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Вид документа </w:t>
            </w:r>
            <w:r>
              <w:rPr>
                <w:i/>
                <w:sz w:val="24"/>
                <w:szCs w:val="24"/>
              </w:rPr>
              <w:t xml:space="preserve">(разрешение на строительство (реконструкцию)/ уведомление о соответствии указанных </w:t>
            </w:r>
            <w:r>
              <w:rPr>
                <w:i/>
                <w:sz w:val="24"/>
                <w:szCs w:val="24"/>
              </w:rPr>
              <w:lastRenderedPageBreak/>
              <w:t>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lastRenderedPageBreak/>
              <w:t>5.2.</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Номер документа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5.3.</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Дата выдачи документа</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5.4.</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5.5.</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Вид проведенных работ (строительство или реконструкция)</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5.6.</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Площадь объекта до реконструкции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5.7.</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Площадь объекта после реконструкции</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5.8.</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Виды произведенных работ</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r w:rsidR="00EC04B5" w:rsidTr="00EC04B5">
        <w:tc>
          <w:tcPr>
            <w:tcW w:w="63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5.9.</w:t>
            </w:r>
          </w:p>
        </w:tc>
        <w:tc>
          <w:tcPr>
            <w:tcW w:w="4506" w:type="dxa"/>
            <w:tcBorders>
              <w:top w:val="single" w:sz="4" w:space="0" w:color="auto"/>
              <w:left w:val="single" w:sz="4" w:space="0" w:color="auto"/>
              <w:bottom w:val="single" w:sz="4" w:space="0" w:color="auto"/>
              <w:right w:val="single" w:sz="4" w:space="0" w:color="auto"/>
            </w:tcBorders>
            <w:hideMark/>
          </w:tcPr>
          <w:p w:rsidR="00EC04B5" w:rsidRDefault="00EC04B5">
            <w:pPr>
              <w:jc w:val="both"/>
              <w:rPr>
                <w:sz w:val="24"/>
                <w:szCs w:val="24"/>
              </w:rPr>
            </w:pPr>
            <w:r>
              <w:rPr>
                <w:sz w:val="24"/>
                <w:szCs w:val="24"/>
              </w:rPr>
              <w:t xml:space="preserve">Основные материалы </w:t>
            </w:r>
          </w:p>
        </w:tc>
        <w:tc>
          <w:tcPr>
            <w:tcW w:w="4770" w:type="dxa"/>
            <w:tcBorders>
              <w:top w:val="single" w:sz="4" w:space="0" w:color="auto"/>
              <w:left w:val="single" w:sz="4" w:space="0" w:color="auto"/>
              <w:bottom w:val="single" w:sz="4" w:space="0" w:color="auto"/>
              <w:right w:val="single" w:sz="4" w:space="0" w:color="auto"/>
            </w:tcBorders>
          </w:tcPr>
          <w:p w:rsidR="00EC04B5" w:rsidRDefault="00EC04B5">
            <w:pPr>
              <w:jc w:val="both"/>
              <w:rPr>
                <w:sz w:val="24"/>
                <w:szCs w:val="24"/>
              </w:rPr>
            </w:pPr>
          </w:p>
        </w:tc>
      </w:tr>
    </w:tbl>
    <w:p w:rsidR="00EC04B5" w:rsidRDefault="00EC04B5" w:rsidP="00EC04B5">
      <w:pPr>
        <w:jc w:val="both"/>
        <w:rPr>
          <w:sz w:val="24"/>
          <w:szCs w:val="24"/>
        </w:rPr>
      </w:pPr>
    </w:p>
    <w:p w:rsidR="00EC04B5" w:rsidRDefault="00EC04B5" w:rsidP="00EC04B5">
      <w:pPr>
        <w:ind w:firstLine="709"/>
        <w:rPr>
          <w:sz w:val="24"/>
          <w:szCs w:val="24"/>
        </w:rPr>
      </w:pPr>
      <w:r>
        <w:rPr>
          <w:sz w:val="24"/>
          <w:szCs w:val="24"/>
        </w:rPr>
        <w:t>К заявлению прилагаются следующие документы:</w:t>
      </w:r>
    </w:p>
    <w:p w:rsidR="00EC04B5" w:rsidRDefault="00EC04B5" w:rsidP="00EC04B5">
      <w:pPr>
        <w:widowControl w:val="0"/>
        <w:ind w:firstLine="851"/>
        <w:jc w:val="both"/>
        <w:rPr>
          <w:i/>
          <w:sz w:val="24"/>
          <w:szCs w:val="24"/>
        </w:rPr>
      </w:pPr>
      <w:r>
        <w:rPr>
          <w:i/>
          <w:sz w:val="24"/>
          <w:szCs w:val="24"/>
        </w:rPr>
        <w:t>(указывается перечень прилагаемых документов)</w:t>
      </w:r>
    </w:p>
    <w:p w:rsidR="00EC04B5" w:rsidRDefault="00EC04B5" w:rsidP="00EC04B5">
      <w:pPr>
        <w:widowControl w:val="0"/>
        <w:jc w:val="both"/>
        <w:rPr>
          <w:sz w:val="24"/>
          <w:szCs w:val="24"/>
        </w:rPr>
      </w:pPr>
    </w:p>
    <w:p w:rsidR="00EC04B5" w:rsidRDefault="00EC04B5" w:rsidP="00EC04B5">
      <w:pPr>
        <w:widowControl w:val="0"/>
        <w:ind w:firstLine="851"/>
        <w:jc w:val="both"/>
        <w:rPr>
          <w:color w:val="000000"/>
          <w:sz w:val="24"/>
          <w:szCs w:val="24"/>
        </w:rPr>
      </w:pPr>
      <w:r>
        <w:rPr>
          <w:color w:val="000000"/>
          <w:sz w:val="24"/>
          <w:szCs w:val="24"/>
        </w:rPr>
        <w:t>Результат предоставления муниципальной услуги, прошу предоставить:</w:t>
      </w:r>
    </w:p>
    <w:p w:rsidR="00EC04B5" w:rsidRDefault="00EC04B5" w:rsidP="00EC04B5">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EC04B5" w:rsidTr="00EC04B5">
        <w:trPr>
          <w:trHeight w:val="823"/>
        </w:trPr>
        <w:tc>
          <w:tcPr>
            <w:tcW w:w="1790" w:type="dxa"/>
            <w:tcBorders>
              <w:top w:val="nil"/>
              <w:left w:val="nil"/>
              <w:bottom w:val="single" w:sz="4" w:space="0" w:color="auto"/>
              <w:right w:val="nil"/>
            </w:tcBorders>
            <w:vAlign w:val="bottom"/>
          </w:tcPr>
          <w:p w:rsidR="00EC04B5" w:rsidRDefault="00EC04B5">
            <w:pPr>
              <w:jc w:val="center"/>
              <w:rPr>
                <w:sz w:val="24"/>
                <w:szCs w:val="24"/>
              </w:rPr>
            </w:pPr>
          </w:p>
        </w:tc>
        <w:tc>
          <w:tcPr>
            <w:tcW w:w="483" w:type="dxa"/>
            <w:vAlign w:val="bottom"/>
          </w:tcPr>
          <w:p w:rsidR="00EC04B5" w:rsidRDefault="00EC04B5">
            <w:pPr>
              <w:jc w:val="center"/>
              <w:rPr>
                <w:sz w:val="24"/>
                <w:szCs w:val="24"/>
              </w:rPr>
            </w:pPr>
          </w:p>
        </w:tc>
        <w:tc>
          <w:tcPr>
            <w:tcW w:w="1369" w:type="dxa"/>
            <w:tcBorders>
              <w:top w:val="nil"/>
              <w:left w:val="nil"/>
              <w:bottom w:val="single" w:sz="4" w:space="0" w:color="auto"/>
              <w:right w:val="nil"/>
            </w:tcBorders>
            <w:vAlign w:val="bottom"/>
          </w:tcPr>
          <w:p w:rsidR="00EC04B5" w:rsidRDefault="00EC04B5">
            <w:pPr>
              <w:jc w:val="center"/>
              <w:rPr>
                <w:sz w:val="24"/>
                <w:szCs w:val="24"/>
              </w:rPr>
            </w:pPr>
          </w:p>
        </w:tc>
        <w:tc>
          <w:tcPr>
            <w:tcW w:w="686" w:type="dxa"/>
            <w:vAlign w:val="bottom"/>
          </w:tcPr>
          <w:p w:rsidR="00EC04B5" w:rsidRDefault="00EC04B5">
            <w:pPr>
              <w:jc w:val="center"/>
              <w:rPr>
                <w:sz w:val="24"/>
                <w:szCs w:val="24"/>
              </w:rPr>
            </w:pPr>
          </w:p>
        </w:tc>
        <w:tc>
          <w:tcPr>
            <w:tcW w:w="606" w:type="dxa"/>
            <w:tcBorders>
              <w:top w:val="nil"/>
              <w:left w:val="nil"/>
              <w:bottom w:val="single" w:sz="4" w:space="0" w:color="auto"/>
              <w:right w:val="nil"/>
            </w:tcBorders>
          </w:tcPr>
          <w:p w:rsidR="00EC04B5" w:rsidRDefault="00EC04B5">
            <w:pPr>
              <w:jc w:val="center"/>
              <w:rPr>
                <w:sz w:val="24"/>
                <w:szCs w:val="24"/>
              </w:rPr>
            </w:pPr>
          </w:p>
        </w:tc>
        <w:tc>
          <w:tcPr>
            <w:tcW w:w="606" w:type="dxa"/>
            <w:tcBorders>
              <w:top w:val="nil"/>
              <w:left w:val="nil"/>
              <w:bottom w:val="single" w:sz="4" w:space="0" w:color="auto"/>
              <w:right w:val="nil"/>
            </w:tcBorders>
          </w:tcPr>
          <w:p w:rsidR="00EC04B5" w:rsidRDefault="00EC04B5">
            <w:pPr>
              <w:jc w:val="center"/>
              <w:rPr>
                <w:sz w:val="24"/>
                <w:szCs w:val="24"/>
              </w:rPr>
            </w:pPr>
          </w:p>
        </w:tc>
        <w:tc>
          <w:tcPr>
            <w:tcW w:w="2756" w:type="dxa"/>
            <w:tcBorders>
              <w:top w:val="nil"/>
              <w:left w:val="nil"/>
              <w:bottom w:val="single" w:sz="4" w:space="0" w:color="auto"/>
              <w:right w:val="nil"/>
            </w:tcBorders>
            <w:vAlign w:val="bottom"/>
          </w:tcPr>
          <w:p w:rsidR="00EC04B5" w:rsidRDefault="00EC04B5">
            <w:pPr>
              <w:jc w:val="center"/>
              <w:rPr>
                <w:sz w:val="24"/>
                <w:szCs w:val="24"/>
              </w:rPr>
            </w:pPr>
          </w:p>
        </w:tc>
        <w:tc>
          <w:tcPr>
            <w:tcW w:w="1681" w:type="dxa"/>
            <w:tcBorders>
              <w:top w:val="nil"/>
              <w:left w:val="nil"/>
              <w:bottom w:val="single" w:sz="4" w:space="0" w:color="auto"/>
              <w:right w:val="nil"/>
            </w:tcBorders>
          </w:tcPr>
          <w:p w:rsidR="00EC04B5" w:rsidRDefault="00EC04B5">
            <w:pPr>
              <w:jc w:val="center"/>
              <w:rPr>
                <w:sz w:val="24"/>
                <w:szCs w:val="24"/>
              </w:rPr>
            </w:pPr>
          </w:p>
        </w:tc>
      </w:tr>
      <w:tr w:rsidR="00EC04B5" w:rsidTr="00EC04B5">
        <w:trPr>
          <w:trHeight w:val="298"/>
        </w:trPr>
        <w:tc>
          <w:tcPr>
            <w:tcW w:w="1790" w:type="dxa"/>
            <w:hideMark/>
          </w:tcPr>
          <w:p w:rsidR="00EC04B5" w:rsidRDefault="00EC04B5">
            <w:pPr>
              <w:jc w:val="center"/>
              <w:rPr>
                <w:sz w:val="24"/>
                <w:szCs w:val="24"/>
              </w:rPr>
            </w:pPr>
            <w:r>
              <w:rPr>
                <w:sz w:val="24"/>
                <w:szCs w:val="24"/>
              </w:rPr>
              <w:t>(дата)</w:t>
            </w:r>
          </w:p>
        </w:tc>
        <w:tc>
          <w:tcPr>
            <w:tcW w:w="483" w:type="dxa"/>
          </w:tcPr>
          <w:p w:rsidR="00EC04B5" w:rsidRDefault="00EC04B5">
            <w:pPr>
              <w:jc w:val="center"/>
              <w:rPr>
                <w:sz w:val="24"/>
                <w:szCs w:val="24"/>
              </w:rPr>
            </w:pPr>
          </w:p>
        </w:tc>
        <w:tc>
          <w:tcPr>
            <w:tcW w:w="1369" w:type="dxa"/>
            <w:hideMark/>
          </w:tcPr>
          <w:p w:rsidR="00EC04B5" w:rsidRDefault="00EC04B5">
            <w:pPr>
              <w:jc w:val="center"/>
              <w:rPr>
                <w:sz w:val="24"/>
                <w:szCs w:val="24"/>
              </w:rPr>
            </w:pPr>
            <w:r>
              <w:rPr>
                <w:sz w:val="24"/>
                <w:szCs w:val="24"/>
              </w:rPr>
              <w:t>(подпись)</w:t>
            </w:r>
          </w:p>
        </w:tc>
        <w:tc>
          <w:tcPr>
            <w:tcW w:w="686" w:type="dxa"/>
          </w:tcPr>
          <w:p w:rsidR="00EC04B5" w:rsidRDefault="00EC04B5">
            <w:pPr>
              <w:jc w:val="center"/>
              <w:rPr>
                <w:sz w:val="24"/>
                <w:szCs w:val="24"/>
              </w:rPr>
            </w:pPr>
          </w:p>
        </w:tc>
        <w:tc>
          <w:tcPr>
            <w:tcW w:w="606" w:type="dxa"/>
          </w:tcPr>
          <w:p w:rsidR="00EC04B5" w:rsidRDefault="00EC04B5">
            <w:pPr>
              <w:tabs>
                <w:tab w:val="left" w:pos="1800"/>
              </w:tabs>
              <w:ind w:right="453"/>
              <w:jc w:val="center"/>
              <w:rPr>
                <w:sz w:val="24"/>
                <w:szCs w:val="24"/>
              </w:rPr>
            </w:pPr>
          </w:p>
        </w:tc>
        <w:tc>
          <w:tcPr>
            <w:tcW w:w="606" w:type="dxa"/>
          </w:tcPr>
          <w:p w:rsidR="00EC04B5" w:rsidRDefault="00EC04B5">
            <w:pPr>
              <w:tabs>
                <w:tab w:val="left" w:pos="1800"/>
              </w:tabs>
              <w:ind w:right="453"/>
              <w:jc w:val="center"/>
              <w:rPr>
                <w:sz w:val="24"/>
                <w:szCs w:val="24"/>
              </w:rPr>
            </w:pPr>
          </w:p>
        </w:tc>
        <w:tc>
          <w:tcPr>
            <w:tcW w:w="2756" w:type="dxa"/>
            <w:hideMark/>
          </w:tcPr>
          <w:p w:rsidR="00EC04B5" w:rsidRDefault="00EC04B5">
            <w:pPr>
              <w:jc w:val="center"/>
              <w:rPr>
                <w:sz w:val="24"/>
                <w:szCs w:val="24"/>
              </w:rPr>
            </w:pPr>
            <w:r>
              <w:rPr>
                <w:sz w:val="24"/>
                <w:szCs w:val="24"/>
              </w:rPr>
              <w:t>(ФИО)</w:t>
            </w:r>
          </w:p>
        </w:tc>
        <w:tc>
          <w:tcPr>
            <w:tcW w:w="1681" w:type="dxa"/>
          </w:tcPr>
          <w:p w:rsidR="00EC04B5" w:rsidRDefault="00EC04B5">
            <w:pPr>
              <w:rPr>
                <w:sz w:val="24"/>
                <w:szCs w:val="24"/>
              </w:rPr>
            </w:pPr>
          </w:p>
        </w:tc>
      </w:tr>
    </w:tbl>
    <w:p w:rsidR="00EC04B5" w:rsidRDefault="00EC04B5" w:rsidP="00EC04B5">
      <w:pPr>
        <w:jc w:val="both"/>
        <w:rPr>
          <w:sz w:val="24"/>
          <w:szCs w:val="24"/>
        </w:rPr>
      </w:pPr>
    </w:p>
    <w:p w:rsidR="00EC04B5" w:rsidRDefault="00EC04B5" w:rsidP="00EC04B5">
      <w:pPr>
        <w:rPr>
          <w:color w:val="000000"/>
          <w:spacing w:val="-6"/>
          <w:sz w:val="24"/>
          <w:szCs w:val="24"/>
        </w:rPr>
      </w:pPr>
      <w:r>
        <w:rPr>
          <w:color w:val="000000"/>
          <w:spacing w:val="-6"/>
          <w:sz w:val="24"/>
          <w:szCs w:val="24"/>
        </w:rPr>
        <w:br w:type="page"/>
      </w:r>
    </w:p>
    <w:p w:rsidR="00EC04B5" w:rsidRDefault="00EC04B5" w:rsidP="00EC04B5">
      <w:pPr>
        <w:widowControl w:val="0"/>
        <w:tabs>
          <w:tab w:val="left" w:leader="underscore" w:pos="9817"/>
        </w:tabs>
        <w:spacing w:line="317" w:lineRule="exact"/>
        <w:ind w:left="5954"/>
        <w:jc w:val="both"/>
        <w:rPr>
          <w:color w:val="000000"/>
          <w:sz w:val="24"/>
          <w:szCs w:val="24"/>
          <w:lang w:bidi="ru-RU"/>
        </w:rPr>
      </w:pPr>
      <w:r>
        <w:rPr>
          <w:color w:val="000000"/>
          <w:sz w:val="24"/>
          <w:szCs w:val="24"/>
          <w:lang w:bidi="ru-RU"/>
        </w:rPr>
        <w:lastRenderedPageBreak/>
        <w:t xml:space="preserve">Приложение № 2 к Административному регламенту по предоставлению муниципальной услуги </w:t>
      </w:r>
    </w:p>
    <w:p w:rsidR="00EC04B5" w:rsidRDefault="00EC04B5" w:rsidP="00EC04B5">
      <w:pPr>
        <w:widowControl w:val="0"/>
        <w:tabs>
          <w:tab w:val="left" w:leader="underscore" w:pos="9817"/>
        </w:tabs>
        <w:spacing w:line="317" w:lineRule="exact"/>
        <w:ind w:left="5954"/>
        <w:jc w:val="both"/>
        <w:rPr>
          <w:sz w:val="24"/>
          <w:szCs w:val="24"/>
        </w:rPr>
      </w:pPr>
      <w:r>
        <w:rPr>
          <w:color w:val="000000"/>
          <w:sz w:val="24"/>
          <w:szCs w:val="24"/>
          <w:lang w:bidi="ru-RU"/>
        </w:rPr>
        <w:t>«_________________________»</w:t>
      </w:r>
    </w:p>
    <w:p w:rsidR="00EC04B5" w:rsidRDefault="00EC04B5" w:rsidP="00EC04B5">
      <w:pPr>
        <w:rPr>
          <w:sz w:val="24"/>
          <w:szCs w:val="24"/>
          <w:lang w:bidi="ru-RU"/>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 xml:space="preserve">государственной </w:t>
      </w:r>
    </w:p>
    <w:p w:rsidR="00EC04B5" w:rsidRDefault="00EC04B5" w:rsidP="00EC04B5">
      <w:pPr>
        <w:rPr>
          <w:sz w:val="24"/>
          <w:szCs w:val="24"/>
        </w:rPr>
      </w:pPr>
      <w:r>
        <w:rPr>
          <w:sz w:val="24"/>
          <w:szCs w:val="24"/>
          <w:lang w:bidi="ru-RU"/>
        </w:rPr>
        <w:t>(муниципальной) услуги</w:t>
      </w:r>
      <w:r>
        <w:rPr>
          <w:sz w:val="24"/>
          <w:szCs w:val="24"/>
        </w:rPr>
        <w:t xml:space="preserve"> </w:t>
      </w:r>
    </w:p>
    <w:p w:rsidR="00EC04B5" w:rsidRDefault="00EC04B5" w:rsidP="00EC04B5">
      <w:pPr>
        <w:widowControl w:val="0"/>
        <w:spacing w:after="1020" w:line="322" w:lineRule="exact"/>
        <w:ind w:left="5380"/>
        <w:rPr>
          <w:i/>
          <w:iCs/>
          <w:sz w:val="24"/>
          <w:szCs w:val="24"/>
          <w:lang w:bidi="ru-RU"/>
        </w:rPr>
      </w:pPr>
      <w:r>
        <w:rPr>
          <w:i/>
          <w:iCs/>
          <w:sz w:val="24"/>
          <w:szCs w:val="24"/>
          <w:lang w:bidi="ru-RU"/>
        </w:rPr>
        <w:t>(фамилия, имя, отчество, место жительства – заявителя (представителя заявителя)</w:t>
      </w:r>
    </w:p>
    <w:p w:rsidR="00EC04B5" w:rsidRDefault="00EC04B5" w:rsidP="00EC04B5">
      <w:pPr>
        <w:widowControl w:val="0"/>
        <w:spacing w:line="322" w:lineRule="exact"/>
        <w:ind w:right="140"/>
        <w:jc w:val="center"/>
        <w:rPr>
          <w:b/>
          <w:bCs/>
          <w:sz w:val="24"/>
          <w:szCs w:val="24"/>
          <w:lang w:bidi="ru-RU"/>
        </w:rPr>
      </w:pPr>
      <w:r>
        <w:rPr>
          <w:b/>
          <w:bCs/>
          <w:sz w:val="24"/>
          <w:szCs w:val="24"/>
          <w:lang w:bidi="ru-RU"/>
        </w:rPr>
        <w:t>УВЕДОМЛЕНИЕ</w:t>
      </w:r>
    </w:p>
    <w:p w:rsidR="00EC04B5" w:rsidRDefault="00EC04B5" w:rsidP="00EC04B5">
      <w:pPr>
        <w:widowControl w:val="0"/>
        <w:spacing w:line="322" w:lineRule="exact"/>
        <w:ind w:right="140"/>
        <w:jc w:val="center"/>
        <w:rPr>
          <w:b/>
          <w:bCs/>
          <w:sz w:val="24"/>
          <w:szCs w:val="24"/>
          <w:lang w:bidi="ru-RU"/>
        </w:rPr>
      </w:pPr>
      <w:r>
        <w:rPr>
          <w:b/>
          <w:bCs/>
          <w:sz w:val="24"/>
          <w:szCs w:val="24"/>
          <w:lang w:bidi="ru-RU"/>
        </w:rPr>
        <w:t xml:space="preserve">об отказе в приеме документов, необходимых для предоставления </w:t>
      </w:r>
    </w:p>
    <w:p w:rsidR="00EC04B5" w:rsidRDefault="00EC04B5" w:rsidP="00EC04B5">
      <w:pPr>
        <w:widowControl w:val="0"/>
        <w:spacing w:line="322" w:lineRule="exact"/>
        <w:ind w:right="140"/>
        <w:jc w:val="center"/>
        <w:rPr>
          <w:b/>
          <w:bCs/>
          <w:sz w:val="24"/>
          <w:szCs w:val="24"/>
          <w:lang w:bidi="ru-RU"/>
        </w:rPr>
      </w:pPr>
      <w:r>
        <w:rPr>
          <w:b/>
          <w:bCs/>
          <w:sz w:val="24"/>
          <w:szCs w:val="24"/>
          <w:lang w:bidi="ru-RU"/>
        </w:rPr>
        <w:t>муниципальной услуги</w:t>
      </w:r>
    </w:p>
    <w:p w:rsidR="00EC04B5" w:rsidRDefault="00EC04B5" w:rsidP="00EC04B5">
      <w:pPr>
        <w:widowControl w:val="0"/>
        <w:spacing w:line="322" w:lineRule="exact"/>
        <w:ind w:right="140"/>
        <w:jc w:val="center"/>
        <w:rPr>
          <w:b/>
          <w:bCs/>
          <w:sz w:val="24"/>
          <w:szCs w:val="24"/>
          <w:lang w:bidi="ru-RU"/>
        </w:rPr>
      </w:pPr>
    </w:p>
    <w:p w:rsidR="00EC04B5" w:rsidRDefault="00EC04B5" w:rsidP="00EC04B5">
      <w:pPr>
        <w:tabs>
          <w:tab w:val="left" w:pos="567"/>
          <w:tab w:val="left" w:pos="4536"/>
        </w:tabs>
        <w:jc w:val="center"/>
        <w:rPr>
          <w:color w:val="000000"/>
          <w:sz w:val="24"/>
          <w:szCs w:val="24"/>
        </w:rPr>
      </w:pPr>
      <w:r>
        <w:rPr>
          <w:color w:val="000000"/>
          <w:sz w:val="24"/>
          <w:szCs w:val="24"/>
        </w:rPr>
        <w:t>от________________№_______________</w:t>
      </w:r>
    </w:p>
    <w:p w:rsidR="00EC04B5" w:rsidRDefault="00EC04B5" w:rsidP="00EC04B5">
      <w:pPr>
        <w:ind w:right="-1" w:firstLine="709"/>
        <w:jc w:val="both"/>
        <w:rPr>
          <w:color w:val="000000"/>
          <w:sz w:val="24"/>
          <w:szCs w:val="24"/>
          <w:lang w:bidi="ru-RU"/>
        </w:rPr>
      </w:pPr>
    </w:p>
    <w:p w:rsidR="00EC04B5" w:rsidRDefault="00EC04B5" w:rsidP="00EC04B5">
      <w:pPr>
        <w:ind w:right="-1" w:firstLine="709"/>
        <w:jc w:val="both"/>
        <w:rPr>
          <w:color w:val="000000"/>
          <w:sz w:val="24"/>
          <w:szCs w:val="24"/>
          <w:lang w:bidi="ru-RU"/>
        </w:rPr>
      </w:pPr>
      <w:r>
        <w:rPr>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документов________________________________________________________________________</w:t>
      </w:r>
    </w:p>
    <w:p w:rsidR="00EC04B5" w:rsidRDefault="00EC04B5" w:rsidP="00EC04B5">
      <w:pPr>
        <w:ind w:right="-1" w:firstLine="709"/>
        <w:jc w:val="center"/>
        <w:rPr>
          <w:i/>
          <w:sz w:val="24"/>
          <w:szCs w:val="24"/>
        </w:rPr>
      </w:pPr>
      <w:r>
        <w:rPr>
          <w:i/>
          <w:sz w:val="24"/>
          <w:szCs w:val="24"/>
        </w:rPr>
        <w:t>(Ф.И.О. заявителя,</w:t>
      </w:r>
      <w:r>
        <w:rPr>
          <w:sz w:val="24"/>
          <w:szCs w:val="24"/>
        </w:rPr>
        <w:t xml:space="preserve"> </w:t>
      </w:r>
      <w:r>
        <w:rPr>
          <w:i/>
          <w:sz w:val="24"/>
          <w:szCs w:val="24"/>
        </w:rPr>
        <w:t>дата направления заявления)</w:t>
      </w:r>
    </w:p>
    <w:p w:rsidR="00EC04B5" w:rsidRDefault="00EC04B5" w:rsidP="00EC04B5">
      <w:pPr>
        <w:ind w:right="-1"/>
        <w:jc w:val="both"/>
        <w:rPr>
          <w:sz w:val="24"/>
          <w:szCs w:val="24"/>
        </w:rPr>
      </w:pPr>
      <w:r>
        <w:rPr>
          <w:sz w:val="24"/>
          <w:szCs w:val="24"/>
        </w:rPr>
        <w:t>__________________________________________________________________________________</w:t>
      </w:r>
    </w:p>
    <w:p w:rsidR="00EC04B5" w:rsidRDefault="00EC04B5" w:rsidP="00EC04B5">
      <w:pPr>
        <w:ind w:right="-1"/>
        <w:jc w:val="both"/>
        <w:rPr>
          <w:sz w:val="24"/>
          <w:szCs w:val="24"/>
        </w:rPr>
      </w:pPr>
      <w:r>
        <w:rPr>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w:t>
      </w:r>
    </w:p>
    <w:p w:rsidR="00EC04B5" w:rsidRDefault="00EC04B5" w:rsidP="00EC04B5">
      <w:pPr>
        <w:ind w:right="-1"/>
        <w:jc w:val="center"/>
        <w:rPr>
          <w:i/>
          <w:sz w:val="24"/>
          <w:szCs w:val="24"/>
        </w:rPr>
      </w:pPr>
      <w:r>
        <w:rPr>
          <w:i/>
          <w:sz w:val="24"/>
          <w:szCs w:val="24"/>
        </w:rPr>
        <w:t xml:space="preserve">                                                                       (указываются основания отказа </w:t>
      </w:r>
    </w:p>
    <w:p w:rsidR="00EC04B5" w:rsidRDefault="00EC04B5" w:rsidP="00EC04B5">
      <w:pPr>
        <w:ind w:right="-1"/>
        <w:jc w:val="center"/>
        <w:rPr>
          <w:i/>
          <w:sz w:val="24"/>
          <w:szCs w:val="24"/>
        </w:rPr>
      </w:pPr>
      <w:r>
        <w:rPr>
          <w:i/>
          <w:sz w:val="24"/>
          <w:szCs w:val="24"/>
        </w:rPr>
        <w:t>__________________________________________________________________________________</w:t>
      </w:r>
    </w:p>
    <w:p w:rsidR="00EC04B5" w:rsidRDefault="00EC04B5" w:rsidP="00EC04B5">
      <w:pPr>
        <w:ind w:right="-1"/>
        <w:jc w:val="center"/>
        <w:rPr>
          <w:i/>
          <w:sz w:val="24"/>
          <w:szCs w:val="24"/>
        </w:rPr>
      </w:pPr>
      <w:r>
        <w:rPr>
          <w:i/>
          <w:sz w:val="24"/>
          <w:szCs w:val="24"/>
        </w:rPr>
        <w:t>в приеме документов, необходимых для предоставления муниципальной услуги)</w:t>
      </w:r>
    </w:p>
    <w:p w:rsidR="00EC04B5" w:rsidRDefault="00EC04B5" w:rsidP="00EC04B5">
      <w:pPr>
        <w:ind w:right="-1"/>
        <w:jc w:val="both"/>
        <w:rPr>
          <w:sz w:val="24"/>
          <w:szCs w:val="24"/>
        </w:rPr>
      </w:pPr>
    </w:p>
    <w:p w:rsidR="00EC04B5" w:rsidRDefault="00EC04B5" w:rsidP="00EC04B5">
      <w:pPr>
        <w:widowControl w:val="0"/>
        <w:spacing w:line="322" w:lineRule="exact"/>
        <w:ind w:firstLine="460"/>
        <w:jc w:val="both"/>
        <w:rPr>
          <w:sz w:val="24"/>
          <w:szCs w:val="24"/>
        </w:rPr>
      </w:pPr>
      <w:r>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C04B5" w:rsidRDefault="00EC04B5" w:rsidP="00EC04B5">
      <w:pPr>
        <w:ind w:right="-1" w:firstLine="460"/>
        <w:jc w:val="both"/>
        <w:rPr>
          <w:sz w:val="24"/>
          <w:szCs w:val="24"/>
        </w:rPr>
      </w:pPr>
      <w:r>
        <w:rPr>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EC04B5" w:rsidRDefault="00EC04B5" w:rsidP="00EC04B5">
      <w:pPr>
        <w:rPr>
          <w:sz w:val="24"/>
          <w:szCs w:val="24"/>
        </w:rPr>
      </w:pPr>
    </w:p>
    <w:p w:rsidR="00EC04B5" w:rsidRDefault="00EC04B5" w:rsidP="00EC04B5">
      <w:pPr>
        <w:rPr>
          <w:sz w:val="24"/>
          <w:szCs w:val="24"/>
        </w:rPr>
      </w:pPr>
      <w:r>
        <w:rPr>
          <w:sz w:val="24"/>
          <w:szCs w:val="24"/>
        </w:rPr>
        <w:t>Должностное лицо (ФИО)</w:t>
      </w:r>
    </w:p>
    <w:p w:rsidR="00EC04B5" w:rsidRPr="00512EE1" w:rsidRDefault="00EC04B5" w:rsidP="00EC04B5">
      <w:pPr>
        <w:pBdr>
          <w:top w:val="single" w:sz="4" w:space="9" w:color="000000"/>
        </w:pBdr>
        <w:ind w:left="5670"/>
        <w:jc w:val="center"/>
      </w:pPr>
      <w:r>
        <w:rPr>
          <w:sz w:val="24"/>
          <w:szCs w:val="24"/>
        </w:rPr>
        <w:t>(</w:t>
      </w:r>
      <w:r w:rsidRPr="00512EE1">
        <w:t>подпись должностного лица органа, осуществляющего</w:t>
      </w:r>
    </w:p>
    <w:p w:rsidR="00EC04B5" w:rsidRPr="00512EE1" w:rsidRDefault="00EC04B5" w:rsidP="00EC04B5">
      <w:pPr>
        <w:pBdr>
          <w:top w:val="single" w:sz="4" w:space="9" w:color="000000"/>
        </w:pBdr>
        <w:ind w:left="5670"/>
        <w:jc w:val="center"/>
      </w:pPr>
      <w:r w:rsidRPr="00512EE1">
        <w:t xml:space="preserve">предоставление государственной </w:t>
      </w:r>
    </w:p>
    <w:p w:rsidR="00512EE1" w:rsidRPr="00512EE1" w:rsidRDefault="00EC04B5" w:rsidP="00512EE1">
      <w:pPr>
        <w:pBdr>
          <w:top w:val="single" w:sz="4" w:space="9" w:color="000000"/>
        </w:pBdr>
        <w:ind w:left="5670"/>
        <w:jc w:val="center"/>
      </w:pPr>
      <w:r w:rsidRPr="00512EE1">
        <w:t>(муниципальной) услуги)</w:t>
      </w:r>
    </w:p>
    <w:p w:rsidR="00512EE1" w:rsidRDefault="00512EE1" w:rsidP="00512EE1">
      <w:pPr>
        <w:pBdr>
          <w:top w:val="single" w:sz="4" w:space="9" w:color="000000"/>
        </w:pBdr>
        <w:ind w:left="5670"/>
        <w:jc w:val="center"/>
        <w:rPr>
          <w:bCs/>
          <w:color w:val="000000"/>
          <w:sz w:val="24"/>
          <w:szCs w:val="24"/>
        </w:rPr>
      </w:pPr>
    </w:p>
    <w:p w:rsidR="00512EE1" w:rsidRDefault="00EC04B5" w:rsidP="00512EE1">
      <w:pPr>
        <w:widowControl w:val="0"/>
        <w:tabs>
          <w:tab w:val="left" w:leader="underscore" w:pos="9817"/>
        </w:tabs>
        <w:spacing w:line="317" w:lineRule="exact"/>
        <w:ind w:left="5954"/>
        <w:jc w:val="both"/>
        <w:rPr>
          <w:color w:val="000000"/>
          <w:sz w:val="24"/>
          <w:szCs w:val="24"/>
          <w:lang w:bidi="ru-RU"/>
        </w:rPr>
      </w:pPr>
      <w:r>
        <w:rPr>
          <w:bCs/>
          <w:color w:val="000000"/>
          <w:sz w:val="24"/>
          <w:szCs w:val="24"/>
        </w:rPr>
        <w:lastRenderedPageBreak/>
        <w:t>Приложение № 3</w:t>
      </w:r>
      <w:r w:rsidR="00512EE1" w:rsidRPr="00512EE1">
        <w:rPr>
          <w:color w:val="000000"/>
          <w:sz w:val="24"/>
          <w:szCs w:val="24"/>
          <w:lang w:bidi="ru-RU"/>
        </w:rPr>
        <w:t xml:space="preserve"> </w:t>
      </w:r>
      <w:r w:rsidR="00512EE1">
        <w:rPr>
          <w:color w:val="000000"/>
          <w:sz w:val="24"/>
          <w:szCs w:val="24"/>
          <w:lang w:bidi="ru-RU"/>
        </w:rPr>
        <w:t xml:space="preserve">к Административному регламенту по предоставлению муниципальной услуги </w:t>
      </w:r>
    </w:p>
    <w:p w:rsidR="00512EE1" w:rsidRDefault="00512EE1" w:rsidP="00512EE1">
      <w:pPr>
        <w:widowControl w:val="0"/>
        <w:tabs>
          <w:tab w:val="left" w:leader="underscore" w:pos="9817"/>
        </w:tabs>
        <w:spacing w:line="317" w:lineRule="exact"/>
        <w:ind w:left="5954"/>
        <w:jc w:val="both"/>
        <w:rPr>
          <w:sz w:val="24"/>
          <w:szCs w:val="24"/>
        </w:rPr>
      </w:pPr>
      <w:r>
        <w:rPr>
          <w:color w:val="000000"/>
          <w:sz w:val="24"/>
          <w:szCs w:val="24"/>
          <w:lang w:bidi="ru-RU"/>
        </w:rPr>
        <w:t>«_________________________»</w:t>
      </w:r>
    </w:p>
    <w:p w:rsidR="00EC04B5" w:rsidRDefault="00EC04B5" w:rsidP="00512EE1">
      <w:pPr>
        <w:pBdr>
          <w:top w:val="single" w:sz="4" w:space="9" w:color="000000"/>
        </w:pBdr>
        <w:ind w:left="5670"/>
        <w:jc w:val="center"/>
        <w:rPr>
          <w:bCs/>
          <w:color w:val="000000"/>
          <w:sz w:val="24"/>
          <w:szCs w:val="24"/>
        </w:rPr>
      </w:pPr>
    </w:p>
    <w:p w:rsidR="00EC04B5" w:rsidRDefault="00512EE1" w:rsidP="00512EE1">
      <w:pPr>
        <w:widowControl w:val="0"/>
        <w:tabs>
          <w:tab w:val="left" w:pos="567"/>
        </w:tabs>
        <w:ind w:left="10206"/>
        <w:jc w:val="both"/>
        <w:rPr>
          <w:color w:val="000000"/>
          <w:sz w:val="24"/>
          <w:szCs w:val="24"/>
        </w:rPr>
      </w:pPr>
      <w:r>
        <w:rPr>
          <w:color w:val="000000"/>
          <w:sz w:val="24"/>
          <w:szCs w:val="24"/>
        </w:rPr>
        <w:t>к</w:t>
      </w:r>
      <w:r w:rsidR="00EC04B5">
        <w:rPr>
          <w:color w:val="000000"/>
          <w:sz w:val="24"/>
          <w:szCs w:val="24"/>
        </w:rPr>
        <w:t>и</w:t>
      </w:r>
    </w:p>
    <w:p w:rsidR="00EC04B5" w:rsidRDefault="00EC04B5" w:rsidP="00EC04B5">
      <w:pPr>
        <w:widowControl w:val="0"/>
        <w:tabs>
          <w:tab w:val="left" w:pos="567"/>
        </w:tabs>
        <w:ind w:firstLine="426"/>
        <w:jc w:val="center"/>
        <w:rPr>
          <w:b/>
          <w:color w:val="000000"/>
          <w:sz w:val="24"/>
          <w:szCs w:val="24"/>
        </w:rPr>
      </w:pPr>
      <w:r>
        <w:rPr>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C04B5" w:rsidRDefault="00EC04B5" w:rsidP="00EC04B5">
      <w:pPr>
        <w:widowControl w:val="0"/>
        <w:tabs>
          <w:tab w:val="left" w:pos="567"/>
        </w:tabs>
        <w:ind w:firstLine="426"/>
        <w:jc w:val="center"/>
        <w:rPr>
          <w:color w:val="000000"/>
          <w:sz w:val="24"/>
          <w:szCs w:val="24"/>
        </w:rPr>
      </w:pPr>
    </w:p>
    <w:p w:rsidR="00EC04B5" w:rsidRDefault="00EC04B5" w:rsidP="00EC04B5">
      <w:pPr>
        <w:rPr>
          <w:bCs/>
          <w:color w:val="000000"/>
          <w:sz w:val="24"/>
          <w:szCs w:val="24"/>
        </w:rPr>
      </w:pPr>
    </w:p>
    <w:tbl>
      <w:tblPr>
        <w:tblStyle w:val="a5"/>
        <w:tblW w:w="10036" w:type="dxa"/>
        <w:jc w:val="center"/>
        <w:tblLayout w:type="fixed"/>
        <w:tblLook w:val="04A0" w:firstRow="1" w:lastRow="0" w:firstColumn="1" w:lastColumn="0" w:noHBand="0" w:noVBand="1"/>
      </w:tblPr>
      <w:tblGrid>
        <w:gridCol w:w="2351"/>
        <w:gridCol w:w="1750"/>
        <w:gridCol w:w="1518"/>
        <w:gridCol w:w="747"/>
        <w:gridCol w:w="1418"/>
        <w:gridCol w:w="851"/>
        <w:gridCol w:w="1323"/>
        <w:gridCol w:w="78"/>
      </w:tblGrid>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Основание для начала административной процедуры</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Содержание административных действий</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rsidP="006D1CB1">
            <w:pPr>
              <w:tabs>
                <w:tab w:val="left" w:pos="877"/>
              </w:tabs>
              <w:ind w:left="-443" w:firstLine="443"/>
              <w:jc w:val="center"/>
              <w:rPr>
                <w:b/>
                <w:sz w:val="24"/>
                <w:szCs w:val="24"/>
              </w:rPr>
            </w:pPr>
            <w:r>
              <w:rPr>
                <w:b/>
                <w:sz w:val="24"/>
                <w:szCs w:val="24"/>
              </w:rPr>
              <w:t>Срок выполнения административных действий</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Должностное лицо, ответственное за выполнение административного действия</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Место выполнения административно-го действия/ используемая информационная система</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rFonts w:eastAsia="Calibri"/>
                <w:b/>
                <w:sz w:val="24"/>
                <w:szCs w:val="24"/>
              </w:rPr>
              <w:t>Критерии принятия решения</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b/>
                <w:sz w:val="24"/>
                <w:szCs w:val="24"/>
              </w:rPr>
            </w:pPr>
            <w:r>
              <w:rPr>
                <w:b/>
                <w:sz w:val="24"/>
                <w:szCs w:val="24"/>
              </w:rPr>
              <w:t>Результат административного действия, способ фиксации</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1</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3</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6</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jc w:val="center"/>
              <w:rPr>
                <w:sz w:val="24"/>
                <w:szCs w:val="24"/>
              </w:rPr>
            </w:pPr>
            <w:r>
              <w:rPr>
                <w:sz w:val="24"/>
                <w:szCs w:val="24"/>
              </w:rPr>
              <w:t>7</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EC04B5" w:rsidRDefault="00EC04B5">
            <w:pPr>
              <w:ind w:left="360"/>
              <w:rPr>
                <w:sz w:val="24"/>
                <w:szCs w:val="24"/>
              </w:rPr>
            </w:pPr>
          </w:p>
        </w:tc>
      </w:tr>
      <w:tr w:rsidR="00EC04B5" w:rsidTr="006D1CB1">
        <w:trPr>
          <w:gridAfter w:val="1"/>
          <w:wAfter w:w="78" w:type="dxa"/>
          <w:jc w:val="center"/>
        </w:trPr>
        <w:tc>
          <w:tcPr>
            <w:tcW w:w="23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 1 рабочего дня</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Уполномоченный орган / ГИС / ПГС</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регистрация заявления и документов в ГИС (присвоение номера и датирование); </w:t>
            </w:r>
          </w:p>
          <w:p w:rsidR="00EC04B5" w:rsidRDefault="00EC04B5">
            <w:pPr>
              <w:rPr>
                <w:sz w:val="24"/>
                <w:szCs w:val="24"/>
              </w:rPr>
            </w:pPr>
            <w:r>
              <w:rPr>
                <w:sz w:val="24"/>
                <w:szCs w:val="24"/>
              </w:rPr>
              <w:t>назначение должностного лица, ответственного за предоставление муниципа</w:t>
            </w:r>
            <w:r>
              <w:rPr>
                <w:sz w:val="24"/>
                <w:szCs w:val="24"/>
              </w:rPr>
              <w:lastRenderedPageBreak/>
              <w:t>льной услуги, и передача ему документов</w:t>
            </w:r>
          </w:p>
        </w:tc>
      </w:tr>
      <w:tr w:rsidR="00EC04B5" w:rsidTr="006D1CB1">
        <w:trPr>
          <w:gridAfter w:val="1"/>
          <w:wAfter w:w="78" w:type="dxa"/>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r>
      <w:tr w:rsidR="00EC04B5" w:rsidTr="006D1CB1">
        <w:trPr>
          <w:gridAfter w:val="1"/>
          <w:wAfter w:w="78" w:type="dxa"/>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Регистрация заявления, в случае отсутствия оснований для отказа в приеме документов</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регистрацию корреспонденции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Уполномоченный орган/ГИС</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pPr>
              <w:jc w:val="center"/>
              <w:rPr>
                <w:sz w:val="24"/>
                <w:szCs w:val="24"/>
              </w:rPr>
            </w:pPr>
            <w:r>
              <w:rPr>
                <w:sz w:val="24"/>
                <w:szCs w:val="24"/>
              </w:rPr>
              <w:t>2.</w:t>
            </w:r>
            <w:r>
              <w:rPr>
                <w:sz w:val="24"/>
                <w:szCs w:val="24"/>
              </w:rPr>
              <w:tab/>
              <w:t>Получение сведений посредством СМЭВ</w:t>
            </w:r>
          </w:p>
          <w:p w:rsidR="00EC04B5" w:rsidRDefault="00EC04B5">
            <w:pPr>
              <w:jc w:val="center"/>
              <w:rPr>
                <w:sz w:val="24"/>
                <w:szCs w:val="24"/>
              </w:rPr>
            </w:pP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пакет зарегистрированных документов, поступивших должностному лицу,</w:t>
            </w:r>
          </w:p>
          <w:p w:rsidR="00EC04B5" w:rsidRDefault="00EC04B5">
            <w:pPr>
              <w:rPr>
                <w:sz w:val="24"/>
                <w:szCs w:val="24"/>
              </w:rPr>
            </w:pPr>
            <w:r>
              <w:rPr>
                <w:sz w:val="24"/>
                <w:szCs w:val="24"/>
              </w:rPr>
              <w:t>ответственному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направление межведомственных запросов в органы и организации</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в день регистрации заявления и документов</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w:t>
            </w:r>
            <w:r>
              <w:rPr>
                <w:sz w:val="24"/>
                <w:szCs w:val="24"/>
              </w:rPr>
              <w:lastRenderedPageBreak/>
              <w:t>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Уполномоченный орган/ГИС/ ПГС / СМЭВ</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Pr>
                <w:sz w:val="24"/>
                <w:szCs w:val="24"/>
              </w:rPr>
              <w:lastRenderedPageBreak/>
              <w:t>пунктом 2.7 Административного регламента, в том числе с использованием СМЭВ</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получение ответов на межведомственные запросы, формирование полного комплекта документов</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Уполномоченный орган) /ГИС/ ПГС / СМЭВ</w:t>
            </w:r>
          </w:p>
        </w:tc>
        <w:tc>
          <w:tcPr>
            <w:tcW w:w="851"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получение документов (сведений), необходимых для предоставления муниципальной услуги</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p w:rsidR="00EC04B5" w:rsidRDefault="00EC04B5">
            <w:pPr>
              <w:pStyle w:val="a8"/>
              <w:spacing w:after="0" w:line="240" w:lineRule="auto"/>
              <w:rPr>
                <w:rFonts w:ascii="Times New Roman" w:hAnsi="Times New Roman"/>
                <w:sz w:val="24"/>
                <w:szCs w:val="24"/>
              </w:rPr>
            </w:pP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пакет зарегистрированных документов, поступивших должностному лицу,</w:t>
            </w:r>
          </w:p>
          <w:p w:rsidR="00EC04B5" w:rsidRDefault="00EC04B5">
            <w:pPr>
              <w:rPr>
                <w:sz w:val="24"/>
                <w:szCs w:val="24"/>
              </w:rPr>
            </w:pPr>
            <w:r>
              <w:rPr>
                <w:sz w:val="24"/>
                <w:szCs w:val="24"/>
              </w:rPr>
              <w:t>ответственному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5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 5 рабочих дней</w:t>
            </w: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w:t>
            </w:r>
            <w:r>
              <w:rPr>
                <w:sz w:val="24"/>
                <w:szCs w:val="24"/>
              </w:rPr>
              <w:lastRenderedPageBreak/>
              <w:t>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 xml:space="preserve">Уполномоченный орган) / ГИС / </w:t>
            </w:r>
          </w:p>
          <w:p w:rsidR="00EC04B5" w:rsidRDefault="00EC04B5">
            <w:pPr>
              <w:rPr>
                <w:sz w:val="24"/>
                <w:szCs w:val="24"/>
              </w:rPr>
            </w:pPr>
            <w:r>
              <w:rPr>
                <w:sz w:val="24"/>
                <w:szCs w:val="24"/>
              </w:rPr>
              <w:t>ПГС</w:t>
            </w: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 xml:space="preserve">основания отказа в предоставлении  муниципальной услуги, предусмотренные </w:t>
            </w:r>
            <w:r>
              <w:rPr>
                <w:sz w:val="24"/>
                <w:szCs w:val="24"/>
              </w:rPr>
              <w:lastRenderedPageBreak/>
              <w:t>пунктом 2.9 Административного регламента</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проект результата предоставления муниципальной услуги</w:t>
            </w:r>
          </w:p>
        </w:tc>
      </w:tr>
      <w:tr w:rsidR="00EC04B5" w:rsidTr="006D1CB1">
        <w:trPr>
          <w:gridAfter w:val="1"/>
          <w:wAfter w:w="78" w:type="dxa"/>
          <w:jc w:val="center"/>
        </w:trPr>
        <w:tc>
          <w:tcPr>
            <w:tcW w:w="23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проведение смотра объекта</w:t>
            </w:r>
          </w:p>
        </w:tc>
        <w:tc>
          <w:tcPr>
            <w:tcW w:w="15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747"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основания отказа в предоставлении  муниципальной услуги, предусмотренные пунктом 2.9 Административного регламента</w:t>
            </w:r>
          </w:p>
        </w:tc>
        <w:tc>
          <w:tcPr>
            <w:tcW w:w="1323"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проект результата предоставления муниципальной услуги</w:t>
            </w:r>
          </w:p>
        </w:tc>
      </w:tr>
      <w:tr w:rsidR="00EC04B5" w:rsidTr="006D1CB1">
        <w:trPr>
          <w:jc w:val="center"/>
        </w:trPr>
        <w:tc>
          <w:tcPr>
            <w:tcW w:w="10036" w:type="dxa"/>
            <w:gridSpan w:val="8"/>
            <w:tcBorders>
              <w:top w:val="single" w:sz="4" w:space="0" w:color="auto"/>
              <w:left w:val="single" w:sz="4" w:space="0" w:color="auto"/>
              <w:bottom w:val="single" w:sz="4" w:space="0" w:color="auto"/>
              <w:right w:val="single" w:sz="4" w:space="0" w:color="auto"/>
            </w:tcBorders>
          </w:tcPr>
          <w:p w:rsidR="00EC04B5" w:rsidRDefault="00EC04B5" w:rsidP="00512EE1">
            <w:pPr>
              <w:pStyle w:val="a8"/>
              <w:numPr>
                <w:ilvl w:val="0"/>
                <w:numId w:val="3"/>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p w:rsidR="00EC04B5" w:rsidRDefault="00EC04B5">
            <w:pPr>
              <w:pStyle w:val="a8"/>
              <w:spacing w:after="0" w:line="240" w:lineRule="auto"/>
              <w:rPr>
                <w:rFonts w:ascii="Times New Roman" w:hAnsi="Times New Roman"/>
                <w:sz w:val="24"/>
                <w:szCs w:val="24"/>
              </w:rPr>
            </w:pPr>
          </w:p>
        </w:tc>
      </w:tr>
      <w:tr w:rsidR="00EC04B5" w:rsidTr="006D1CB1">
        <w:trPr>
          <w:gridAfter w:val="1"/>
          <w:wAfter w:w="78" w:type="dxa"/>
          <w:jc w:val="center"/>
        </w:trPr>
        <w:tc>
          <w:tcPr>
            <w:tcW w:w="23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проект результата предоставления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Принятие решения о предоставления государственной (муниципальной) услуги</w:t>
            </w:r>
          </w:p>
        </w:tc>
        <w:tc>
          <w:tcPr>
            <w:tcW w:w="1518"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 1 часа</w:t>
            </w:r>
          </w:p>
        </w:tc>
        <w:tc>
          <w:tcPr>
            <w:tcW w:w="747"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должностное лицо Уполномоченного органа, ответственное за предоставление муниципально</w:t>
            </w:r>
            <w:r>
              <w:rPr>
                <w:sz w:val="24"/>
                <w:szCs w:val="24"/>
              </w:rPr>
              <w:lastRenderedPageBreak/>
              <w:t>й услуги;</w:t>
            </w:r>
          </w:p>
          <w:p w:rsidR="00EC04B5" w:rsidRDefault="00EC04B5">
            <w:pPr>
              <w:rPr>
                <w:sz w:val="24"/>
                <w:szCs w:val="24"/>
              </w:rPr>
            </w:pPr>
            <w:r>
              <w:rPr>
                <w:sz w:val="24"/>
                <w:szCs w:val="24"/>
              </w:rPr>
              <w:t>Руководитель Уполномоченного органа или иное уполномоченное им лицо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lastRenderedPageBreak/>
              <w:t>Уполномоченный орган) / ГИС / ПГС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w:t>
            </w:r>
          </w:p>
        </w:tc>
        <w:tc>
          <w:tcPr>
            <w:tcW w:w="1323" w:type="dxa"/>
            <w:vMerge w:val="restart"/>
            <w:tcBorders>
              <w:top w:val="single" w:sz="4" w:space="0" w:color="auto"/>
              <w:left w:val="single" w:sz="4" w:space="0" w:color="auto"/>
              <w:bottom w:val="single" w:sz="4" w:space="0" w:color="auto"/>
              <w:right w:val="single" w:sz="4" w:space="0" w:color="auto"/>
            </w:tcBorders>
          </w:tcPr>
          <w:p w:rsidR="00EC04B5" w:rsidRDefault="00EC04B5">
            <w:pPr>
              <w:rPr>
                <w:sz w:val="24"/>
                <w:szCs w:val="24"/>
              </w:rPr>
            </w:pPr>
            <w:r>
              <w:rPr>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w:t>
            </w:r>
            <w:r>
              <w:rPr>
                <w:sz w:val="24"/>
                <w:szCs w:val="24"/>
              </w:rPr>
              <w:lastRenderedPageBreak/>
              <w:t>елем Уполномоченного органа или иного уполномоченного им лица)</w:t>
            </w:r>
          </w:p>
          <w:p w:rsidR="00EC04B5" w:rsidRDefault="00EC04B5">
            <w:pPr>
              <w:rPr>
                <w:sz w:val="24"/>
                <w:szCs w:val="24"/>
              </w:rPr>
            </w:pPr>
          </w:p>
        </w:tc>
      </w:tr>
      <w:tr w:rsidR="00EC04B5" w:rsidTr="006D1CB1">
        <w:trPr>
          <w:gridAfter w:val="1"/>
          <w:wAfter w:w="78" w:type="dxa"/>
          <w:trHeight w:val="3253"/>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rsidR="00EC04B5" w:rsidRDefault="00EC04B5">
            <w:pPr>
              <w:rPr>
                <w:sz w:val="24"/>
                <w:szCs w:val="24"/>
              </w:rPr>
            </w:pPr>
            <w:r>
              <w:rPr>
                <w:sz w:val="24"/>
                <w:szCs w:val="24"/>
              </w:rPr>
              <w:t>Формирование решения о предоставлении муниципальной услуги</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C04B5" w:rsidRDefault="00EC04B5">
            <w:pPr>
              <w:rPr>
                <w:sz w:val="24"/>
                <w:szCs w:val="24"/>
              </w:rPr>
            </w:pPr>
          </w:p>
        </w:tc>
      </w:tr>
    </w:tbl>
    <w:p w:rsidR="00EC04B5" w:rsidRDefault="00EC04B5" w:rsidP="00EC04B5">
      <w:pPr>
        <w:ind w:right="-1"/>
        <w:rPr>
          <w:sz w:val="24"/>
          <w:szCs w:val="24"/>
        </w:rPr>
      </w:pPr>
    </w:p>
    <w:p w:rsidR="00757E93" w:rsidRPr="00CC5393" w:rsidRDefault="00757E93" w:rsidP="00757E93">
      <w:pPr>
        <w:ind w:firstLine="708"/>
        <w:rPr>
          <w:sz w:val="24"/>
          <w:szCs w:val="24"/>
        </w:rPr>
      </w:pPr>
    </w:p>
    <w:sectPr w:rsidR="00757E93" w:rsidRPr="00CC5393" w:rsidSect="00512EE1">
      <w:pgSz w:w="11907" w:h="16834"/>
      <w:pgMar w:top="426" w:right="851" w:bottom="70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58" w:rsidRDefault="00A90E58">
      <w:r>
        <w:separator/>
      </w:r>
    </w:p>
  </w:endnote>
  <w:endnote w:type="continuationSeparator" w:id="0">
    <w:p w:rsidR="00A90E58" w:rsidRDefault="00A9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58" w:rsidRDefault="00A90E58">
      <w:r>
        <w:separator/>
      </w:r>
    </w:p>
  </w:footnote>
  <w:footnote w:type="continuationSeparator" w:id="0">
    <w:p w:rsidR="00A90E58" w:rsidRDefault="00A90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93"/>
    <w:rsid w:val="00512EE1"/>
    <w:rsid w:val="005A7F13"/>
    <w:rsid w:val="006071EA"/>
    <w:rsid w:val="00696E67"/>
    <w:rsid w:val="006D1CB1"/>
    <w:rsid w:val="00757E93"/>
    <w:rsid w:val="007F53B7"/>
    <w:rsid w:val="00A90E58"/>
    <w:rsid w:val="00DD29C7"/>
    <w:rsid w:val="00EC04B5"/>
    <w:rsid w:val="00F3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14B"/>
  <w15:docId w15:val="{326460B2-EA49-4179-8739-1E4E52B3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E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7E93"/>
    <w:pPr>
      <w:tabs>
        <w:tab w:val="center" w:pos="4153"/>
        <w:tab w:val="right" w:pos="8306"/>
      </w:tabs>
    </w:pPr>
  </w:style>
  <w:style w:type="character" w:customStyle="1" w:styleId="a4">
    <w:name w:val="Верхний колонтитул Знак"/>
    <w:basedOn w:val="a0"/>
    <w:link w:val="a3"/>
    <w:rsid w:val="00757E93"/>
    <w:rPr>
      <w:rFonts w:ascii="Times New Roman" w:eastAsia="Times New Roman" w:hAnsi="Times New Roman" w:cs="Times New Roman"/>
      <w:sz w:val="20"/>
      <w:szCs w:val="20"/>
      <w:lang w:eastAsia="ru-RU"/>
    </w:rPr>
  </w:style>
  <w:style w:type="table" w:styleId="a5">
    <w:name w:val="Table Grid"/>
    <w:basedOn w:val="a1"/>
    <w:uiPriority w:val="39"/>
    <w:rsid w:val="0075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7E93"/>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757E93"/>
    <w:rPr>
      <w:rFonts w:ascii="Tahoma" w:hAnsi="Tahoma" w:cs="Tahoma"/>
      <w:sz w:val="16"/>
      <w:szCs w:val="16"/>
    </w:rPr>
  </w:style>
  <w:style w:type="character" w:customStyle="1" w:styleId="a7">
    <w:name w:val="Текст выноски Знак"/>
    <w:basedOn w:val="a0"/>
    <w:link w:val="a6"/>
    <w:uiPriority w:val="99"/>
    <w:semiHidden/>
    <w:rsid w:val="00757E93"/>
    <w:rPr>
      <w:rFonts w:ascii="Tahoma" w:eastAsia="Times New Roman" w:hAnsi="Tahoma" w:cs="Tahoma"/>
      <w:sz w:val="16"/>
      <w:szCs w:val="16"/>
      <w:lang w:eastAsia="ru-RU"/>
    </w:rPr>
  </w:style>
  <w:style w:type="paragraph" w:styleId="a8">
    <w:name w:val="List Paragraph"/>
    <w:basedOn w:val="a"/>
    <w:uiPriority w:val="34"/>
    <w:qFormat/>
    <w:rsid w:val="00EC04B5"/>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EC04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C04B5"/>
    <w:rPr>
      <w:rFonts w:ascii="Times New Roman" w:hAnsi="Times New Roman" w:cs="Times New Roman"/>
      <w:sz w:val="28"/>
      <w:szCs w:val="28"/>
      <w:shd w:val="clear" w:color="auto" w:fill="FFFFFF"/>
    </w:rPr>
  </w:style>
  <w:style w:type="paragraph" w:customStyle="1" w:styleId="20">
    <w:name w:val="Основной текст (2)"/>
    <w:basedOn w:val="a"/>
    <w:link w:val="2"/>
    <w:rsid w:val="00EC04B5"/>
    <w:pPr>
      <w:widowControl w:val="0"/>
      <w:shd w:val="clear" w:color="auto" w:fill="FFFFFF"/>
      <w:overflowPunct/>
      <w:autoSpaceDE/>
      <w:autoSpaceDN/>
      <w:adjustRightInd/>
      <w:spacing w:before="960" w:line="367" w:lineRule="exact"/>
      <w:jc w:val="both"/>
      <w:textAlignment w:val="auto"/>
    </w:pPr>
    <w:rPr>
      <w:rFonts w:eastAsiaTheme="minorHAnsi"/>
      <w:sz w:val="28"/>
      <w:szCs w:val="28"/>
      <w:lang w:eastAsia="en-US"/>
    </w:rPr>
  </w:style>
  <w:style w:type="character" w:styleId="a9">
    <w:name w:val="footnote reference"/>
    <w:basedOn w:val="a0"/>
    <w:uiPriority w:val="99"/>
    <w:semiHidden/>
    <w:unhideWhenUsed/>
    <w:rsid w:val="00EC04B5"/>
    <w:rPr>
      <w:rFonts w:ascii="Times New Roman" w:hAnsi="Times New Roman" w:cs="Times New Roman" w:hint="default"/>
      <w:vertAlign w:val="superscript"/>
    </w:rPr>
  </w:style>
  <w:style w:type="paragraph" w:styleId="aa">
    <w:name w:val="footer"/>
    <w:basedOn w:val="a"/>
    <w:link w:val="ab"/>
    <w:uiPriority w:val="99"/>
    <w:unhideWhenUsed/>
    <w:rsid w:val="00512EE1"/>
    <w:pPr>
      <w:tabs>
        <w:tab w:val="center" w:pos="4677"/>
        <w:tab w:val="right" w:pos="9355"/>
      </w:tabs>
    </w:pPr>
  </w:style>
  <w:style w:type="character" w:customStyle="1" w:styleId="ab">
    <w:name w:val="Нижний колонтитул Знак"/>
    <w:basedOn w:val="a0"/>
    <w:link w:val="aa"/>
    <w:uiPriority w:val="99"/>
    <w:rsid w:val="00512EE1"/>
    <w:rPr>
      <w:rFonts w:ascii="Times New Roman" w:eastAsia="Times New Roman" w:hAnsi="Times New Roman" w:cs="Times New Roman"/>
      <w:sz w:val="20"/>
      <w:szCs w:val="20"/>
      <w:lang w:eastAsia="ru-RU"/>
    </w:rPr>
  </w:style>
  <w:style w:type="character" w:styleId="ac">
    <w:name w:val="Hyperlink"/>
    <w:uiPriority w:val="99"/>
    <w:unhideWhenUsed/>
    <w:rsid w:val="00DD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7</cp:revision>
  <cp:lastPrinted>2021-12-23T01:23:00Z</cp:lastPrinted>
  <dcterms:created xsi:type="dcterms:W3CDTF">2021-12-23T01:21:00Z</dcterms:created>
  <dcterms:modified xsi:type="dcterms:W3CDTF">2022-01-12T05:12:00Z</dcterms:modified>
</cp:coreProperties>
</file>