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D" w:rsidRDefault="00D334D4" w:rsidP="00F36E7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700405" cy="7048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7D" w:rsidRDefault="00F36E7D" w:rsidP="00F36E7D">
      <w:pPr>
        <w:jc w:val="both"/>
        <w:rPr>
          <w:rFonts w:ascii="Arial" w:hAnsi="Arial"/>
          <w:sz w:val="18"/>
        </w:rPr>
      </w:pPr>
    </w:p>
    <w:p w:rsidR="00F36E7D" w:rsidRDefault="00F36E7D" w:rsidP="00F36E7D">
      <w:pPr>
        <w:pStyle w:val="a5"/>
        <w:jc w:val="left"/>
        <w:rPr>
          <w:b w:val="0"/>
          <w:sz w:val="26"/>
        </w:rPr>
      </w:pPr>
    </w:p>
    <w:p w:rsidR="00F36E7D" w:rsidRDefault="00F36E7D" w:rsidP="00F36E7D">
      <w:pPr>
        <w:pStyle w:val="a5"/>
        <w:rPr>
          <w:szCs w:val="28"/>
        </w:rPr>
      </w:pPr>
    </w:p>
    <w:p w:rsidR="00F36E7D" w:rsidRPr="001A4FE3" w:rsidRDefault="00F36E7D" w:rsidP="00F36E7D">
      <w:pPr>
        <w:pStyle w:val="a5"/>
        <w:rPr>
          <w:szCs w:val="28"/>
        </w:rPr>
      </w:pPr>
      <w:r w:rsidRPr="001A4FE3">
        <w:rPr>
          <w:szCs w:val="28"/>
        </w:rPr>
        <w:t>СОБРАНИЕ ДЕПУТАТОВ ВЕРХ-КАМЫШЕНСКОГО СЕЛЬСОВЕТА</w:t>
      </w:r>
    </w:p>
    <w:p w:rsidR="00F36E7D" w:rsidRPr="001A4FE3" w:rsidRDefault="00F36E7D" w:rsidP="00F36E7D">
      <w:pPr>
        <w:pStyle w:val="a5"/>
        <w:rPr>
          <w:szCs w:val="28"/>
        </w:rPr>
      </w:pPr>
      <w:r w:rsidRPr="001A4FE3">
        <w:rPr>
          <w:szCs w:val="28"/>
        </w:rPr>
        <w:t>ЗАРИНСКОГО РАЙОНА АЛТАЙСКОГО КРАЯ</w:t>
      </w:r>
    </w:p>
    <w:p w:rsidR="00F36E7D" w:rsidRPr="00CB1378" w:rsidRDefault="00F36E7D" w:rsidP="00F36E7D">
      <w:pPr>
        <w:pStyle w:val="a5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0A0"/>
      </w:tblPr>
      <w:tblGrid>
        <w:gridCol w:w="8568"/>
      </w:tblGrid>
      <w:tr w:rsidR="00F36E7D" w:rsidTr="007F3D22">
        <w:tc>
          <w:tcPr>
            <w:tcW w:w="8568" w:type="dxa"/>
          </w:tcPr>
          <w:p w:rsidR="00F36E7D" w:rsidRPr="001A4FE3" w:rsidRDefault="00F36E7D" w:rsidP="007F3D22">
            <w:pPr>
              <w:pStyle w:val="1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t xml:space="preserve">           </w:t>
            </w:r>
            <w:proofErr w:type="gramStart"/>
            <w:r w:rsidRPr="001A4FE3">
              <w:rPr>
                <w:rFonts w:ascii="Times New Roman" w:hAnsi="Times New Roman" w:cs="Times New Roman"/>
                <w:sz w:val="34"/>
                <w:szCs w:val="34"/>
              </w:rPr>
              <w:t>Р</w:t>
            </w:r>
            <w:proofErr w:type="gramEnd"/>
            <w:r w:rsidRPr="001A4FE3">
              <w:rPr>
                <w:rFonts w:ascii="Times New Roman" w:hAnsi="Times New Roman" w:cs="Times New Roman"/>
                <w:sz w:val="34"/>
                <w:szCs w:val="34"/>
              </w:rPr>
              <w:t xml:space="preserve"> Е Ш Е Н И Е</w:t>
            </w:r>
          </w:p>
        </w:tc>
      </w:tr>
    </w:tbl>
    <w:p w:rsidR="00F36E7D" w:rsidRDefault="00F36E7D" w:rsidP="00F36E7D">
      <w:pPr>
        <w:jc w:val="both"/>
      </w:pPr>
    </w:p>
    <w:p w:rsidR="00F36E7D" w:rsidRDefault="00F36E7D" w:rsidP="00F36E7D">
      <w:r>
        <w:t xml:space="preserve">   </w:t>
      </w:r>
      <w:r w:rsidR="00D334D4">
        <w:t>00</w:t>
      </w:r>
      <w:r>
        <w:t>.</w:t>
      </w:r>
      <w:r w:rsidR="00D334D4">
        <w:t>00</w:t>
      </w:r>
      <w:r>
        <w:t>. 201</w:t>
      </w:r>
      <w:r w:rsidR="00D334D4">
        <w:t>8</w:t>
      </w:r>
      <w:r>
        <w:t xml:space="preserve">                            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Верх-Камышенка                                                             </w:t>
      </w:r>
      <w:r>
        <w:t xml:space="preserve">№ </w:t>
      </w:r>
      <w:r w:rsidR="00D334D4">
        <w:t>00</w:t>
      </w:r>
    </w:p>
    <w:p w:rsidR="00F36E7D" w:rsidRDefault="00F36E7D" w:rsidP="00F36E7D">
      <w:pPr>
        <w:jc w:val="both"/>
        <w:rPr>
          <w:sz w:val="26"/>
          <w:szCs w:val="26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142"/>
      </w:tblGrid>
      <w:tr w:rsidR="00F36E7D" w:rsidRPr="00EE222C" w:rsidTr="007F3D22">
        <w:tc>
          <w:tcPr>
            <w:tcW w:w="4788" w:type="dxa"/>
          </w:tcPr>
          <w:p w:rsidR="00F36E7D" w:rsidRPr="00EE222C" w:rsidRDefault="00F36E7D" w:rsidP="007F3D22">
            <w:pPr>
              <w:jc w:val="both"/>
              <w:rPr>
                <w:sz w:val="28"/>
                <w:szCs w:val="28"/>
              </w:rPr>
            </w:pPr>
            <w:r w:rsidRPr="00EE222C">
              <w:rPr>
                <w:sz w:val="28"/>
                <w:szCs w:val="28"/>
              </w:rPr>
              <w:t xml:space="preserve">О внесении изменений и дополнений в «Положение о бюджетном устройстве, бюджетном процессе и финансовом контроле в муниципальном образовании </w:t>
            </w:r>
            <w:proofErr w:type="spellStart"/>
            <w:r w:rsidRPr="00EE222C">
              <w:rPr>
                <w:sz w:val="28"/>
                <w:szCs w:val="28"/>
              </w:rPr>
              <w:t>Верх-Камышенский</w:t>
            </w:r>
            <w:proofErr w:type="spellEnd"/>
            <w:r w:rsidRPr="00EE222C">
              <w:rPr>
                <w:sz w:val="28"/>
                <w:szCs w:val="28"/>
              </w:rPr>
              <w:t xml:space="preserve"> сельсовет Заринского района Алтайского края», принятое  решением Собрания депутатов </w:t>
            </w:r>
            <w:proofErr w:type="spellStart"/>
            <w:r w:rsidRPr="00EE222C">
              <w:rPr>
                <w:sz w:val="28"/>
                <w:szCs w:val="28"/>
              </w:rPr>
              <w:t>Верх-Камышенского</w:t>
            </w:r>
            <w:proofErr w:type="spellEnd"/>
            <w:r w:rsidRPr="00EE222C">
              <w:rPr>
                <w:sz w:val="28"/>
                <w:szCs w:val="28"/>
              </w:rPr>
              <w:t xml:space="preserve"> сельсовета от 18.12.2013 № 32</w:t>
            </w:r>
          </w:p>
        </w:tc>
        <w:tc>
          <w:tcPr>
            <w:tcW w:w="5142" w:type="dxa"/>
          </w:tcPr>
          <w:p w:rsidR="00F36E7D" w:rsidRPr="00EE222C" w:rsidRDefault="00F36E7D" w:rsidP="007F3D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E7D" w:rsidRPr="00EE222C" w:rsidRDefault="00F36E7D" w:rsidP="00F36E7D">
      <w:pPr>
        <w:jc w:val="both"/>
        <w:rPr>
          <w:sz w:val="28"/>
          <w:szCs w:val="28"/>
        </w:rPr>
      </w:pPr>
      <w:r w:rsidRPr="00EE222C">
        <w:rPr>
          <w:sz w:val="28"/>
          <w:szCs w:val="28"/>
        </w:rPr>
        <w:t xml:space="preserve"> </w:t>
      </w:r>
    </w:p>
    <w:p w:rsidR="00F36E7D" w:rsidRDefault="00F36E7D" w:rsidP="00F36E7D">
      <w:pPr>
        <w:jc w:val="both"/>
        <w:rPr>
          <w:sz w:val="28"/>
          <w:szCs w:val="28"/>
        </w:rPr>
      </w:pPr>
      <w:r w:rsidRPr="00EE222C">
        <w:rPr>
          <w:sz w:val="28"/>
          <w:szCs w:val="28"/>
        </w:rPr>
        <w:t xml:space="preserve">  </w:t>
      </w:r>
      <w:r w:rsidRPr="00EE222C">
        <w:rPr>
          <w:sz w:val="28"/>
          <w:szCs w:val="28"/>
        </w:rPr>
        <w:tab/>
        <w:t>В соответствии с</w:t>
      </w:r>
      <w:r w:rsidR="00FC1733" w:rsidRPr="00EE222C">
        <w:rPr>
          <w:sz w:val="28"/>
          <w:szCs w:val="28"/>
        </w:rPr>
        <w:t>о ст. 184.2 и 264.5</w:t>
      </w:r>
      <w:r w:rsidRPr="00EE222C">
        <w:rPr>
          <w:sz w:val="28"/>
          <w:szCs w:val="28"/>
        </w:rPr>
        <w:t xml:space="preserve"> </w:t>
      </w:r>
      <w:r w:rsidR="00FC1733" w:rsidRPr="00EE222C">
        <w:rPr>
          <w:sz w:val="28"/>
          <w:szCs w:val="28"/>
        </w:rPr>
        <w:t>Бюджетного Кодекса Российской Федерации</w:t>
      </w:r>
      <w:r w:rsidRPr="00EE222C">
        <w:rPr>
          <w:sz w:val="28"/>
          <w:szCs w:val="28"/>
        </w:rPr>
        <w:t>, Федеральным законом от 06.10.2003 № 131 – ФЗ «Об общих принципах организации местного самоуправления в Р</w:t>
      </w:r>
      <w:r w:rsidR="00962C71" w:rsidRPr="00EE222C">
        <w:rPr>
          <w:sz w:val="28"/>
          <w:szCs w:val="28"/>
        </w:rPr>
        <w:t xml:space="preserve">оссийской Федерации», </w:t>
      </w:r>
      <w:r w:rsidRPr="00EE222C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EE222C">
        <w:rPr>
          <w:sz w:val="28"/>
          <w:szCs w:val="28"/>
        </w:rPr>
        <w:t>Верх-Камышенский</w:t>
      </w:r>
      <w:proofErr w:type="spellEnd"/>
      <w:r w:rsidRPr="00EE222C">
        <w:rPr>
          <w:sz w:val="28"/>
          <w:szCs w:val="28"/>
        </w:rPr>
        <w:t xml:space="preserve"> сельсовет Заринского района Алтайского края, Собрание депутатов </w:t>
      </w:r>
      <w:proofErr w:type="spellStart"/>
      <w:r w:rsidRPr="00EE222C">
        <w:rPr>
          <w:sz w:val="28"/>
          <w:szCs w:val="28"/>
        </w:rPr>
        <w:t>Верх-Камышенского</w:t>
      </w:r>
      <w:proofErr w:type="spellEnd"/>
      <w:r w:rsidRPr="00EE222C">
        <w:rPr>
          <w:sz w:val="28"/>
          <w:szCs w:val="28"/>
        </w:rPr>
        <w:t xml:space="preserve"> сельсовета Заринского района Алтайского края</w:t>
      </w:r>
    </w:p>
    <w:p w:rsidR="00EE222C" w:rsidRPr="00EE222C" w:rsidRDefault="00EE222C" w:rsidP="00F36E7D">
      <w:pPr>
        <w:jc w:val="both"/>
        <w:rPr>
          <w:sz w:val="28"/>
          <w:szCs w:val="28"/>
        </w:rPr>
      </w:pPr>
    </w:p>
    <w:p w:rsidR="00F36E7D" w:rsidRDefault="00F36E7D" w:rsidP="00F36E7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570F66">
        <w:rPr>
          <w:sz w:val="26"/>
          <w:szCs w:val="26"/>
        </w:rPr>
        <w:t>:</w:t>
      </w:r>
    </w:p>
    <w:p w:rsidR="00F36E7D" w:rsidRPr="00EE222C" w:rsidRDefault="00F36E7D" w:rsidP="00EE222C">
      <w:pPr>
        <w:pStyle w:val="a3"/>
        <w:numPr>
          <w:ilvl w:val="0"/>
          <w:numId w:val="4"/>
        </w:numPr>
        <w:spacing w:after="0"/>
        <w:ind w:right="23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Внести в «Положение о бюджетном устройстве, бюджетном процессе и финансовом контроле в муниципальном образовании </w:t>
      </w:r>
      <w:proofErr w:type="spellStart"/>
      <w:r w:rsidRPr="00EE222C">
        <w:rPr>
          <w:rFonts w:cs="Times New Roman"/>
          <w:sz w:val="28"/>
          <w:szCs w:val="28"/>
        </w:rPr>
        <w:t>Верх-Камышенский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 Заринского района Алтайского края», принятое решением Собрания депутатов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от 18.12.2013 № 32 следующие изменения и дополнения:</w:t>
      </w:r>
    </w:p>
    <w:p w:rsidR="00F36E7D" w:rsidRPr="00EE222C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- </w:t>
      </w:r>
      <w:r w:rsidR="00962C71" w:rsidRPr="00EE222C">
        <w:rPr>
          <w:rFonts w:cs="Times New Roman"/>
          <w:sz w:val="28"/>
          <w:szCs w:val="28"/>
        </w:rPr>
        <w:t xml:space="preserve">пункт 10 статьи 22 изложить в следующей редакции: </w:t>
      </w:r>
      <w:r w:rsidR="007E4A48" w:rsidRPr="00EE222C">
        <w:rPr>
          <w:rFonts w:cs="Times New Roman"/>
          <w:sz w:val="28"/>
          <w:szCs w:val="28"/>
        </w:rPr>
        <w:t>«</w:t>
      </w:r>
      <w:r w:rsidR="007E4A48" w:rsidRPr="00EE222C">
        <w:rPr>
          <w:rFonts w:cs="Times New Roman"/>
          <w:sz w:val="28"/>
          <w:szCs w:val="28"/>
          <w:shd w:val="clear" w:color="auto" w:fill="FFFFFF"/>
        </w:rPr>
        <w:t>предложенные представительным органам проекта бюджетной сметы, представляемого в случае возникновения разногласий с финансовым органом в отношении указанной бюджетной сметы</w:t>
      </w:r>
      <w:r w:rsidR="007E4A48" w:rsidRPr="00EE222C">
        <w:rPr>
          <w:rFonts w:cs="Times New Roman"/>
          <w:sz w:val="28"/>
          <w:szCs w:val="28"/>
        </w:rPr>
        <w:t>»</w:t>
      </w:r>
    </w:p>
    <w:p w:rsidR="00F36E7D" w:rsidRPr="00EE222C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>- пункт 1</w:t>
      </w:r>
      <w:r w:rsidR="007E4A48" w:rsidRPr="00EE222C">
        <w:rPr>
          <w:rFonts w:cs="Times New Roman"/>
          <w:sz w:val="28"/>
          <w:szCs w:val="28"/>
        </w:rPr>
        <w:t>1</w:t>
      </w:r>
      <w:r w:rsidRPr="00EE222C">
        <w:rPr>
          <w:rFonts w:cs="Times New Roman"/>
          <w:sz w:val="28"/>
          <w:szCs w:val="28"/>
        </w:rPr>
        <w:t xml:space="preserve"> статьи 22 изложить в следующей редакции: «иные документы и материалы».</w:t>
      </w:r>
    </w:p>
    <w:p w:rsidR="007E4A48" w:rsidRPr="00EE222C" w:rsidRDefault="007E4A48" w:rsidP="00EE222C">
      <w:pPr>
        <w:pStyle w:val="aa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Настоящее решение вступает в силу после его официального обнародования на информационном стенде в здании администрации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и на</w:t>
      </w:r>
      <w:r w:rsidRPr="00EE222C">
        <w:rPr>
          <w:rFonts w:cs="Times New Roman"/>
          <w:color w:val="000000"/>
          <w:sz w:val="28"/>
          <w:szCs w:val="28"/>
        </w:rPr>
        <w:t xml:space="preserve"> </w:t>
      </w:r>
      <w:r w:rsidRPr="00EE222C">
        <w:rPr>
          <w:rFonts w:cs="Times New Roman"/>
          <w:sz w:val="28"/>
          <w:szCs w:val="28"/>
          <w:lang w:val="en-US"/>
        </w:rPr>
        <w:t>Web</w:t>
      </w:r>
      <w:r w:rsidRPr="00EE222C">
        <w:rPr>
          <w:rFonts w:cs="Times New Roman"/>
          <w:sz w:val="28"/>
          <w:szCs w:val="28"/>
        </w:rPr>
        <w:t xml:space="preserve">  странице Администрации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размещенной на официальном сайте </w:t>
      </w:r>
      <w:r w:rsidRPr="00EE222C">
        <w:rPr>
          <w:rFonts w:cs="Times New Roman"/>
          <w:sz w:val="28"/>
          <w:szCs w:val="28"/>
        </w:rPr>
        <w:lastRenderedPageBreak/>
        <w:t xml:space="preserve">Администрации Заринского района Алтайского края </w:t>
      </w:r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http</w:t>
      </w:r>
      <w:r w:rsidRPr="00EE222C">
        <w:rPr>
          <w:rFonts w:cs="Times New Roman"/>
          <w:color w:val="000000"/>
          <w:sz w:val="28"/>
          <w:szCs w:val="28"/>
          <w:u w:val="single"/>
        </w:rPr>
        <w:t>://</w:t>
      </w:r>
      <w:proofErr w:type="spellStart"/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zarinray</w:t>
      </w:r>
      <w:proofErr w:type="spellEnd"/>
      <w:r w:rsidRPr="00EE222C">
        <w:rPr>
          <w:rFonts w:cs="Times New Roman"/>
          <w:color w:val="000000"/>
          <w:sz w:val="28"/>
          <w:szCs w:val="28"/>
          <w:u w:val="single"/>
        </w:rPr>
        <w:t>.</w:t>
      </w:r>
      <w:proofErr w:type="spellStart"/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E222C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EE222C">
        <w:rPr>
          <w:rFonts w:cs="Times New Roman"/>
          <w:color w:val="000000"/>
          <w:sz w:val="28"/>
          <w:szCs w:val="28"/>
        </w:rPr>
        <w:t>во вкладке «сельсоветы»</w:t>
      </w:r>
      <w:r w:rsidRPr="00EE222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6E7D" w:rsidRPr="00EE222C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</w:p>
    <w:p w:rsidR="00F36E7D" w:rsidRPr="00EE222C" w:rsidRDefault="00EE222C" w:rsidP="00EE222C">
      <w:pPr>
        <w:pStyle w:val="aa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Контроль по выполнению решения возложить на постоянную комиссию Собрания депутатов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по бюджету, планированию, налоговой и соц</w:t>
      </w:r>
      <w:r w:rsidRPr="00EE222C">
        <w:rPr>
          <w:rFonts w:cs="Times New Roman"/>
          <w:sz w:val="28"/>
          <w:szCs w:val="28"/>
        </w:rPr>
        <w:t>и</w:t>
      </w:r>
      <w:r w:rsidRPr="00EE222C">
        <w:rPr>
          <w:rFonts w:cs="Times New Roman"/>
          <w:sz w:val="28"/>
          <w:szCs w:val="28"/>
        </w:rPr>
        <w:t>альной политике.</w:t>
      </w:r>
    </w:p>
    <w:p w:rsidR="00EE222C" w:rsidRDefault="00EE222C" w:rsidP="00F36E7D">
      <w:pPr>
        <w:jc w:val="both"/>
        <w:rPr>
          <w:rFonts w:cs="Times New Roman"/>
          <w:sz w:val="28"/>
          <w:szCs w:val="28"/>
        </w:rPr>
      </w:pPr>
    </w:p>
    <w:p w:rsidR="00F36E7D" w:rsidRPr="00EE222C" w:rsidRDefault="00EE222C" w:rsidP="00F36E7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F36E7D" w:rsidRPr="00EE222C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F36E7D" w:rsidRPr="00EE222C">
        <w:rPr>
          <w:rFonts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cs="Times New Roman"/>
          <w:sz w:val="28"/>
          <w:szCs w:val="28"/>
        </w:rPr>
        <w:t xml:space="preserve">                   </w:t>
      </w:r>
      <w:r w:rsidR="00F36E7D" w:rsidRPr="00EE22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Т.П. </w:t>
      </w:r>
      <w:proofErr w:type="spellStart"/>
      <w:r>
        <w:rPr>
          <w:rFonts w:cs="Times New Roman"/>
          <w:sz w:val="28"/>
          <w:szCs w:val="28"/>
        </w:rPr>
        <w:t>Можайцева</w:t>
      </w:r>
      <w:proofErr w:type="spellEnd"/>
    </w:p>
    <w:p w:rsidR="00F36E7D" w:rsidRPr="00DE512F" w:rsidRDefault="00F36E7D" w:rsidP="00F36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68" w:rsidRDefault="00CB1368"/>
    <w:sectPr w:rsidR="00CB1368" w:rsidSect="00CB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BA4DBB"/>
    <w:multiLevelType w:val="hybridMultilevel"/>
    <w:tmpl w:val="ABC4F6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1B4BB2"/>
    <w:multiLevelType w:val="hybridMultilevel"/>
    <w:tmpl w:val="74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4918"/>
    <w:multiLevelType w:val="hybridMultilevel"/>
    <w:tmpl w:val="1E38AE54"/>
    <w:lvl w:ilvl="0" w:tplc="53460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7D"/>
    <w:rsid w:val="00717D17"/>
    <w:rsid w:val="007E4A48"/>
    <w:rsid w:val="00962C71"/>
    <w:rsid w:val="00CB1368"/>
    <w:rsid w:val="00D334D4"/>
    <w:rsid w:val="00EE222C"/>
    <w:rsid w:val="00F36E7D"/>
    <w:rsid w:val="00FC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6E7D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7D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F36E7D"/>
    <w:pPr>
      <w:spacing w:after="120"/>
    </w:pPr>
  </w:style>
  <w:style w:type="character" w:customStyle="1" w:styleId="a4">
    <w:name w:val="Основной текст Знак"/>
    <w:basedOn w:val="a0"/>
    <w:link w:val="a3"/>
    <w:rsid w:val="00F36E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F36E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F36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F36E7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ConsPlusNormal">
    <w:name w:val="ConsPlusNormal"/>
    <w:rsid w:val="00F3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F3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9"/>
    <w:uiPriority w:val="11"/>
    <w:qFormat/>
    <w:rsid w:val="00F36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F36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E4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2018-11-26T05:08:00Z</dcterms:created>
  <dcterms:modified xsi:type="dcterms:W3CDTF">2018-11-26T06:01:00Z</dcterms:modified>
</cp:coreProperties>
</file>