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C6" w:rsidRDefault="00211140" w:rsidP="00211140">
      <w:pPr>
        <w:ind w:left="-400" w:right="-261" w:firstLine="709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104140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1140" w:rsidRPr="00211140" w:rsidRDefault="00211140" w:rsidP="00211140">
      <w:pPr>
        <w:ind w:left="-400" w:right="-261" w:firstLine="709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 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СО</w:t>
      </w:r>
      <w:r w:rsidR="00F35273">
        <w:rPr>
          <w:rFonts w:ascii="Times New Roman" w:hAnsi="Times New Roman"/>
          <w:b/>
          <w:sz w:val="28"/>
          <w:szCs w:val="28"/>
        </w:rPr>
        <w:t>БРАНИЕ</w:t>
      </w:r>
      <w:r w:rsidRPr="00211140">
        <w:rPr>
          <w:rFonts w:ascii="Times New Roman" w:hAnsi="Times New Roman"/>
          <w:b/>
          <w:sz w:val="28"/>
          <w:szCs w:val="28"/>
        </w:rPr>
        <w:t xml:space="preserve"> ДЕПУТАТОВ </w:t>
      </w:r>
      <w:r w:rsidR="00F35273">
        <w:rPr>
          <w:rFonts w:ascii="Times New Roman" w:hAnsi="Times New Roman"/>
          <w:b/>
          <w:sz w:val="28"/>
          <w:szCs w:val="28"/>
        </w:rPr>
        <w:t>НОВОДРАЧЕН</w:t>
      </w:r>
      <w:r w:rsidR="00495EC6">
        <w:rPr>
          <w:rFonts w:ascii="Times New Roman" w:hAnsi="Times New Roman"/>
          <w:b/>
          <w:sz w:val="28"/>
          <w:szCs w:val="28"/>
        </w:rPr>
        <w:t>ИНСКОГО</w:t>
      </w:r>
      <w:r w:rsidRPr="00211140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ЗАРИНСКОГО РАЙОНА АЛТАЙСКОГО КРАЯ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495EC6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="00211140" w:rsidRPr="00211140">
        <w:rPr>
          <w:rFonts w:ascii="Times New Roman" w:hAnsi="Times New Roman"/>
          <w:b/>
          <w:sz w:val="36"/>
          <w:szCs w:val="36"/>
        </w:rPr>
        <w:t>Р</w:t>
      </w:r>
      <w:proofErr w:type="gramEnd"/>
      <w:r w:rsidR="00211140" w:rsidRPr="00211140">
        <w:rPr>
          <w:rFonts w:ascii="Times New Roman" w:hAnsi="Times New Roman"/>
          <w:b/>
          <w:sz w:val="36"/>
          <w:szCs w:val="36"/>
        </w:rPr>
        <w:t xml:space="preserve"> Е Ш Е Н И Е</w:t>
      </w:r>
      <w:r w:rsidR="00F35273">
        <w:rPr>
          <w:rFonts w:ascii="Times New Roman" w:hAnsi="Times New Roman"/>
          <w:b/>
          <w:sz w:val="36"/>
          <w:szCs w:val="36"/>
        </w:rPr>
        <w:t xml:space="preserve">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1140" w:rsidRPr="00332705" w:rsidRDefault="00495EC6" w:rsidP="002111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32705">
        <w:rPr>
          <w:rFonts w:ascii="Times New Roman" w:hAnsi="Times New Roman"/>
          <w:sz w:val="26"/>
          <w:szCs w:val="26"/>
        </w:rPr>
        <w:t xml:space="preserve"> </w:t>
      </w:r>
      <w:r w:rsidR="00B22023">
        <w:rPr>
          <w:rFonts w:ascii="Times New Roman" w:hAnsi="Times New Roman"/>
          <w:sz w:val="26"/>
          <w:szCs w:val="26"/>
        </w:rPr>
        <w:t>19</w:t>
      </w:r>
      <w:r w:rsidR="00332705" w:rsidRPr="00332705">
        <w:rPr>
          <w:rFonts w:ascii="Times New Roman" w:hAnsi="Times New Roman"/>
          <w:sz w:val="26"/>
          <w:szCs w:val="26"/>
        </w:rPr>
        <w:t>.0</w:t>
      </w:r>
      <w:r w:rsidR="00B22023">
        <w:rPr>
          <w:rFonts w:ascii="Times New Roman" w:hAnsi="Times New Roman"/>
          <w:sz w:val="26"/>
          <w:szCs w:val="26"/>
        </w:rPr>
        <w:t>7</w:t>
      </w:r>
      <w:r w:rsidR="00332705" w:rsidRPr="00332705">
        <w:rPr>
          <w:rFonts w:ascii="Times New Roman" w:hAnsi="Times New Roman"/>
          <w:sz w:val="26"/>
          <w:szCs w:val="26"/>
        </w:rPr>
        <w:t>.</w:t>
      </w:r>
      <w:r w:rsidRPr="00332705">
        <w:rPr>
          <w:rFonts w:ascii="Times New Roman" w:hAnsi="Times New Roman"/>
          <w:sz w:val="26"/>
          <w:szCs w:val="26"/>
        </w:rPr>
        <w:t xml:space="preserve">2019     </w:t>
      </w:r>
      <w:r w:rsidRPr="00332705">
        <w:rPr>
          <w:rFonts w:ascii="Times New Roman" w:hAnsi="Times New Roman"/>
          <w:sz w:val="26"/>
          <w:szCs w:val="26"/>
        </w:rPr>
        <w:tab/>
      </w:r>
      <w:r w:rsidRPr="00332705">
        <w:rPr>
          <w:rFonts w:ascii="Times New Roman" w:hAnsi="Times New Roman"/>
          <w:sz w:val="26"/>
          <w:szCs w:val="26"/>
        </w:rPr>
        <w:tab/>
      </w:r>
      <w:r w:rsidRPr="00332705">
        <w:rPr>
          <w:rFonts w:ascii="Times New Roman" w:hAnsi="Times New Roman"/>
          <w:sz w:val="26"/>
          <w:szCs w:val="26"/>
        </w:rPr>
        <w:tab/>
      </w:r>
      <w:r w:rsidRPr="00332705">
        <w:rPr>
          <w:rFonts w:ascii="Times New Roman" w:hAnsi="Times New Roman"/>
          <w:sz w:val="26"/>
          <w:szCs w:val="26"/>
        </w:rPr>
        <w:tab/>
      </w:r>
      <w:r w:rsidRPr="00332705">
        <w:rPr>
          <w:rFonts w:ascii="Times New Roman" w:hAnsi="Times New Roman"/>
          <w:sz w:val="26"/>
          <w:szCs w:val="26"/>
        </w:rPr>
        <w:tab/>
      </w:r>
      <w:r w:rsidRPr="00332705">
        <w:rPr>
          <w:rFonts w:ascii="Times New Roman" w:hAnsi="Times New Roman"/>
          <w:sz w:val="26"/>
          <w:szCs w:val="26"/>
        </w:rPr>
        <w:tab/>
      </w:r>
      <w:r w:rsidRPr="00332705">
        <w:rPr>
          <w:rFonts w:ascii="Times New Roman" w:hAnsi="Times New Roman"/>
          <w:sz w:val="26"/>
          <w:szCs w:val="26"/>
        </w:rPr>
        <w:tab/>
      </w:r>
      <w:r w:rsidRPr="00332705">
        <w:rPr>
          <w:rFonts w:ascii="Times New Roman" w:hAnsi="Times New Roman"/>
          <w:sz w:val="26"/>
          <w:szCs w:val="26"/>
        </w:rPr>
        <w:tab/>
      </w:r>
      <w:r w:rsidRPr="00332705">
        <w:rPr>
          <w:rFonts w:ascii="Times New Roman" w:hAnsi="Times New Roman"/>
          <w:sz w:val="26"/>
          <w:szCs w:val="26"/>
        </w:rPr>
        <w:tab/>
      </w:r>
      <w:r w:rsidRPr="00332705">
        <w:rPr>
          <w:rFonts w:ascii="Times New Roman" w:hAnsi="Times New Roman"/>
          <w:sz w:val="26"/>
          <w:szCs w:val="26"/>
        </w:rPr>
        <w:tab/>
      </w:r>
      <w:r w:rsidR="00211140" w:rsidRPr="00332705">
        <w:rPr>
          <w:rFonts w:ascii="Times New Roman" w:hAnsi="Times New Roman"/>
          <w:sz w:val="26"/>
          <w:szCs w:val="26"/>
        </w:rPr>
        <w:t>№</w:t>
      </w:r>
      <w:r w:rsidR="00332705" w:rsidRPr="00332705">
        <w:rPr>
          <w:rFonts w:ascii="Times New Roman" w:hAnsi="Times New Roman"/>
          <w:sz w:val="26"/>
          <w:szCs w:val="26"/>
        </w:rPr>
        <w:t xml:space="preserve"> </w:t>
      </w:r>
      <w:r w:rsidR="00B22023">
        <w:rPr>
          <w:rFonts w:ascii="Times New Roman" w:hAnsi="Times New Roman"/>
          <w:sz w:val="26"/>
          <w:szCs w:val="26"/>
        </w:rPr>
        <w:t>18</w:t>
      </w:r>
    </w:p>
    <w:p w:rsidR="00211140" w:rsidRPr="00332705" w:rsidRDefault="00495EC6" w:rsidP="00211140">
      <w:pPr>
        <w:spacing w:after="0" w:line="240" w:lineRule="auto"/>
        <w:jc w:val="center"/>
        <w:rPr>
          <w:rFonts w:ascii="Times New Roman" w:hAnsi="Times New Roman"/>
        </w:rPr>
      </w:pPr>
      <w:r w:rsidRPr="00332705">
        <w:rPr>
          <w:rFonts w:ascii="Times New Roman" w:hAnsi="Times New Roman"/>
        </w:rPr>
        <w:t>с.</w:t>
      </w:r>
      <w:r w:rsidR="00F35273">
        <w:rPr>
          <w:rFonts w:ascii="Times New Roman" w:hAnsi="Times New Roman"/>
        </w:rPr>
        <w:t>Новодраченино</w:t>
      </w:r>
    </w:p>
    <w:p w:rsidR="00B258E5" w:rsidRPr="007876CD" w:rsidRDefault="00B258E5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Об </w:t>
      </w:r>
      <w:r>
        <w:rPr>
          <w:rFonts w:ascii="Times New Roman" w:hAnsi="Times New Roman"/>
          <w:sz w:val="26"/>
          <w:szCs w:val="26"/>
        </w:rPr>
        <w:t>утверждении Положения о порядке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и условиях приватизации </w:t>
      </w:r>
      <w:proofErr w:type="gramStart"/>
      <w:r w:rsidRPr="00211140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211140">
        <w:rPr>
          <w:rFonts w:ascii="Times New Roman" w:hAnsi="Times New Roman"/>
          <w:sz w:val="26"/>
          <w:szCs w:val="26"/>
        </w:rPr>
        <w:t xml:space="preserve"> 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имущества </w:t>
      </w:r>
      <w:r w:rsidR="00F35273">
        <w:rPr>
          <w:rFonts w:ascii="Times New Roman" w:hAnsi="Times New Roman"/>
          <w:sz w:val="26"/>
          <w:szCs w:val="26"/>
        </w:rPr>
        <w:t>Новодраченин</w:t>
      </w:r>
      <w:r w:rsidR="00495EC6">
        <w:rPr>
          <w:rFonts w:ascii="Times New Roman" w:hAnsi="Times New Roman"/>
          <w:sz w:val="26"/>
          <w:szCs w:val="26"/>
        </w:rPr>
        <w:t>ского</w:t>
      </w:r>
      <w:r>
        <w:rPr>
          <w:rFonts w:ascii="Times New Roman" w:hAnsi="Times New Roman"/>
          <w:sz w:val="26"/>
          <w:szCs w:val="26"/>
        </w:rPr>
        <w:t xml:space="preserve"> сельсовета </w:t>
      </w:r>
    </w:p>
    <w:p w:rsidR="007876CD" w:rsidRP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Зари</w:t>
      </w:r>
      <w:r w:rsidRPr="00211140">
        <w:rPr>
          <w:rFonts w:ascii="Times New Roman" w:hAnsi="Times New Roman"/>
          <w:sz w:val="26"/>
          <w:szCs w:val="26"/>
        </w:rPr>
        <w:t>нского района</w:t>
      </w:r>
      <w:r>
        <w:rPr>
          <w:rFonts w:ascii="Times New Roman" w:hAnsi="Times New Roman"/>
          <w:sz w:val="26"/>
          <w:szCs w:val="26"/>
        </w:rPr>
        <w:t xml:space="preserve">  Алтайского края</w:t>
      </w:r>
    </w:p>
    <w:p w:rsidR="00211140" w:rsidRDefault="00211140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color w:val="000000"/>
          <w:sz w:val="26"/>
          <w:szCs w:val="26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В соответствии с Гражданским кодексом Российской Федерации,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в отдельные законодательные акты Российской Федерации», Уставом муниципального образования </w:t>
      </w:r>
      <w:r w:rsidR="00F35273">
        <w:rPr>
          <w:rFonts w:ascii="Times New Roman" w:hAnsi="Times New Roman"/>
          <w:sz w:val="26"/>
          <w:szCs w:val="26"/>
          <w:lang w:eastAsia="ru-RU"/>
        </w:rPr>
        <w:t>Новодрачен</w:t>
      </w:r>
      <w:r w:rsidR="00495EC6">
        <w:rPr>
          <w:rFonts w:ascii="Times New Roman" w:hAnsi="Times New Roman"/>
          <w:sz w:val="26"/>
          <w:szCs w:val="26"/>
          <w:lang w:eastAsia="ru-RU"/>
        </w:rPr>
        <w:t>инский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 Заринского района Алтайского края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,  </w:t>
      </w:r>
      <w:r w:rsidRPr="007876CD">
        <w:rPr>
          <w:rFonts w:ascii="Times New Roman" w:hAnsi="Times New Roman"/>
          <w:sz w:val="26"/>
          <w:szCs w:val="26"/>
        </w:rPr>
        <w:t>Со</w:t>
      </w:r>
      <w:r w:rsidR="00F35273">
        <w:rPr>
          <w:rFonts w:ascii="Times New Roman" w:hAnsi="Times New Roman"/>
          <w:sz w:val="26"/>
          <w:szCs w:val="26"/>
        </w:rPr>
        <w:t>брание</w:t>
      </w:r>
      <w:r w:rsidRPr="007876CD">
        <w:rPr>
          <w:rFonts w:ascii="Times New Roman" w:hAnsi="Times New Roman"/>
          <w:sz w:val="26"/>
          <w:szCs w:val="26"/>
        </w:rPr>
        <w:t xml:space="preserve"> депутатов</w:t>
      </w:r>
      <w:r w:rsidR="00211140">
        <w:rPr>
          <w:rFonts w:ascii="Times New Roman" w:hAnsi="Times New Roman"/>
          <w:sz w:val="26"/>
          <w:szCs w:val="26"/>
        </w:rPr>
        <w:t xml:space="preserve"> </w:t>
      </w:r>
      <w:r w:rsidR="00F35273">
        <w:rPr>
          <w:rFonts w:ascii="Times New Roman" w:hAnsi="Times New Roman"/>
          <w:sz w:val="26"/>
          <w:szCs w:val="26"/>
        </w:rPr>
        <w:t>Новодраченин</w:t>
      </w:r>
      <w:r w:rsidR="00495EC6">
        <w:rPr>
          <w:rFonts w:ascii="Times New Roman" w:hAnsi="Times New Roman"/>
          <w:sz w:val="26"/>
          <w:szCs w:val="26"/>
        </w:rPr>
        <w:t>ского</w:t>
      </w:r>
      <w:r w:rsidR="00211140">
        <w:rPr>
          <w:rFonts w:ascii="Times New Roman" w:hAnsi="Times New Roman"/>
          <w:sz w:val="26"/>
          <w:szCs w:val="26"/>
        </w:rPr>
        <w:t xml:space="preserve"> сельсовета</w:t>
      </w:r>
    </w:p>
    <w:p w:rsidR="007876CD" w:rsidRDefault="007876CD" w:rsidP="00495EC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РЕШИЛ</w:t>
      </w:r>
      <w:r w:rsidR="00F35273">
        <w:rPr>
          <w:rFonts w:ascii="Times New Roman" w:hAnsi="Times New Roman"/>
          <w:sz w:val="26"/>
          <w:szCs w:val="26"/>
          <w:lang w:eastAsia="ru-RU"/>
        </w:rPr>
        <w:t>О</w:t>
      </w:r>
      <w:r w:rsidRPr="007876CD">
        <w:rPr>
          <w:rFonts w:ascii="Times New Roman" w:hAnsi="Times New Roman"/>
          <w:sz w:val="26"/>
          <w:szCs w:val="26"/>
          <w:lang w:eastAsia="ru-RU"/>
        </w:rPr>
        <w:t>:</w:t>
      </w:r>
    </w:p>
    <w:p w:rsidR="00004053" w:rsidRDefault="00211140" w:rsidP="000040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1. Утвердить</w:t>
      </w:r>
      <w:r w:rsidRPr="002111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Положение о порядке </w:t>
      </w:r>
      <w:r w:rsidRPr="00211140">
        <w:rPr>
          <w:rFonts w:ascii="Times New Roman" w:hAnsi="Times New Roman"/>
          <w:sz w:val="26"/>
          <w:szCs w:val="26"/>
        </w:rPr>
        <w:t xml:space="preserve">и условиях приватизации муниципального имущества </w:t>
      </w:r>
      <w:r w:rsidR="00F35273">
        <w:rPr>
          <w:rFonts w:ascii="Times New Roman" w:hAnsi="Times New Roman"/>
          <w:sz w:val="26"/>
          <w:szCs w:val="26"/>
        </w:rPr>
        <w:t>Новодраченин</w:t>
      </w:r>
      <w:r w:rsidR="00495EC6">
        <w:rPr>
          <w:rFonts w:ascii="Times New Roman" w:hAnsi="Times New Roman"/>
          <w:sz w:val="26"/>
          <w:szCs w:val="26"/>
        </w:rPr>
        <w:t>ского</w:t>
      </w:r>
      <w:r>
        <w:rPr>
          <w:rFonts w:ascii="Times New Roman" w:hAnsi="Times New Roman"/>
          <w:sz w:val="26"/>
          <w:szCs w:val="26"/>
        </w:rPr>
        <w:t xml:space="preserve"> сельсовета Зари</w:t>
      </w:r>
      <w:r w:rsidRPr="00211140">
        <w:rPr>
          <w:rFonts w:ascii="Times New Roman" w:hAnsi="Times New Roman"/>
          <w:sz w:val="26"/>
          <w:szCs w:val="26"/>
        </w:rPr>
        <w:t>нского района</w:t>
      </w:r>
      <w:r>
        <w:rPr>
          <w:rFonts w:ascii="Times New Roman" w:hAnsi="Times New Roman"/>
          <w:sz w:val="26"/>
          <w:szCs w:val="26"/>
        </w:rPr>
        <w:t xml:space="preserve">  Алтайского края</w:t>
      </w:r>
      <w:r w:rsidR="00A430E5">
        <w:rPr>
          <w:rFonts w:ascii="Times New Roman" w:hAnsi="Times New Roman"/>
          <w:sz w:val="26"/>
          <w:szCs w:val="26"/>
        </w:rPr>
        <w:t xml:space="preserve"> (прилагается)</w:t>
      </w:r>
      <w:r>
        <w:rPr>
          <w:rFonts w:ascii="Times New Roman" w:hAnsi="Times New Roman"/>
          <w:sz w:val="26"/>
          <w:szCs w:val="26"/>
        </w:rPr>
        <w:t>.</w:t>
      </w:r>
    </w:p>
    <w:p w:rsidR="00004053" w:rsidRDefault="00004053" w:rsidP="000040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pacing w:val="-1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Обнародовать настоящее решение на </w:t>
      </w:r>
      <w:r>
        <w:rPr>
          <w:rFonts w:ascii="Times New Roman" w:hAnsi="Times New Roman"/>
          <w:sz w:val="26"/>
          <w:szCs w:val="26"/>
          <w:lang w:val="en-US"/>
        </w:rPr>
        <w:t>Web</w:t>
      </w:r>
      <w:r>
        <w:rPr>
          <w:rFonts w:ascii="Times New Roman" w:hAnsi="Times New Roman"/>
          <w:sz w:val="26"/>
          <w:szCs w:val="26"/>
        </w:rPr>
        <w:t xml:space="preserve">-странице администрации Новодраченинского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 селе Афонино, поселке Казанцево и посёлке Змазнево. </w:t>
      </w:r>
    </w:p>
    <w:p w:rsidR="00495EC6" w:rsidRPr="00F35273" w:rsidRDefault="00F35273" w:rsidP="00F352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211140" w:rsidRPr="00211140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211140" w:rsidRPr="0021114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211140" w:rsidRPr="00211140">
        <w:rPr>
          <w:rFonts w:ascii="Times New Roman" w:hAnsi="Times New Roman"/>
          <w:sz w:val="26"/>
          <w:szCs w:val="26"/>
        </w:rPr>
        <w:t xml:space="preserve"> выполнением решения возложить на постоянную комиссию Со</w:t>
      </w:r>
      <w:r>
        <w:rPr>
          <w:rFonts w:ascii="Times New Roman" w:hAnsi="Times New Roman"/>
          <w:sz w:val="26"/>
          <w:szCs w:val="26"/>
        </w:rPr>
        <w:t>брания</w:t>
      </w:r>
      <w:r w:rsidR="00211140" w:rsidRPr="00211140">
        <w:rPr>
          <w:rFonts w:ascii="Times New Roman" w:hAnsi="Times New Roman"/>
          <w:sz w:val="26"/>
          <w:szCs w:val="26"/>
        </w:rPr>
        <w:t xml:space="preserve"> депутатов </w:t>
      </w:r>
      <w:r>
        <w:rPr>
          <w:rFonts w:ascii="Times New Roman" w:hAnsi="Times New Roman"/>
          <w:sz w:val="26"/>
          <w:szCs w:val="26"/>
        </w:rPr>
        <w:t>Новодраченин</w:t>
      </w:r>
      <w:r w:rsidR="00495EC6">
        <w:rPr>
          <w:rFonts w:ascii="Times New Roman" w:hAnsi="Times New Roman"/>
          <w:sz w:val="26"/>
          <w:szCs w:val="26"/>
        </w:rPr>
        <w:t>ского</w:t>
      </w:r>
      <w:r w:rsidR="00211140" w:rsidRPr="00211140">
        <w:rPr>
          <w:rFonts w:ascii="Times New Roman" w:hAnsi="Times New Roman"/>
          <w:sz w:val="26"/>
          <w:szCs w:val="26"/>
        </w:rPr>
        <w:t xml:space="preserve"> </w:t>
      </w:r>
      <w:r w:rsidR="00211140" w:rsidRPr="00495EC6">
        <w:rPr>
          <w:rFonts w:ascii="Times New Roman" w:hAnsi="Times New Roman"/>
          <w:sz w:val="26"/>
          <w:szCs w:val="26"/>
        </w:rPr>
        <w:t>сельсовета по</w:t>
      </w:r>
      <w:r w:rsidR="00495EC6" w:rsidRPr="00495EC6">
        <w:rPr>
          <w:rFonts w:ascii="Times New Roman" w:hAnsi="Times New Roman"/>
          <w:sz w:val="26"/>
          <w:szCs w:val="26"/>
        </w:rPr>
        <w:t xml:space="preserve">   социально-правов</w:t>
      </w:r>
      <w:r>
        <w:rPr>
          <w:rFonts w:ascii="Times New Roman" w:hAnsi="Times New Roman"/>
          <w:sz w:val="26"/>
          <w:szCs w:val="26"/>
        </w:rPr>
        <w:t>ым вопросам</w:t>
      </w:r>
      <w:r w:rsidR="00495EC6" w:rsidRPr="00495EC6">
        <w:rPr>
          <w:rFonts w:ascii="Times New Roman" w:hAnsi="Times New Roman"/>
          <w:sz w:val="26"/>
          <w:szCs w:val="26"/>
        </w:rPr>
        <w:t>.</w:t>
      </w:r>
    </w:p>
    <w:p w:rsidR="00211140" w:rsidRPr="00495EC6" w:rsidRDefault="00211140" w:rsidP="00404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>.</w:t>
      </w:r>
    </w:p>
    <w:p w:rsidR="00211140" w:rsidRPr="00211140" w:rsidRDefault="00211140" w:rsidP="004045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Default="00211140" w:rsidP="004045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Pr="00211140" w:rsidRDefault="00211140" w:rsidP="004045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>Глава сельсовета</w:t>
      </w:r>
      <w:r w:rsidRPr="00211140"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211140">
        <w:rPr>
          <w:rFonts w:ascii="Times New Roman" w:hAnsi="Times New Roman"/>
          <w:sz w:val="26"/>
          <w:szCs w:val="26"/>
        </w:rPr>
        <w:t xml:space="preserve"> </w:t>
      </w:r>
      <w:r w:rsidRPr="00211140"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35273">
        <w:rPr>
          <w:rFonts w:ascii="Times New Roman" w:hAnsi="Times New Roman"/>
          <w:sz w:val="26"/>
          <w:szCs w:val="26"/>
        </w:rPr>
        <w:t>А.Е.Гавшин</w:t>
      </w:r>
    </w:p>
    <w:p w:rsidR="00211140" w:rsidRPr="007876CD" w:rsidRDefault="00211140" w:rsidP="0040458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876CD" w:rsidRPr="007876CD" w:rsidRDefault="007876CD" w:rsidP="004045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7876CD" w:rsidRDefault="007876CD" w:rsidP="004045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0967" w:rsidRDefault="007876CD" w:rsidP="0035096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page"/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7876CD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7876CD" w:rsidRPr="007876CD" w:rsidRDefault="00350967" w:rsidP="0035096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876CD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>к решению Со</w:t>
      </w:r>
      <w:r w:rsidR="00F35273">
        <w:rPr>
          <w:rFonts w:ascii="Times New Roman" w:hAnsi="Times New Roman"/>
          <w:sz w:val="26"/>
          <w:szCs w:val="26"/>
          <w:lang w:eastAsia="ru-RU"/>
        </w:rPr>
        <w:t>брания</w:t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</w:t>
      </w:r>
    </w:p>
    <w:p w:rsidR="007876CD" w:rsidRPr="007876CD" w:rsidRDefault="007876CD" w:rsidP="00350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F35273">
        <w:rPr>
          <w:rFonts w:ascii="Times New Roman" w:hAnsi="Times New Roman"/>
          <w:sz w:val="26"/>
          <w:szCs w:val="26"/>
          <w:lang w:eastAsia="ru-RU"/>
        </w:rPr>
        <w:t>Новодрачени</w:t>
      </w:r>
      <w:r w:rsidR="00AC4B25">
        <w:rPr>
          <w:rFonts w:ascii="Times New Roman" w:hAnsi="Times New Roman"/>
          <w:sz w:val="26"/>
          <w:szCs w:val="26"/>
          <w:lang w:eastAsia="ru-RU"/>
        </w:rPr>
        <w:t>нского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7876CD" w:rsidRPr="007876CD" w:rsidRDefault="007876CD" w:rsidP="00350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B22023">
        <w:rPr>
          <w:rFonts w:ascii="Times New Roman" w:hAnsi="Times New Roman"/>
          <w:sz w:val="26"/>
          <w:szCs w:val="26"/>
          <w:lang w:eastAsia="ru-RU"/>
        </w:rPr>
        <w:t>19</w:t>
      </w:r>
      <w:r w:rsidR="00E93870">
        <w:rPr>
          <w:rFonts w:ascii="Times New Roman" w:hAnsi="Times New Roman"/>
          <w:sz w:val="26"/>
          <w:szCs w:val="26"/>
          <w:lang w:eastAsia="ru-RU"/>
        </w:rPr>
        <w:t>.0</w:t>
      </w:r>
      <w:r w:rsidR="00B22023">
        <w:rPr>
          <w:rFonts w:ascii="Times New Roman" w:hAnsi="Times New Roman"/>
          <w:sz w:val="26"/>
          <w:szCs w:val="26"/>
          <w:lang w:eastAsia="ru-RU"/>
        </w:rPr>
        <w:t>7</w:t>
      </w:r>
      <w:r w:rsidR="00E93870">
        <w:rPr>
          <w:rFonts w:ascii="Times New Roman" w:hAnsi="Times New Roman"/>
          <w:sz w:val="26"/>
          <w:szCs w:val="26"/>
          <w:lang w:eastAsia="ru-RU"/>
        </w:rPr>
        <w:t>.</w:t>
      </w:r>
      <w:r w:rsidRPr="007876CD">
        <w:rPr>
          <w:rFonts w:ascii="Times New Roman" w:hAnsi="Times New Roman"/>
          <w:sz w:val="26"/>
          <w:szCs w:val="26"/>
          <w:lang w:eastAsia="ru-RU"/>
        </w:rPr>
        <w:t>201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9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г.  №  </w:t>
      </w:r>
      <w:r w:rsidR="00B22023">
        <w:rPr>
          <w:rFonts w:ascii="Times New Roman" w:hAnsi="Times New Roman"/>
          <w:sz w:val="26"/>
          <w:szCs w:val="26"/>
          <w:lang w:eastAsia="ru-RU"/>
        </w:rPr>
        <w:t>18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7876CD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sz w:val="26"/>
          <w:szCs w:val="26"/>
          <w:lang w:eastAsia="ru-RU"/>
        </w:rPr>
        <w:t>Положение</w:t>
      </w:r>
    </w:p>
    <w:p w:rsidR="007876CD" w:rsidRPr="007876CD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sz w:val="26"/>
          <w:szCs w:val="26"/>
          <w:lang w:eastAsia="ru-RU"/>
        </w:rPr>
        <w:t xml:space="preserve">о порядке и условиях приватизации муниципального имущества </w:t>
      </w:r>
      <w:r w:rsidR="00F35273">
        <w:rPr>
          <w:rFonts w:ascii="Times New Roman" w:hAnsi="Times New Roman"/>
          <w:b/>
          <w:sz w:val="26"/>
          <w:szCs w:val="26"/>
          <w:lang w:eastAsia="ru-RU"/>
        </w:rPr>
        <w:t>Новодраченин</w:t>
      </w:r>
      <w:r w:rsidR="00495EC6">
        <w:rPr>
          <w:rFonts w:ascii="Times New Roman" w:hAnsi="Times New Roman"/>
          <w:b/>
          <w:sz w:val="26"/>
          <w:szCs w:val="26"/>
          <w:lang w:eastAsia="ru-RU"/>
        </w:rPr>
        <w:t>ского</w:t>
      </w:r>
      <w:r w:rsidRPr="007876CD">
        <w:rPr>
          <w:rFonts w:ascii="Times New Roman" w:hAnsi="Times New Roman"/>
          <w:b/>
          <w:sz w:val="26"/>
          <w:szCs w:val="26"/>
          <w:lang w:eastAsia="ru-RU"/>
        </w:rPr>
        <w:t xml:space="preserve"> сельсовета </w:t>
      </w:r>
      <w:r w:rsidRPr="007876CD">
        <w:rPr>
          <w:rFonts w:ascii="Times New Roman" w:hAnsi="Times New Roman"/>
          <w:b/>
          <w:color w:val="3B2D36"/>
          <w:sz w:val="26"/>
          <w:szCs w:val="26"/>
        </w:rPr>
        <w:t>Заринского</w:t>
      </w:r>
      <w:r w:rsidRPr="007876CD">
        <w:rPr>
          <w:rFonts w:ascii="Times New Roman" w:hAnsi="Times New Roman"/>
          <w:b/>
          <w:sz w:val="26"/>
          <w:szCs w:val="26"/>
          <w:lang w:eastAsia="ru-RU"/>
        </w:rPr>
        <w:t xml:space="preserve"> района</w:t>
      </w:r>
      <w:r w:rsidR="00F35273">
        <w:rPr>
          <w:rFonts w:ascii="Times New Roman" w:hAnsi="Times New Roman"/>
          <w:b/>
          <w:sz w:val="26"/>
          <w:szCs w:val="26"/>
          <w:lang w:eastAsia="ru-RU"/>
        </w:rPr>
        <w:t xml:space="preserve"> Алтайского края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sz w:val="26"/>
          <w:szCs w:val="26"/>
          <w:lang w:eastAsia="ru-RU"/>
        </w:rPr>
        <w:t>1. Общие положения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1.1.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 xml:space="preserve">Настоящее Положение о порядке и условиях приватизации муниципального имущества </w:t>
      </w:r>
      <w:r w:rsidR="00F35273">
        <w:rPr>
          <w:rFonts w:ascii="Times New Roman" w:hAnsi="Times New Roman"/>
          <w:sz w:val="26"/>
          <w:szCs w:val="26"/>
          <w:lang w:eastAsia="ru-RU"/>
        </w:rPr>
        <w:t>Новодрачен</w:t>
      </w:r>
      <w:r w:rsidR="00495EC6">
        <w:rPr>
          <w:rFonts w:ascii="Times New Roman" w:hAnsi="Times New Roman"/>
          <w:sz w:val="26"/>
          <w:szCs w:val="26"/>
          <w:lang w:eastAsia="ru-RU"/>
        </w:rPr>
        <w:t>инского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r w:rsidR="00E93870">
        <w:rPr>
          <w:rFonts w:ascii="Times New Roman" w:hAnsi="Times New Roman"/>
          <w:sz w:val="26"/>
          <w:szCs w:val="26"/>
          <w:lang w:eastAsia="ru-RU"/>
        </w:rPr>
        <w:t>Заринского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района</w:t>
      </w:r>
      <w:r w:rsidR="00F35273">
        <w:rPr>
          <w:rFonts w:ascii="Times New Roman" w:hAnsi="Times New Roman"/>
          <w:sz w:val="26"/>
          <w:szCs w:val="26"/>
          <w:lang w:eastAsia="ru-RU"/>
        </w:rPr>
        <w:t xml:space="preserve"> Алтайского края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(далее – Положение), разработано в соответствии с Гражданским кодексом Российской Федерации, Федеральными законами от 21.12.2001 № 178-ФЗ «О приватизации государственного и муниципального имущества» (далее – федеральный закон о приватизации), от 06.10.2003 № 131-ФЗ «Об общих принципах организации местного самоуправления в Российской Федерации», от 22.07.2008 № 159-ФЗ «Об особенностях отчуждения недвижимого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 от 22.07.2008 № 159-ФЗ).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1.2.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Настоящее Положение устанавливает организационные и правовые основы приватизации имущества, находящегося в муниципальной собственности </w:t>
      </w:r>
      <w:r w:rsidR="00F35273">
        <w:rPr>
          <w:rFonts w:ascii="Times New Roman" w:hAnsi="Times New Roman"/>
          <w:sz w:val="26"/>
          <w:szCs w:val="26"/>
          <w:lang w:eastAsia="ru-RU"/>
        </w:rPr>
        <w:t>Новодраченин</w:t>
      </w:r>
      <w:r w:rsidR="00495EC6">
        <w:rPr>
          <w:rFonts w:ascii="Times New Roman" w:hAnsi="Times New Roman"/>
          <w:sz w:val="26"/>
          <w:szCs w:val="26"/>
          <w:lang w:eastAsia="ru-RU"/>
        </w:rPr>
        <w:t>ского</w:t>
      </w:r>
      <w:r w:rsidR="00E93870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сельсовета (далее - муниципальное имущество), и не распространяется на отношения, не входящие в сферу действия Федерального </w:t>
      </w:r>
      <w:hyperlink r:id="rId7" w:history="1">
        <w:r w:rsidRPr="007876CD">
          <w:rPr>
            <w:rFonts w:ascii="Times New Roman" w:hAnsi="Times New Roman"/>
            <w:sz w:val="26"/>
            <w:szCs w:val="26"/>
            <w:lang w:eastAsia="ru-RU"/>
          </w:rPr>
          <w:t>закона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о приватизации.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</w:t>
      </w:r>
      <w:r w:rsidR="00F35273">
        <w:rPr>
          <w:rFonts w:ascii="Times New Roman" w:hAnsi="Times New Roman"/>
          <w:sz w:val="26"/>
          <w:szCs w:val="26"/>
          <w:lang w:eastAsia="ru-RU"/>
        </w:rPr>
        <w:t>Новодрачени</w:t>
      </w:r>
      <w:r w:rsidR="00495EC6">
        <w:rPr>
          <w:rFonts w:ascii="Times New Roman" w:hAnsi="Times New Roman"/>
          <w:sz w:val="26"/>
          <w:szCs w:val="26"/>
          <w:lang w:eastAsia="ru-RU"/>
        </w:rPr>
        <w:t>нского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(далее -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</w:t>
      </w:r>
      <w:r w:rsidRPr="007876CD">
        <w:rPr>
          <w:rFonts w:ascii="Times New Roman" w:hAnsi="Times New Roman"/>
          <w:sz w:val="26"/>
          <w:szCs w:val="26"/>
          <w:lang w:eastAsia="ru-RU"/>
        </w:rPr>
        <w:t>), в собственность физических и (или) юридических лиц.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1.4.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Начальная цена подлежащего приватизации муниципального имущества устанавливается в случаях, предусмотренных федеральным законом о приватизации,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  <w:proofErr w:type="gramEnd"/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1.6.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К отношениям по отчуждению муниципального имущества, не урегулированным законодательством Российской Федерации и настоящим Положением, применяются нормы гражданского законодательства.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1.7. 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 законом о приватизации или иными федеральными законами, и публичным сервитутом.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 xml:space="preserve">1.8. Приватизация муниципального имущества осуществляется </w:t>
      </w:r>
      <w:r w:rsidR="00E93870">
        <w:rPr>
          <w:rFonts w:ascii="Times New Roman" w:hAnsi="Times New Roman"/>
          <w:sz w:val="26"/>
          <w:szCs w:val="26"/>
          <w:lang w:eastAsia="ru-RU"/>
        </w:rPr>
        <w:t>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дминистрацией </w:t>
      </w:r>
      <w:r w:rsidR="00F35273">
        <w:rPr>
          <w:rFonts w:ascii="Times New Roman" w:hAnsi="Times New Roman"/>
          <w:sz w:val="26"/>
          <w:szCs w:val="26"/>
          <w:lang w:eastAsia="ru-RU"/>
        </w:rPr>
        <w:t>Новодраченин</w:t>
      </w:r>
      <w:r w:rsidR="00495EC6">
        <w:rPr>
          <w:rFonts w:ascii="Times New Roman" w:hAnsi="Times New Roman"/>
          <w:sz w:val="26"/>
          <w:szCs w:val="26"/>
          <w:lang w:eastAsia="ru-RU"/>
        </w:rPr>
        <w:t>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(далее – администрация 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). Администрация 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одновременно осуществляет функции продавца муниципального имущества.</w:t>
      </w:r>
    </w:p>
    <w:p w:rsidR="00E93870" w:rsidRDefault="007876CD" w:rsidP="00E938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93870">
        <w:rPr>
          <w:rFonts w:ascii="Times New Roman" w:hAnsi="Times New Roman"/>
          <w:b/>
          <w:sz w:val="26"/>
          <w:szCs w:val="26"/>
          <w:lang w:eastAsia="ru-RU"/>
        </w:rPr>
        <w:t>2. Планирование приватизации муниципального имущества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2.1. Инициатива проведения приватизации муниципального имущества может исходить от главы  </w:t>
      </w:r>
      <w:r w:rsidR="00E93870">
        <w:rPr>
          <w:rFonts w:ascii="Times New Roman" w:hAnsi="Times New Roman"/>
          <w:sz w:val="26"/>
          <w:szCs w:val="26"/>
          <w:lang w:eastAsia="ru-RU"/>
        </w:rPr>
        <w:t>администрации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,  Со</w:t>
      </w:r>
      <w:r w:rsidR="00F35273">
        <w:rPr>
          <w:rFonts w:ascii="Times New Roman" w:hAnsi="Times New Roman"/>
          <w:sz w:val="26"/>
          <w:szCs w:val="26"/>
          <w:lang w:eastAsia="ru-RU"/>
        </w:rPr>
        <w:t>брания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 </w:t>
      </w:r>
      <w:r w:rsidR="00F35273">
        <w:rPr>
          <w:rFonts w:ascii="Times New Roman" w:hAnsi="Times New Roman"/>
          <w:sz w:val="26"/>
          <w:szCs w:val="26"/>
          <w:lang w:eastAsia="ru-RU"/>
        </w:rPr>
        <w:t>Новодрачен</w:t>
      </w:r>
      <w:r w:rsidR="00495EC6">
        <w:rPr>
          <w:rFonts w:ascii="Times New Roman" w:hAnsi="Times New Roman"/>
          <w:sz w:val="26"/>
          <w:szCs w:val="26"/>
          <w:lang w:eastAsia="ru-RU"/>
        </w:rPr>
        <w:t>инского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, физических и юридических лиц.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2.2. Приватизация муниципального имущества осуществляется в соответствии с </w:t>
      </w:r>
      <w:r w:rsidR="00E93870">
        <w:rPr>
          <w:rFonts w:ascii="Times New Roman" w:hAnsi="Times New Roman"/>
          <w:sz w:val="26"/>
          <w:szCs w:val="26"/>
          <w:lang w:eastAsia="ru-RU"/>
        </w:rPr>
        <w:t>планом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имущества, которая утверждается на очередной год решением Со</w:t>
      </w:r>
      <w:r w:rsidR="00F35273">
        <w:rPr>
          <w:rFonts w:ascii="Times New Roman" w:hAnsi="Times New Roman"/>
          <w:sz w:val="26"/>
          <w:szCs w:val="26"/>
          <w:lang w:eastAsia="ru-RU"/>
        </w:rPr>
        <w:t>брания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 поселения о бюджете сельского поселения.</w:t>
      </w:r>
    </w:p>
    <w:p w:rsidR="007876CD" w:rsidRP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2.3. П</w:t>
      </w:r>
      <w:r w:rsidR="00E93870">
        <w:rPr>
          <w:rFonts w:ascii="Times New Roman" w:hAnsi="Times New Roman"/>
          <w:sz w:val="26"/>
          <w:szCs w:val="26"/>
          <w:lang w:eastAsia="ru-RU"/>
        </w:rPr>
        <w:t>лан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включает в себя: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перечень муниципального имущества, планируемого к приватизации в очередном году, а также его характеристики: наименование, адрес, площадь объекта, площадь земельного участка, количество акций;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прогноз поступлений в бюджет сельского поселения от приватизации муниципального имущества.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2.4. П</w:t>
      </w:r>
      <w:r w:rsidR="00E93870">
        <w:rPr>
          <w:rFonts w:ascii="Times New Roman" w:hAnsi="Times New Roman"/>
          <w:sz w:val="26"/>
          <w:szCs w:val="26"/>
          <w:lang w:eastAsia="ru-RU"/>
        </w:rPr>
        <w:t>лан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на очередной год разрабатывается администрацией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 и вносится на рассмотрение Со</w:t>
      </w:r>
      <w:r w:rsidR="00F35273">
        <w:rPr>
          <w:rFonts w:ascii="Times New Roman" w:hAnsi="Times New Roman"/>
          <w:sz w:val="26"/>
          <w:szCs w:val="26"/>
          <w:lang w:eastAsia="ru-RU"/>
        </w:rPr>
        <w:t>брания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 </w:t>
      </w:r>
      <w:r w:rsidR="00F35273">
        <w:rPr>
          <w:rFonts w:ascii="Times New Roman" w:hAnsi="Times New Roman"/>
          <w:sz w:val="26"/>
          <w:szCs w:val="26"/>
          <w:lang w:eastAsia="ru-RU"/>
        </w:rPr>
        <w:t>Новодрачен</w:t>
      </w:r>
      <w:r w:rsidR="00495EC6">
        <w:rPr>
          <w:rFonts w:ascii="Times New Roman" w:hAnsi="Times New Roman"/>
          <w:sz w:val="26"/>
          <w:szCs w:val="26"/>
          <w:lang w:eastAsia="ru-RU"/>
        </w:rPr>
        <w:t>инского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одновременно с проектом бюджета  поселения на очередной год.</w:t>
      </w:r>
    </w:p>
    <w:p w:rsidR="007876CD" w:rsidRPr="007876CD" w:rsidRDefault="007876CD" w:rsidP="00E9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2.5. Отчет о результатах приватизации муниципального имущества за прошедший год предоставляются администрацией   поселения ежегодно не позднее 30 января текущего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года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и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который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подлежит размещению на сайтах в сети "Интернет" одновременно с представлением в  Со</w:t>
      </w:r>
      <w:r w:rsidR="00F35273">
        <w:rPr>
          <w:rFonts w:ascii="Times New Roman" w:hAnsi="Times New Roman"/>
          <w:sz w:val="26"/>
          <w:szCs w:val="26"/>
          <w:lang w:eastAsia="ru-RU"/>
        </w:rPr>
        <w:t>брание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</w:t>
      </w:r>
      <w:r w:rsidR="00F35273">
        <w:rPr>
          <w:rFonts w:ascii="Times New Roman" w:hAnsi="Times New Roman"/>
          <w:sz w:val="26"/>
          <w:szCs w:val="26"/>
          <w:lang w:eastAsia="ru-RU"/>
        </w:rPr>
        <w:t>Новодрачен</w:t>
      </w:r>
      <w:r w:rsidR="00495EC6">
        <w:rPr>
          <w:rFonts w:ascii="Times New Roman" w:hAnsi="Times New Roman"/>
          <w:sz w:val="26"/>
          <w:szCs w:val="26"/>
          <w:lang w:eastAsia="ru-RU"/>
        </w:rPr>
        <w:t>инского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.  </w:t>
      </w:r>
    </w:p>
    <w:p w:rsidR="007876CD" w:rsidRPr="007876CD" w:rsidRDefault="007876CD" w:rsidP="00E9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Отчет о результатах приватизации муниципального имущества утверждается решением Со</w:t>
      </w:r>
      <w:r w:rsidR="00F35273">
        <w:rPr>
          <w:rFonts w:ascii="Times New Roman" w:hAnsi="Times New Roman"/>
          <w:sz w:val="26"/>
          <w:szCs w:val="26"/>
          <w:lang w:eastAsia="ru-RU"/>
        </w:rPr>
        <w:t>брания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 </w:t>
      </w:r>
      <w:r w:rsidR="00F35273">
        <w:rPr>
          <w:rFonts w:ascii="Times New Roman" w:hAnsi="Times New Roman"/>
          <w:sz w:val="26"/>
          <w:szCs w:val="26"/>
          <w:lang w:eastAsia="ru-RU"/>
        </w:rPr>
        <w:t>Новодраченин</w:t>
      </w:r>
      <w:r w:rsidR="00495EC6">
        <w:rPr>
          <w:rFonts w:ascii="Times New Roman" w:hAnsi="Times New Roman"/>
          <w:sz w:val="26"/>
          <w:szCs w:val="26"/>
          <w:lang w:eastAsia="ru-RU"/>
        </w:rPr>
        <w:t>ского</w:t>
      </w:r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2.6. Приватизация арендуемого муниципального имущества, попадающего под действие федерального закона от 22.07.2008 № 159-ФЗ, осуществляется на основании заявлений субъектов малого и среднего предпринимательства о реализации преимущественного права выкупа арендованного муниципального имущества.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2.7. В течение года программа приватизации муниципального имущества может быть изменена и дополнена решением Со</w:t>
      </w:r>
      <w:r w:rsidR="0069542E">
        <w:rPr>
          <w:rFonts w:ascii="Times New Roman" w:hAnsi="Times New Roman"/>
          <w:sz w:val="26"/>
          <w:szCs w:val="26"/>
          <w:lang w:eastAsia="ru-RU"/>
        </w:rPr>
        <w:t>брания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 </w:t>
      </w:r>
      <w:r w:rsidR="0069542E">
        <w:rPr>
          <w:rFonts w:ascii="Times New Roman" w:hAnsi="Times New Roman"/>
          <w:sz w:val="26"/>
          <w:szCs w:val="26"/>
          <w:lang w:eastAsia="ru-RU"/>
        </w:rPr>
        <w:t>Новодрачен</w:t>
      </w:r>
      <w:r w:rsidR="00495EC6">
        <w:rPr>
          <w:rFonts w:ascii="Times New Roman" w:hAnsi="Times New Roman"/>
          <w:sz w:val="26"/>
          <w:szCs w:val="26"/>
          <w:lang w:eastAsia="ru-RU"/>
        </w:rPr>
        <w:t>инского</w:t>
      </w:r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3. Решение об условиях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3.1. Решение об условиях приватизации муниципального имущества (далее</w:t>
      </w:r>
      <w:r w:rsidR="0069542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- план приватизации) разрабатывается администрацией сельс</w:t>
      </w:r>
      <w:r w:rsidR="00152223">
        <w:rPr>
          <w:rFonts w:ascii="Times New Roman" w:hAnsi="Times New Roman"/>
          <w:sz w:val="26"/>
          <w:szCs w:val="26"/>
          <w:lang w:eastAsia="ru-RU"/>
        </w:rPr>
        <w:t>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и утверждается постановлением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3.2. В плане приватизации должны содержаться следующие сведения: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наименование имущества и иные, позволяющие его индивидуализировать, данные (характеристика имущества);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способ приватизации имущества;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3) начальная цена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срок рассрочки платежа (в случае ее предоставления);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сведения об обременениях и правах третьих лиц на муниципальное имущество (при их наличии);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6) иные необходимые для приватизации имущества сведения.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</w:t>
      </w: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 xml:space="preserve">4. Компетенция администрации </w:t>
      </w:r>
      <w:r w:rsidR="00152223">
        <w:rPr>
          <w:rFonts w:ascii="Times New Roman" w:hAnsi="Times New Roman"/>
          <w:b/>
          <w:sz w:val="26"/>
          <w:szCs w:val="26"/>
          <w:lang w:eastAsia="ru-RU"/>
        </w:rPr>
        <w:t>сельсовета</w:t>
      </w:r>
      <w:r w:rsidRPr="00152223">
        <w:rPr>
          <w:rFonts w:ascii="Times New Roman" w:hAnsi="Times New Roman"/>
          <w:b/>
          <w:sz w:val="26"/>
          <w:szCs w:val="26"/>
          <w:lang w:eastAsia="ru-RU"/>
        </w:rPr>
        <w:t xml:space="preserve"> по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4.1. К компетенции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по приватизации муниципального имущества в сфере приватизации муниципального имущества относится: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подготовка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2) обеспечение проведения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работ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по определению начальной цены приватизируемого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3) организация работы по приватизации  муниципальной собственности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законодательством Российской Федерации;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опубликование информационных сообщений о продаже муниципального имущества, о результатах сделок по приватизации муниципального имущества в случаях и порядке, предусмотренных федеральным законодательством о приватизации и настоящим Положением;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заключение договоров купли-продажи и передача муниципального имущества по итогам приватизации;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6) подготовка отчета об итогах реализации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5. Порядок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5.1. Продажа объектов муниципального имущества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путем проведения торгов осуществляется администрацией </w:t>
      </w:r>
      <w:r w:rsidR="0069542E">
        <w:rPr>
          <w:rFonts w:ascii="Times New Roman" w:hAnsi="Times New Roman"/>
          <w:sz w:val="26"/>
          <w:szCs w:val="26"/>
          <w:lang w:eastAsia="ru-RU"/>
        </w:rPr>
        <w:t>Новодрачени</w:t>
      </w:r>
      <w:r w:rsidR="007577FA">
        <w:rPr>
          <w:rFonts w:ascii="Times New Roman" w:hAnsi="Times New Roman"/>
          <w:sz w:val="26"/>
          <w:szCs w:val="26"/>
          <w:lang w:eastAsia="ru-RU"/>
        </w:rPr>
        <w:t>нского</w:t>
      </w:r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в соответствии с действующим законодательством, настоящим Положением.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соответствии с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имущества, заявлениями о реализации преимущественного права выкупа арендованного муниципального имущества администрация </w:t>
      </w:r>
      <w:r w:rsidR="0069542E">
        <w:rPr>
          <w:rFonts w:ascii="Times New Roman" w:hAnsi="Times New Roman"/>
          <w:sz w:val="26"/>
          <w:szCs w:val="26"/>
          <w:lang w:eastAsia="ru-RU"/>
        </w:rPr>
        <w:t>Новодрачени</w:t>
      </w:r>
      <w:r w:rsidR="007577FA">
        <w:rPr>
          <w:rFonts w:ascii="Times New Roman" w:hAnsi="Times New Roman"/>
          <w:sz w:val="26"/>
          <w:szCs w:val="26"/>
          <w:lang w:eastAsia="ru-RU"/>
        </w:rPr>
        <w:t>нского</w:t>
      </w:r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принимает решение о приватизации муниципального имущества.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5.2. В целях определения начальной цены приватизируемого муниципального имущества администрация осуществляет проведение мероприятий по оценке имущества в соответствии с законодательством об оценочной деятельности.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6. Способы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6.1. При приватизации муниципального имущества используются способы приватизации и порядок осуществления приватизации в соответствии с действующим законодательством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6.2. Используются следующие способы приватизации муниципального имущества: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преобразование унитарного предприятия в акционерное общество;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преобразование унитарного предприятия в общество с ограниченной ответственностью;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 муниципального имущества на аукционе;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акций акционерных обществ на специализированном аукционе;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 муниципального имущества на конкурсе;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за пределами территории Российской Федерации находящихся в муниципальной собственности акций акционерных обществ;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муниципального имущества посредством публичного предложения;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 муниципального имущества без объявления цены;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внесение муниципального имущества в качестве вклада в уставные капиталы акционерных обществ;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- продажа акций акционерных обществ по результатам доверительного управления.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6.3. Порядок проведения аукциона по продаже муниципального имущества регулируется федеральным законом о приватизации  и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Положением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№585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аукционе".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6.4. Порядок продажи муниципального имущества посредством публичного предложения регулируется федеральным законом о приватизации  и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Положением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Российской Федерации от 22.07.2002 №549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Порядок продажи муниципального имущества без объявления цены регулируется федеральным законом о приватизации, Положением об организации продажи государственного  или муниципального имущества без объявления цены, утвержденным Постановлением Правительства Российской Федерации от 22.07.2002г. №549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 и настоящим положением.</w:t>
      </w:r>
      <w:proofErr w:type="gramEnd"/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6.5.1. По результатам рассмотрения заявок на приобретение имущества без объявления цены и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6.5.2. Покупателем имущества признается: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6.5.3. Протокол об итогах продажи имущества должен содержать: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а) сведения об имуществе;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б) общее количество зарегистрированных заявок;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 xml:space="preserve">г) сведения о рассмотренных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предложениях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о цене приобретения имущества с указанием подавших их претендентов;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д) сведения о покупателе имущества;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е) цену приобретения имущества, предложенную покупателем;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ж) иные необходимые сведения.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6.5.4.Уведомления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6.5.5.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6.5.6. 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 xml:space="preserve">Информационное сообщение об итогах продажи имущества размещается в соответствии с требованиями Федерального </w:t>
      </w:r>
      <w:hyperlink r:id="rId8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закона</w:t>
        </w:r>
      </w:hyperlink>
      <w:r w:rsidRPr="0015222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"О приватизации государственного и муниципального имущества"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имущества, - на сайте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сети "Интернет".</w:t>
      </w:r>
      <w:proofErr w:type="gramEnd"/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6.5.7.Договор купли-продажи имущества по результатам проведения продаж без 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>объявления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цены заключается в течение 5 рабочих дней со дня подведения итогов продажи.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Договор купли-продажи имущества должен содержать все существенные условия, предусмотренные для таких договоров Гражданским </w:t>
      </w:r>
      <w:hyperlink r:id="rId9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кодексом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Федерации, Федеральным </w:t>
      </w:r>
      <w:hyperlink r:id="rId10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"О приватизации государственного и муниципального имущества" и иными нормативными правовыми актами Российской Федерации.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6.5.8. Денежные средства в счет оплаты приватизируемого 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имущества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размере предложенной покупателем цены приобретения направляются в установленном порядке в местный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6.5.9.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дств в р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азмере и сроки, указанные в договоре купли-продажи имущества или решении о рассрочке оплаты имущества. 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6.5.10.Продавец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 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6.6. Особенности приватизации отдельных видов муниципального имущества (земельных участков, объектов культурного наследия, объектов социально-культурного и коммунально-бытового назначения) регулируются федеральным законом о приватизации.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6.7. Изменение способа приватизации муниципального имущества осуществляется в случаях, установленных федеральным законом о приватизации.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6.8. Продажа муниципального имущества на аукционе, посредством публичного предложения, без объявления цены, а также продажа находящихся в муниципальной собственности акций и долей в уставном капитале хозяйственных обществ на специализированном аукционе, конкурсе может осуществляться в электронной форме в соответствии с требованиями, установленными Федеральным </w:t>
      </w:r>
      <w:hyperlink r:id="rId11" w:history="1">
        <w:r w:rsidRPr="007876CD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и нормативным правовым актом Правительства Российской Федерации.</w:t>
      </w:r>
    </w:p>
    <w:p w:rsidR="00152223" w:rsidRDefault="00152223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7. Информационное обеспечение приватизации 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7.1.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 xml:space="preserve">Программа приватизации муниципального имущества, ежегодные отчеты о результатах приватизации муниципального имущества, план приватизации муниципального имущества, информационные сообщения о продаже муниципального имущества и об итогах его продажи подлежат опубликованию 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211140" w:rsidRPr="00211140">
        <w:rPr>
          <w:rFonts w:ascii="Times New Roman" w:hAnsi="Times New Roman"/>
          <w:sz w:val="26"/>
          <w:szCs w:val="26"/>
          <w:lang w:val="en-US"/>
        </w:rPr>
        <w:t>Web</w:t>
      </w:r>
      <w:r w:rsidR="00211140" w:rsidRPr="00211140">
        <w:rPr>
          <w:rFonts w:ascii="Times New Roman" w:hAnsi="Times New Roman"/>
          <w:sz w:val="26"/>
          <w:szCs w:val="26"/>
        </w:rPr>
        <w:t>-странице администрации Ново</w:t>
      </w:r>
      <w:r w:rsidR="007B32EF">
        <w:rPr>
          <w:rFonts w:ascii="Times New Roman" w:hAnsi="Times New Roman"/>
          <w:sz w:val="26"/>
          <w:szCs w:val="26"/>
        </w:rPr>
        <w:t>драченин</w:t>
      </w:r>
      <w:r w:rsidR="00211140" w:rsidRPr="00211140">
        <w:rPr>
          <w:rFonts w:ascii="Times New Roman" w:hAnsi="Times New Roman"/>
          <w:sz w:val="26"/>
          <w:szCs w:val="26"/>
        </w:rPr>
        <w:t>ского сельсовета официального сайта Администрации Заринского района</w:t>
      </w:r>
      <w:r w:rsidRPr="007876CD">
        <w:rPr>
          <w:rFonts w:ascii="Times New Roman" w:hAnsi="Times New Roman"/>
          <w:sz w:val="26"/>
          <w:szCs w:val="26"/>
          <w:lang w:eastAsia="ru-RU"/>
        </w:rPr>
        <w:t>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  <w:proofErr w:type="gramEnd"/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7.2. Документы по проведению процедуры приватизации муниципального имущества подлежат опубликованию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7.3. В течение 10 дней со дня опубликования Плана приватизации муниципального имущества, размещения на официальном сайте в информационно-телекоммуникационной сети «Интернет», а также на официальном сайте Российской Федерации в сети «Интернет» для размещения информации о проведении торгов администрация  </w:t>
      </w:r>
      <w:r w:rsidR="000B6C7C">
        <w:rPr>
          <w:rFonts w:ascii="Times New Roman" w:hAnsi="Times New Roman"/>
          <w:sz w:val="26"/>
          <w:szCs w:val="26"/>
          <w:lang w:eastAsia="ru-RU"/>
        </w:rPr>
        <w:t>Ново</w:t>
      </w:r>
      <w:r w:rsidR="007B32EF">
        <w:rPr>
          <w:rFonts w:ascii="Times New Roman" w:hAnsi="Times New Roman"/>
          <w:sz w:val="26"/>
          <w:szCs w:val="26"/>
          <w:lang w:eastAsia="ru-RU"/>
        </w:rPr>
        <w:t>драченин</w:t>
      </w:r>
      <w:r w:rsidR="000B6C7C">
        <w:rPr>
          <w:rFonts w:ascii="Times New Roman" w:hAnsi="Times New Roman"/>
          <w:sz w:val="26"/>
          <w:szCs w:val="26"/>
          <w:lang w:eastAsia="ru-RU"/>
        </w:rPr>
        <w:t>ского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направляет соответствующие уведомления пользователям муниципального имущества, подлежащего приватизации.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B6C7C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6C7C">
        <w:rPr>
          <w:rFonts w:ascii="Times New Roman" w:hAnsi="Times New Roman"/>
          <w:b/>
          <w:sz w:val="26"/>
          <w:szCs w:val="26"/>
          <w:lang w:eastAsia="ru-RU"/>
        </w:rPr>
        <w:t>8. Оформление сделок купли-продажи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8.1. Продажа муниципального имущества оформляется договором купли-продажи.</w:t>
      </w:r>
    </w:p>
    <w:p w:rsidR="000B6C7C" w:rsidRDefault="007876CD" w:rsidP="000B6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8.2. Обязательными условиями договора купли-продажи являются:</w:t>
      </w:r>
    </w:p>
    <w:p w:rsidR="000B6C7C" w:rsidRDefault="007876CD" w:rsidP="000B6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сведения о сторонах договора;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наимено</w:t>
      </w:r>
      <w:r w:rsidR="000B6C7C">
        <w:rPr>
          <w:rFonts w:ascii="Times New Roman" w:hAnsi="Times New Roman"/>
          <w:sz w:val="26"/>
          <w:szCs w:val="26"/>
          <w:lang w:eastAsia="ru-RU"/>
        </w:rPr>
        <w:t>вание муниципального имущества;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место его нахождения;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состав и</w:t>
      </w:r>
      <w:r w:rsidR="000B6C7C">
        <w:rPr>
          <w:rFonts w:ascii="Times New Roman" w:hAnsi="Times New Roman"/>
          <w:sz w:val="26"/>
          <w:szCs w:val="26"/>
          <w:lang w:eastAsia="ru-RU"/>
        </w:rPr>
        <w:t xml:space="preserve"> цена муниципального имущества;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количество акций акционерного общества, их категория или размер доли в уставном капитале общества с</w:t>
      </w:r>
      <w:r w:rsidR="000B6C7C">
        <w:rPr>
          <w:rFonts w:ascii="Times New Roman" w:hAnsi="Times New Roman"/>
          <w:sz w:val="26"/>
          <w:szCs w:val="26"/>
          <w:lang w:eastAsia="ru-RU"/>
        </w:rPr>
        <w:t xml:space="preserve"> ограниченной ответственностью;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в соответствии с  Федеральным законом порядок и срок передачи муниципального имущества в собственность покупателя;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форма и сроки плат</w:t>
      </w:r>
      <w:r w:rsidR="000B6C7C">
        <w:rPr>
          <w:rFonts w:ascii="Times New Roman" w:hAnsi="Times New Roman"/>
          <w:sz w:val="26"/>
          <w:szCs w:val="26"/>
          <w:lang w:eastAsia="ru-RU"/>
        </w:rPr>
        <w:t>ежа за приобретенное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условия, в соответствии с которыми указанное имущество было приобретено покупателем;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иные условия, установленные сторонами такого договора по взаимному соглашению.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Обязательства покупателя в отношении приобретаемого 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 муниципального имущества, выполнением работ, уплатой денег.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акт приема-передачи имущества. Расходы на оплату услуг регистратора возлагаются на покупателя.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8.4. С момента передачи покупателю приобретенного в рассрочку имущества и до момента его полной оплаты указанное имущество в силу статьи 35 федерального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B6C7C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6C7C">
        <w:rPr>
          <w:rFonts w:ascii="Times New Roman" w:hAnsi="Times New Roman"/>
          <w:b/>
          <w:sz w:val="26"/>
          <w:szCs w:val="26"/>
          <w:lang w:eastAsia="ru-RU"/>
        </w:rPr>
        <w:t>9. Порядок оплаты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9.1. Законным средством платежа при приватизации муниципального имущества признается валюта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9.2. Покупатель муниципального имущества перечисляет денежные средства в порядке и на условиях, предусмотренных договором купли-продажи, в соответствии с действующим законодательством Российской Федерации.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B6C7C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6C7C">
        <w:rPr>
          <w:rFonts w:ascii="Times New Roman" w:hAnsi="Times New Roman"/>
          <w:b/>
          <w:sz w:val="26"/>
          <w:szCs w:val="26"/>
          <w:lang w:eastAsia="ru-RU"/>
        </w:rPr>
        <w:t>10. Заключительные положения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10.1. Контроль за полнотой и своевременностью перечисления полученных от продажи муниципального имущества денежных сре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дств в б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юджет  поселения осуществляет администрация  </w:t>
      </w:r>
      <w:r w:rsidR="0069542E">
        <w:rPr>
          <w:rFonts w:ascii="Times New Roman" w:hAnsi="Times New Roman"/>
          <w:sz w:val="26"/>
          <w:szCs w:val="26"/>
          <w:lang w:eastAsia="ru-RU"/>
        </w:rPr>
        <w:t>Новодрачен</w:t>
      </w:r>
      <w:r w:rsidR="00AC4B25">
        <w:rPr>
          <w:rFonts w:ascii="Times New Roman" w:hAnsi="Times New Roman"/>
          <w:sz w:val="26"/>
          <w:szCs w:val="26"/>
          <w:lang w:eastAsia="ru-RU"/>
        </w:rPr>
        <w:t>инского</w:t>
      </w:r>
      <w:r w:rsidR="000B6C7C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10.2. Возврат денежных средств по недействительным сделкам купли-продажи муниципального имущества осуществляется в соответствии с Бюджетным </w:t>
      </w:r>
      <w:hyperlink r:id="rId12" w:history="1">
        <w:r w:rsidRPr="000B6C7C">
          <w:rPr>
            <w:rFonts w:ascii="Times New Roman" w:hAnsi="Times New Roman"/>
            <w:sz w:val="26"/>
            <w:szCs w:val="26"/>
            <w:lang w:eastAsia="ru-RU"/>
          </w:rPr>
          <w:t>кодексом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 за счет средств бюджета 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поселения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на основании вступившего в силу решения суда после передачи такого имущества в муниципальную собственность.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10.3. Расходы на организацию и проведение приватизации муниципального имущества предусматриваются в бюджете  </w:t>
      </w:r>
      <w:r w:rsidR="000B6C7C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классификацией расходов бюджетов Российской Федерации и используются в соответствии со сметой расходов. Размер расходов на организацию и проведение приватизации муниципального имущества не превышает один процент от суммы денежных средств, полученных от покупателей в счет оплаты приобретенного имущества.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10.4. К видам расходов на организацию и проведение приватизации муниципального имущества относятся: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подготовка имущества к продаже;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привлечение маркетинговых и финансовых консультантов, осуществление исследования рынка в целях повышения эффективности приватизационных процессов (при необходимости);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3) участие должностных лиц администрации в семинарах и конференциях по вопросам управления и распоряжения муниципальным имуществом;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оценка имущества для определения его рыночной стоимости и установления начальной цены;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организация продажи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6) рекламирование, публикация информационных сообщений о приватизации и о результатах сделок приватизации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7) организация и проведение семинаров и конференций по вопросам управления и распоряжения муниципальным имуществом;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8) страхование, содержание и обеспечение сохранности находящегося в казне и неиспользуемого муниципального имущества, подлежащего приватизации;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9) оплата услуг связи.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 xml:space="preserve"> </w:t>
      </w:r>
    </w:p>
    <w:sectPr w:rsidR="007876CD" w:rsidRPr="007876CD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52A"/>
    <w:rsid w:val="00004053"/>
    <w:rsid w:val="000B6C7C"/>
    <w:rsid w:val="000D762E"/>
    <w:rsid w:val="0012441B"/>
    <w:rsid w:val="00152223"/>
    <w:rsid w:val="001A4F7C"/>
    <w:rsid w:val="001F0030"/>
    <w:rsid w:val="001F752A"/>
    <w:rsid w:val="00211140"/>
    <w:rsid w:val="002467D8"/>
    <w:rsid w:val="00282941"/>
    <w:rsid w:val="00284A83"/>
    <w:rsid w:val="002A5A65"/>
    <w:rsid w:val="003233EF"/>
    <w:rsid w:val="00332705"/>
    <w:rsid w:val="00350967"/>
    <w:rsid w:val="00362A13"/>
    <w:rsid w:val="003E7DD6"/>
    <w:rsid w:val="0040458D"/>
    <w:rsid w:val="00414943"/>
    <w:rsid w:val="00423745"/>
    <w:rsid w:val="00495EC6"/>
    <w:rsid w:val="00527F76"/>
    <w:rsid w:val="00566867"/>
    <w:rsid w:val="0069542E"/>
    <w:rsid w:val="006B0BA0"/>
    <w:rsid w:val="007577FA"/>
    <w:rsid w:val="007876CD"/>
    <w:rsid w:val="007B32EF"/>
    <w:rsid w:val="008F5740"/>
    <w:rsid w:val="00915759"/>
    <w:rsid w:val="00A430E5"/>
    <w:rsid w:val="00AC12E8"/>
    <w:rsid w:val="00AC4B25"/>
    <w:rsid w:val="00B22023"/>
    <w:rsid w:val="00B258E5"/>
    <w:rsid w:val="00BE16F1"/>
    <w:rsid w:val="00D4665D"/>
    <w:rsid w:val="00DC38BD"/>
    <w:rsid w:val="00E35441"/>
    <w:rsid w:val="00E62AA0"/>
    <w:rsid w:val="00E746AC"/>
    <w:rsid w:val="00E93870"/>
    <w:rsid w:val="00EC14E6"/>
    <w:rsid w:val="00F35273"/>
    <w:rsid w:val="00F76CDA"/>
    <w:rsid w:val="00FB6CAC"/>
    <w:rsid w:val="00FB77EC"/>
    <w:rsid w:val="00FE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57B7048B3E730E01782C9500F16ADA5D9EAED069EA5183E409088CDo0bB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3C626965769FEBE685D17B82436F5F93B72D093A66461A1BE23938DD2DFCB21DC9C9EA29D79017051v7I" TargetMode="External"/><Relationship Id="rId12" Type="http://schemas.openxmlformats.org/officeDocument/2006/relationships/hyperlink" Target="consultantplus://offline/ref=D3C626965769FEBE685D17B82436F5F93B73D593AF6661A1BE23938DD25Dv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3C626965769FEBE685D17B82436F5F93B72D093A66461A1BE23938DD2DFCB21DC9C9EA29D79007A51v8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957B7048B3E730E01782C9500F16ADA5D9EAED069EA5183E409088CDo0b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957B7048B3E730E01782C9500F16ADA5D8E4E20F9DA5183E409088CD0B6DB13CA6266BC5B8F94EoBb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E4A6E-32E7-46FC-8842-6E7F88BB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3552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2019-07-15T02:12:00Z</cp:lastPrinted>
  <dcterms:created xsi:type="dcterms:W3CDTF">2019-06-26T03:35:00Z</dcterms:created>
  <dcterms:modified xsi:type="dcterms:W3CDTF">2019-07-15T02:13:00Z</dcterms:modified>
</cp:coreProperties>
</file>