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E" w:rsidRPr="00400DBE" w:rsidRDefault="0052589D" w:rsidP="00400DBE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400DBE">
        <w:rPr>
          <w:sz w:val="26"/>
          <w:szCs w:val="26"/>
        </w:rPr>
        <w:t>Прил</w:t>
      </w:r>
      <w:r w:rsidR="00400DBE" w:rsidRPr="00400DBE">
        <w:rPr>
          <w:sz w:val="26"/>
          <w:szCs w:val="26"/>
        </w:rPr>
        <w:t>ожение 1</w:t>
      </w:r>
    </w:p>
    <w:p w:rsidR="0052589D" w:rsidRPr="00400DBE" w:rsidRDefault="0052589D" w:rsidP="00400DBE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400DBE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692D7F">
        <w:rPr>
          <w:sz w:val="26"/>
          <w:szCs w:val="26"/>
        </w:rPr>
        <w:t>Заринский</w:t>
      </w:r>
      <w:proofErr w:type="spellEnd"/>
      <w:r w:rsidR="00692D7F">
        <w:rPr>
          <w:sz w:val="26"/>
          <w:szCs w:val="26"/>
        </w:rPr>
        <w:t xml:space="preserve"> район</w:t>
      </w:r>
      <w:r w:rsidRPr="00400DBE">
        <w:rPr>
          <w:sz w:val="26"/>
          <w:szCs w:val="26"/>
        </w:rPr>
        <w:t xml:space="preserve"> </w:t>
      </w:r>
      <w:r w:rsidR="00692D7F">
        <w:rPr>
          <w:sz w:val="26"/>
          <w:szCs w:val="26"/>
        </w:rPr>
        <w:t>Алтайск</w:t>
      </w:r>
      <w:r w:rsidR="00E66094">
        <w:rPr>
          <w:sz w:val="26"/>
          <w:szCs w:val="26"/>
        </w:rPr>
        <w:t>ого</w:t>
      </w:r>
      <w:r w:rsidR="00692D7F">
        <w:rPr>
          <w:sz w:val="26"/>
          <w:szCs w:val="26"/>
        </w:rPr>
        <w:t xml:space="preserve"> кра</w:t>
      </w:r>
      <w:r w:rsidR="00E66094">
        <w:rPr>
          <w:sz w:val="26"/>
          <w:szCs w:val="26"/>
        </w:rPr>
        <w:t>я</w:t>
      </w:r>
      <w:r w:rsidRPr="00400DBE">
        <w:rPr>
          <w:sz w:val="26"/>
          <w:szCs w:val="26"/>
        </w:rPr>
        <w:t xml:space="preserve">  на долгосрочный период</w:t>
      </w:r>
    </w:p>
    <w:p w:rsidR="0052589D" w:rsidRPr="00400DBE" w:rsidRDefault="0052589D" w:rsidP="00400DBE">
      <w:pPr>
        <w:widowControl w:val="0"/>
        <w:overflowPunct w:val="0"/>
        <w:autoSpaceDE w:val="0"/>
        <w:autoSpaceDN w:val="0"/>
        <w:adjustRightInd w:val="0"/>
        <w:ind w:left="5954" w:right="-1021"/>
        <w:jc w:val="center"/>
        <w:textAlignment w:val="baseline"/>
      </w:pPr>
    </w:p>
    <w:p w:rsidR="0052589D" w:rsidRPr="00400DBE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400DBE">
        <w:rPr>
          <w:sz w:val="26"/>
          <w:szCs w:val="26"/>
        </w:rPr>
        <w:t xml:space="preserve">Динамика основных показателей бюджета </w:t>
      </w:r>
    </w:p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0984" w:type="dxa"/>
        <w:jc w:val="center"/>
        <w:tblLook w:val="04A0"/>
      </w:tblPr>
      <w:tblGrid>
        <w:gridCol w:w="3828"/>
        <w:gridCol w:w="656"/>
        <w:gridCol w:w="656"/>
        <w:gridCol w:w="656"/>
        <w:gridCol w:w="700"/>
        <w:gridCol w:w="656"/>
        <w:gridCol w:w="756"/>
        <w:gridCol w:w="757"/>
        <w:gridCol w:w="843"/>
        <w:gridCol w:w="797"/>
        <w:gridCol w:w="679"/>
      </w:tblGrid>
      <w:tr w:rsidR="0052589D" w:rsidRPr="00A56388" w:rsidTr="003F6759">
        <w:trPr>
          <w:cantSplit/>
          <w:trHeight w:val="360"/>
          <w:tblHeader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ind w:left="28" w:hanging="28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400DBE">
              <w:rPr>
                <w:bCs/>
                <w:color w:val="000000"/>
                <w:sz w:val="26"/>
                <w:szCs w:val="26"/>
              </w:rPr>
              <w:t xml:space="preserve">Наименование </w:t>
            </w:r>
          </w:p>
          <w:p w:rsidR="0052589D" w:rsidRPr="00400DBE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ind w:left="28" w:hanging="28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400DBE">
              <w:rPr>
                <w:bCs/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71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400DBE">
              <w:rPr>
                <w:bCs/>
                <w:color w:val="000000"/>
                <w:sz w:val="26"/>
                <w:szCs w:val="26"/>
              </w:rPr>
              <w:t>Годы</w:t>
            </w:r>
          </w:p>
        </w:tc>
      </w:tr>
      <w:tr w:rsidR="00A56388" w:rsidRPr="00A56388" w:rsidTr="003F6759">
        <w:trPr>
          <w:cantSplit/>
          <w:trHeight w:val="360"/>
          <w:tblHeader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56388" w:rsidRPr="00A56388" w:rsidTr="003F6759">
        <w:trPr>
          <w:cantSplit/>
          <w:trHeight w:val="360"/>
          <w:tblHeader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86087C" w:rsidP="00DE5A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400DBE" w:rsidRDefault="0052589D" w:rsidP="00DE5A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…</w:t>
            </w:r>
          </w:p>
        </w:tc>
      </w:tr>
      <w:tr w:rsidR="003414FA" w:rsidRPr="00A56388" w:rsidTr="003F6759">
        <w:trPr>
          <w:trHeight w:val="716"/>
          <w:jc w:val="center"/>
        </w:trPr>
        <w:tc>
          <w:tcPr>
            <w:tcW w:w="10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FA" w:rsidRPr="00692D7F" w:rsidRDefault="003414FA" w:rsidP="003414FA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Консолидированный бюджет муниципального образования</w:t>
            </w:r>
          </w:p>
          <w:p w:rsidR="003414FA" w:rsidRPr="00400DBE" w:rsidRDefault="00692D7F" w:rsidP="007900B3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Заринский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 Алтайск</w:t>
            </w:r>
            <w:r w:rsidR="007900B3">
              <w:rPr>
                <w:color w:val="000000"/>
                <w:sz w:val="26"/>
                <w:szCs w:val="26"/>
              </w:rPr>
              <w:t>ого</w:t>
            </w:r>
            <w:r>
              <w:rPr>
                <w:color w:val="000000"/>
                <w:sz w:val="26"/>
                <w:szCs w:val="26"/>
              </w:rPr>
              <w:t xml:space="preserve"> кра</w:t>
            </w:r>
            <w:r w:rsidR="007900B3">
              <w:rPr>
                <w:color w:val="000000"/>
                <w:sz w:val="26"/>
                <w:szCs w:val="26"/>
              </w:rPr>
              <w:t>я</w:t>
            </w:r>
          </w:p>
        </w:tc>
      </w:tr>
      <w:tr w:rsidR="00A56388" w:rsidRPr="00A56388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 xml:space="preserve">Доходы консолидированного бюджета, </w:t>
            </w:r>
          </w:p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млн. рублей,</w:t>
            </w:r>
          </w:p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 xml:space="preserve">налоговые и неналоговые доходы, </w:t>
            </w:r>
            <w:r w:rsidRPr="00400DBE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 xml:space="preserve">безвозмездные поступления, </w:t>
            </w:r>
            <w:r w:rsidRPr="00400DBE">
              <w:rPr>
                <w:color w:val="000000"/>
                <w:sz w:val="26"/>
                <w:szCs w:val="26"/>
              </w:rPr>
              <w:t>млн. рублей,</w:t>
            </w:r>
          </w:p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406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дотации,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411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субсидии,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436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субвенции,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иные межбюджетные трансферты,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Расходы консолидированного бюджета</w:t>
            </w:r>
            <w:r w:rsidRPr="00400DBE">
              <w:rPr>
                <w:iCs/>
                <w:color w:val="000000"/>
                <w:sz w:val="26"/>
                <w:szCs w:val="26"/>
              </w:rPr>
              <w:t xml:space="preserve">, </w:t>
            </w:r>
            <w:r w:rsidRPr="00400DBE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Дефицит/</w:t>
            </w:r>
            <w:proofErr w:type="spellStart"/>
            <w:r w:rsidRPr="00400DBE">
              <w:rPr>
                <w:color w:val="000000"/>
                <w:sz w:val="26"/>
                <w:szCs w:val="26"/>
              </w:rPr>
              <w:t>профицит</w:t>
            </w:r>
            <w:proofErr w:type="spellEnd"/>
            <w:r w:rsidRPr="00400DBE">
              <w:rPr>
                <w:iCs/>
                <w:color w:val="000000"/>
                <w:sz w:val="26"/>
                <w:szCs w:val="26"/>
              </w:rPr>
              <w:t xml:space="preserve">, </w:t>
            </w:r>
            <w:r w:rsidRPr="00400DBE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Дефицит, процентов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52589D" w:rsidRPr="00A56388" w:rsidTr="003F6759">
        <w:trPr>
          <w:cantSplit/>
          <w:trHeight w:val="360"/>
          <w:jc w:val="center"/>
        </w:trPr>
        <w:tc>
          <w:tcPr>
            <w:tcW w:w="109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Районный бюджет</w:t>
            </w:r>
          </w:p>
        </w:tc>
      </w:tr>
      <w:tr w:rsidR="00A56388" w:rsidRPr="00A56388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 xml:space="preserve">Доходы районного бюджета, млн. рублей, </w:t>
            </w:r>
          </w:p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 xml:space="preserve">налоговые и неналоговые доходы, </w:t>
            </w:r>
            <w:r w:rsidRPr="00400DBE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 xml:space="preserve">безвозмездные поступления, </w:t>
            </w:r>
            <w:r w:rsidRPr="00400DBE">
              <w:rPr>
                <w:color w:val="000000"/>
                <w:sz w:val="26"/>
                <w:szCs w:val="26"/>
              </w:rPr>
              <w:t>млн. рублей</w:t>
            </w:r>
          </w:p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431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дотации,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A56388" w:rsidTr="003F6759">
        <w:trPr>
          <w:cantSplit/>
          <w:trHeight w:val="409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400DBE">
              <w:rPr>
                <w:iCs/>
                <w:color w:val="000000"/>
                <w:sz w:val="26"/>
                <w:szCs w:val="26"/>
              </w:rPr>
              <w:t>субсидии,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400DBE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A56388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</w:tr>
      <w:tr w:rsidR="00A56388" w:rsidRPr="00EC7553" w:rsidTr="003F6759">
        <w:trPr>
          <w:cantSplit/>
          <w:trHeight w:val="436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EC7553">
              <w:rPr>
                <w:iCs/>
                <w:color w:val="000000"/>
                <w:sz w:val="26"/>
                <w:szCs w:val="26"/>
              </w:rPr>
              <w:lastRenderedPageBreak/>
              <w:t>субвенции,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86087C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center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iCs/>
                <w:color w:val="000000"/>
                <w:sz w:val="26"/>
                <w:szCs w:val="26"/>
              </w:rPr>
            </w:pPr>
            <w:r w:rsidRPr="00EC7553">
              <w:rPr>
                <w:iCs/>
                <w:color w:val="000000"/>
                <w:sz w:val="26"/>
                <w:szCs w:val="26"/>
              </w:rPr>
              <w:t>иные межбюджетные трансферты,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iCs/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EC7553">
              <w:rPr>
                <w:color w:val="000000"/>
                <w:sz w:val="26"/>
                <w:szCs w:val="26"/>
              </w:rPr>
              <w:t>Расходы районного бюджета</w:t>
            </w:r>
            <w:r w:rsidRPr="00EC7553">
              <w:rPr>
                <w:iCs/>
                <w:color w:val="000000"/>
                <w:sz w:val="26"/>
                <w:szCs w:val="26"/>
              </w:rPr>
              <w:t xml:space="preserve">, </w:t>
            </w:r>
            <w:r w:rsidRPr="00EC7553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EC7553">
              <w:rPr>
                <w:color w:val="000000"/>
                <w:sz w:val="26"/>
                <w:szCs w:val="26"/>
              </w:rPr>
              <w:t>Дефицит/</w:t>
            </w:r>
            <w:proofErr w:type="spellStart"/>
            <w:r w:rsidRPr="00EC7553">
              <w:rPr>
                <w:color w:val="000000"/>
                <w:sz w:val="26"/>
                <w:szCs w:val="26"/>
              </w:rPr>
              <w:t>профицит</w:t>
            </w:r>
            <w:proofErr w:type="spellEnd"/>
            <w:r w:rsidRPr="00EC7553">
              <w:rPr>
                <w:iCs/>
                <w:color w:val="000000"/>
                <w:sz w:val="26"/>
                <w:szCs w:val="26"/>
              </w:rPr>
              <w:t xml:space="preserve">, </w:t>
            </w:r>
            <w:r w:rsidRPr="00EC7553">
              <w:rPr>
                <w:color w:val="000000"/>
                <w:sz w:val="26"/>
                <w:szCs w:val="26"/>
              </w:rPr>
              <w:t>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EC7553">
              <w:rPr>
                <w:color w:val="000000"/>
                <w:sz w:val="26"/>
                <w:szCs w:val="26"/>
              </w:rPr>
              <w:t>дефицит, процентов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EC7553">
              <w:rPr>
                <w:color w:val="000000"/>
                <w:sz w:val="26"/>
                <w:szCs w:val="26"/>
              </w:rPr>
              <w:t>Муниципальный долг, млн. рублей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1752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hanging="28"/>
              <w:textAlignment w:val="baseline"/>
              <w:rPr>
                <w:color w:val="000000"/>
                <w:sz w:val="26"/>
                <w:szCs w:val="26"/>
              </w:rPr>
            </w:pPr>
            <w:r w:rsidRPr="00EC7553">
              <w:rPr>
                <w:color w:val="000000"/>
                <w:sz w:val="26"/>
                <w:szCs w:val="26"/>
              </w:rPr>
              <w:t>Отношение муниципального долга (без учета бюджетных кредитов) к налоговым и неналоговым доходам, процентов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183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EC7553" w:rsidRDefault="0052589D" w:rsidP="009D14D0">
            <w:pPr>
              <w:autoSpaceDE w:val="0"/>
              <w:autoSpaceDN w:val="0"/>
              <w:adjustRightInd w:val="0"/>
              <w:ind w:hanging="28"/>
              <w:rPr>
                <w:rFonts w:eastAsia="Calibri"/>
                <w:sz w:val="26"/>
                <w:szCs w:val="26"/>
              </w:rPr>
            </w:pPr>
            <w:r w:rsidRPr="00EC7553">
              <w:rPr>
                <w:rFonts w:eastAsia="Calibri"/>
                <w:sz w:val="26"/>
                <w:szCs w:val="26"/>
              </w:rPr>
              <w:t xml:space="preserve">Отношение расходов на обслуживание муниципального долга к общим расходам районного </w:t>
            </w:r>
            <w:proofErr w:type="spellStart"/>
            <w:r w:rsidRPr="00EC7553">
              <w:rPr>
                <w:rFonts w:eastAsia="Calibri"/>
                <w:sz w:val="26"/>
                <w:szCs w:val="26"/>
              </w:rPr>
              <w:t>бюджета</w:t>
            </w:r>
            <w:proofErr w:type="gramStart"/>
            <w:r w:rsidRPr="00EC7553">
              <w:rPr>
                <w:rFonts w:eastAsia="Calibri"/>
                <w:sz w:val="26"/>
                <w:szCs w:val="26"/>
              </w:rPr>
              <w:t>,п</w:t>
            </w:r>
            <w:proofErr w:type="gramEnd"/>
            <w:r w:rsidRPr="00EC7553">
              <w:rPr>
                <w:rFonts w:eastAsia="Calibri"/>
                <w:sz w:val="26"/>
                <w:szCs w:val="26"/>
              </w:rPr>
              <w:t>роцентов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A56388" w:rsidRPr="00EC7553" w:rsidTr="003F6759">
        <w:trPr>
          <w:cantSplit/>
          <w:trHeight w:val="183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89D" w:rsidRPr="00EC7553" w:rsidRDefault="0052589D" w:rsidP="009D14D0">
            <w:pPr>
              <w:autoSpaceDE w:val="0"/>
              <w:autoSpaceDN w:val="0"/>
              <w:adjustRightInd w:val="0"/>
              <w:ind w:hanging="28"/>
              <w:rPr>
                <w:rFonts w:eastAsia="Calibri"/>
                <w:sz w:val="26"/>
                <w:szCs w:val="26"/>
              </w:rPr>
            </w:pPr>
            <w:r w:rsidRPr="00EC7553">
              <w:rPr>
                <w:rFonts w:eastAsia="Calibri"/>
                <w:sz w:val="26"/>
                <w:szCs w:val="26"/>
              </w:rPr>
              <w:t>Отношение суммы платежей по погашению и обслуживанию муниципального долга к объему налоговых и неналоговых доходов районного бюджета и дотаций, перечисляемых бюджетам муниципальных образований, процентов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89D" w:rsidRPr="00EC7553" w:rsidRDefault="0052589D" w:rsidP="009D14D0">
            <w:pPr>
              <w:widowControl w:val="0"/>
              <w:overflowPunct w:val="0"/>
              <w:autoSpaceDE w:val="0"/>
              <w:autoSpaceDN w:val="0"/>
              <w:adjustRightInd w:val="0"/>
              <w:ind w:left="-977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2589D" w:rsidRPr="00EC7553" w:rsidRDefault="0052589D" w:rsidP="0052589D">
      <w:pPr>
        <w:widowControl w:val="0"/>
        <w:overflowPunct w:val="0"/>
        <w:autoSpaceDE w:val="0"/>
        <w:autoSpaceDN w:val="0"/>
        <w:adjustRightInd w:val="0"/>
        <w:ind w:left="9639"/>
        <w:jc w:val="both"/>
        <w:textAlignment w:val="baseline"/>
        <w:rPr>
          <w:sz w:val="26"/>
          <w:szCs w:val="26"/>
        </w:rPr>
      </w:pPr>
    </w:p>
    <w:p w:rsidR="0052589D" w:rsidRPr="00D6646B" w:rsidRDefault="0052589D" w:rsidP="00C533D1">
      <w:pPr>
        <w:widowControl w:val="0"/>
        <w:tabs>
          <w:tab w:val="right" w:pos="5954"/>
        </w:tabs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EC7553">
        <w:rPr>
          <w:sz w:val="26"/>
          <w:szCs w:val="26"/>
        </w:rPr>
        <w:br w:type="page"/>
      </w:r>
      <w:r w:rsidR="00D6646B">
        <w:rPr>
          <w:sz w:val="26"/>
          <w:szCs w:val="26"/>
        </w:rPr>
        <w:lastRenderedPageBreak/>
        <w:t xml:space="preserve">                                                                                    </w:t>
      </w:r>
      <w:r w:rsidRPr="00D6646B">
        <w:rPr>
          <w:sz w:val="26"/>
          <w:szCs w:val="26"/>
        </w:rPr>
        <w:t xml:space="preserve">Приложение 2 </w:t>
      </w:r>
    </w:p>
    <w:p w:rsidR="0052589D" w:rsidRPr="00D6646B" w:rsidRDefault="0052589D" w:rsidP="00C533D1">
      <w:pPr>
        <w:widowControl w:val="0"/>
        <w:tabs>
          <w:tab w:val="right" w:pos="5954"/>
        </w:tabs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D6646B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692D7F">
        <w:rPr>
          <w:sz w:val="26"/>
          <w:szCs w:val="26"/>
        </w:rPr>
        <w:t>Заринский</w:t>
      </w:r>
      <w:proofErr w:type="spellEnd"/>
      <w:r w:rsidRPr="00D6646B">
        <w:rPr>
          <w:sz w:val="26"/>
          <w:szCs w:val="26"/>
        </w:rPr>
        <w:t xml:space="preserve"> район </w:t>
      </w:r>
      <w:r w:rsidR="00692D7F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692D7F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D6646B">
        <w:rPr>
          <w:sz w:val="26"/>
          <w:szCs w:val="26"/>
        </w:rPr>
        <w:t xml:space="preserve"> на долгосрочный период</w:t>
      </w:r>
    </w:p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ind w:left="9639"/>
        <w:jc w:val="both"/>
        <w:textAlignment w:val="baseline"/>
        <w:rPr>
          <w:sz w:val="28"/>
          <w:szCs w:val="28"/>
        </w:rPr>
      </w:pPr>
    </w:p>
    <w:p w:rsidR="0052589D" w:rsidRPr="00D6646B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D6646B">
        <w:rPr>
          <w:sz w:val="26"/>
          <w:szCs w:val="26"/>
        </w:rPr>
        <w:t xml:space="preserve">Основные налоговые доходы консолидированного бюджета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D6646B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D6646B">
        <w:rPr>
          <w:sz w:val="26"/>
          <w:szCs w:val="26"/>
        </w:rPr>
        <w:t xml:space="preserve"> на ________ годы</w:t>
      </w:r>
    </w:p>
    <w:p w:rsidR="0052589D" w:rsidRPr="00D6646B" w:rsidRDefault="0052589D" w:rsidP="0052589D">
      <w:pPr>
        <w:widowControl w:val="0"/>
        <w:overflowPunct w:val="0"/>
        <w:autoSpaceDE w:val="0"/>
        <w:autoSpaceDN w:val="0"/>
        <w:adjustRightInd w:val="0"/>
        <w:ind w:right="-598"/>
        <w:jc w:val="center"/>
        <w:textAlignment w:val="baseline"/>
        <w:rPr>
          <w:sz w:val="26"/>
          <w:szCs w:val="26"/>
        </w:rPr>
      </w:pPr>
      <w:r w:rsidRPr="00D6646B">
        <w:rPr>
          <w:sz w:val="26"/>
          <w:szCs w:val="26"/>
        </w:rPr>
        <w:t>(млн. рублей)</w:t>
      </w:r>
    </w:p>
    <w:tbl>
      <w:tblPr>
        <w:tblW w:w="11199" w:type="dxa"/>
        <w:tblInd w:w="-1168" w:type="dxa"/>
        <w:tblLayout w:type="fixed"/>
        <w:tblLook w:val="04A0"/>
      </w:tblPr>
      <w:tblGrid>
        <w:gridCol w:w="368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1438"/>
      </w:tblGrid>
      <w:tr w:rsidR="0052589D" w:rsidRPr="003E089F" w:rsidTr="003F6759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Годы</w:t>
            </w:r>
          </w:p>
        </w:tc>
      </w:tr>
      <w:tr w:rsidR="0052589D" w:rsidRPr="003E089F" w:rsidTr="003F6759">
        <w:trPr>
          <w:trHeight w:val="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…</w:t>
            </w:r>
          </w:p>
        </w:tc>
      </w:tr>
      <w:tr w:rsidR="0052589D" w:rsidRPr="003E089F" w:rsidTr="003F6759">
        <w:trPr>
          <w:trHeight w:val="1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 xml:space="preserve">Налоговые доходы – всего, </w:t>
            </w:r>
          </w:p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E089F">
              <w:rPr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3E089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3E089F">
              <w:rPr>
                <w:sz w:val="28"/>
                <w:szCs w:val="28"/>
              </w:rPr>
              <w:t>акцизы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3E089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3E089F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3E089F">
              <w:rPr>
                <w:color w:val="000000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2589D" w:rsidRPr="003E089F" w:rsidTr="003F6759">
        <w:trPr>
          <w:trHeight w:val="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8"/>
                <w:szCs w:val="28"/>
              </w:rPr>
            </w:pPr>
            <w:r w:rsidRPr="003E089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3E089F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2589D" w:rsidRPr="00D55EF6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3E089F">
        <w:rPr>
          <w:sz w:val="20"/>
          <w:szCs w:val="20"/>
        </w:rPr>
        <w:br w:type="page"/>
      </w:r>
      <w:r w:rsidR="00D55EF6" w:rsidRPr="00D55EF6">
        <w:rPr>
          <w:sz w:val="26"/>
          <w:szCs w:val="26"/>
        </w:rPr>
        <w:lastRenderedPageBreak/>
        <w:t>П</w:t>
      </w:r>
      <w:r w:rsidRPr="00D55EF6">
        <w:rPr>
          <w:sz w:val="26"/>
          <w:szCs w:val="26"/>
        </w:rPr>
        <w:t xml:space="preserve">риложение № 3 </w:t>
      </w:r>
    </w:p>
    <w:p w:rsidR="0052589D" w:rsidRPr="00D55EF6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D55EF6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D55EF6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D55EF6">
        <w:rPr>
          <w:sz w:val="26"/>
          <w:szCs w:val="26"/>
        </w:rPr>
        <w:t xml:space="preserve"> на долгосрочный период</w:t>
      </w:r>
    </w:p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ind w:left="9639"/>
        <w:jc w:val="both"/>
        <w:textAlignment w:val="baseline"/>
        <w:rPr>
          <w:sz w:val="28"/>
          <w:szCs w:val="28"/>
        </w:rPr>
      </w:pPr>
    </w:p>
    <w:p w:rsidR="0052589D" w:rsidRPr="00D55EF6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D55EF6">
        <w:rPr>
          <w:sz w:val="26"/>
          <w:szCs w:val="26"/>
        </w:rPr>
        <w:t>Основные налоговые доходы районного бюджета на _______ годы</w:t>
      </w:r>
    </w:p>
    <w:p w:rsidR="0052589D" w:rsidRPr="00D55EF6" w:rsidRDefault="0052589D" w:rsidP="0052589D">
      <w:pPr>
        <w:widowControl w:val="0"/>
        <w:overflowPunct w:val="0"/>
        <w:autoSpaceDE w:val="0"/>
        <w:autoSpaceDN w:val="0"/>
        <w:adjustRightInd w:val="0"/>
        <w:ind w:right="-598"/>
        <w:jc w:val="center"/>
        <w:textAlignment w:val="baseline"/>
        <w:rPr>
          <w:sz w:val="26"/>
          <w:szCs w:val="26"/>
        </w:rPr>
      </w:pPr>
      <w:r w:rsidRPr="00D55EF6">
        <w:rPr>
          <w:sz w:val="26"/>
          <w:szCs w:val="26"/>
        </w:rPr>
        <w:t>(млн. рублей)</w:t>
      </w:r>
    </w:p>
    <w:tbl>
      <w:tblPr>
        <w:tblW w:w="11199" w:type="dxa"/>
        <w:tblInd w:w="-1168" w:type="dxa"/>
        <w:tblLayout w:type="fixed"/>
        <w:tblLook w:val="04A0"/>
      </w:tblPr>
      <w:tblGrid>
        <w:gridCol w:w="382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1296"/>
      </w:tblGrid>
      <w:tr w:rsidR="0052589D" w:rsidRPr="00C533D1" w:rsidTr="009D14D0">
        <w:trPr>
          <w:trHeight w:val="4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Годы</w:t>
            </w:r>
          </w:p>
        </w:tc>
      </w:tr>
      <w:tr w:rsidR="0052589D" w:rsidRPr="00C533D1" w:rsidTr="009D14D0">
        <w:trPr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…</w:t>
            </w:r>
          </w:p>
        </w:tc>
      </w:tr>
      <w:tr w:rsidR="0052589D" w:rsidRPr="00C533D1" w:rsidTr="009D14D0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Налоговые доходы – всего,</w:t>
            </w:r>
          </w:p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акцизы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налог на имущество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C533D1" w:rsidTr="009D14D0">
        <w:trPr>
          <w:trHeight w:val="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br w:type="page"/>
      </w:r>
    </w:p>
    <w:p w:rsidR="0052589D" w:rsidRPr="00C533D1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lastRenderedPageBreak/>
        <w:t xml:space="preserve">Приложение № 4 </w:t>
      </w:r>
    </w:p>
    <w:p w:rsidR="0052589D" w:rsidRPr="00C533D1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C533D1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C533D1">
        <w:rPr>
          <w:sz w:val="26"/>
          <w:szCs w:val="26"/>
        </w:rPr>
        <w:t xml:space="preserve"> на долгосрочный период</w:t>
      </w:r>
    </w:p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ind w:left="9639"/>
        <w:jc w:val="both"/>
        <w:textAlignment w:val="baseline"/>
        <w:rPr>
          <w:sz w:val="28"/>
          <w:szCs w:val="28"/>
        </w:rPr>
      </w:pP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 xml:space="preserve">Расходы консолидированного бюджета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C533D1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C533D1">
        <w:rPr>
          <w:sz w:val="26"/>
          <w:szCs w:val="26"/>
        </w:rPr>
        <w:t xml:space="preserve"> </w:t>
      </w: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>на ________ годы</w:t>
      </w: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ind w:right="-172"/>
        <w:jc w:val="center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>(млн. рублей)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1296"/>
      </w:tblGrid>
      <w:tr w:rsidR="0052589D" w:rsidRPr="00C533D1" w:rsidTr="009D14D0">
        <w:trPr>
          <w:cantSplit/>
          <w:trHeight w:val="348"/>
          <w:tblHeader/>
        </w:trPr>
        <w:tc>
          <w:tcPr>
            <w:tcW w:w="3828" w:type="dxa"/>
            <w:shd w:val="clear" w:color="auto" w:fill="auto"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1" w:type="dxa"/>
            <w:gridSpan w:val="10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Годы</w:t>
            </w:r>
          </w:p>
        </w:tc>
      </w:tr>
      <w:tr w:rsidR="009D14D0" w:rsidRPr="00C533D1" w:rsidTr="009D14D0">
        <w:trPr>
          <w:cantSplit/>
          <w:trHeight w:val="348"/>
          <w:tblHeader/>
        </w:trPr>
        <w:tc>
          <w:tcPr>
            <w:tcW w:w="3828" w:type="dxa"/>
            <w:shd w:val="clear" w:color="auto" w:fill="auto"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…</w:t>
            </w:r>
          </w:p>
        </w:tc>
      </w:tr>
      <w:tr w:rsidR="009D14D0" w:rsidRPr="00C533D1" w:rsidTr="009D14D0">
        <w:trPr>
          <w:cantSplit/>
          <w:trHeight w:val="288"/>
        </w:trPr>
        <w:tc>
          <w:tcPr>
            <w:tcW w:w="3828" w:type="dxa"/>
            <w:shd w:val="clear" w:color="auto" w:fill="auto"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>Расходы – всего,</w:t>
            </w:r>
          </w:p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C533D1">
              <w:rPr>
                <w:bCs/>
                <w:color w:val="000000"/>
                <w:sz w:val="26"/>
                <w:szCs w:val="26"/>
              </w:rPr>
              <w:t xml:space="preserve">в том числе: </w:t>
            </w: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1104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82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образование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52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637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1498"/>
        </w:trPr>
        <w:tc>
          <w:tcPr>
            <w:tcW w:w="3828" w:type="dxa"/>
            <w:shd w:val="clear" w:color="auto" w:fill="auto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533D1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9D14D0" w:rsidRPr="00C533D1" w:rsidTr="009D14D0">
        <w:trPr>
          <w:cantSplit/>
          <w:trHeight w:val="576"/>
        </w:trPr>
        <w:tc>
          <w:tcPr>
            <w:tcW w:w="3828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C533D1">
              <w:rPr>
                <w:color w:val="000000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  <w:shd w:val="clear" w:color="auto" w:fill="auto"/>
            <w:vAlign w:val="bottom"/>
            <w:hideMark/>
          </w:tcPr>
          <w:p w:rsidR="0052589D" w:rsidRPr="00C533D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ind w:left="9639"/>
        <w:jc w:val="both"/>
        <w:textAlignment w:val="baseline"/>
        <w:rPr>
          <w:sz w:val="28"/>
          <w:szCs w:val="28"/>
        </w:rPr>
      </w:pPr>
    </w:p>
    <w:p w:rsidR="0052589D" w:rsidRPr="00C533D1" w:rsidRDefault="0052589D" w:rsidP="009D14D0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3E089F">
        <w:rPr>
          <w:sz w:val="28"/>
          <w:szCs w:val="28"/>
        </w:rPr>
        <w:br w:type="page"/>
      </w:r>
      <w:r w:rsidR="009D14D0"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</w:t>
      </w:r>
      <w:r w:rsidRPr="00C533D1">
        <w:rPr>
          <w:sz w:val="26"/>
          <w:szCs w:val="26"/>
        </w:rPr>
        <w:t xml:space="preserve">Приложение № 5 </w:t>
      </w:r>
    </w:p>
    <w:p w:rsidR="007900B3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C533D1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</w:p>
    <w:p w:rsidR="0052589D" w:rsidRPr="00C533D1" w:rsidRDefault="005902B9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кра</w:t>
      </w:r>
      <w:r w:rsidR="007900B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52589D" w:rsidRPr="00C533D1">
        <w:rPr>
          <w:sz w:val="26"/>
          <w:szCs w:val="26"/>
        </w:rPr>
        <w:t>на долгосрочный период</w:t>
      </w:r>
    </w:p>
    <w:p w:rsidR="0052589D" w:rsidRPr="00C533D1" w:rsidRDefault="0052589D" w:rsidP="00C533D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>Расходы районного бюджета на _______ годы</w:t>
      </w:r>
    </w:p>
    <w:p w:rsidR="0052589D" w:rsidRPr="00C533D1" w:rsidRDefault="0052589D" w:rsidP="0052589D">
      <w:pPr>
        <w:widowControl w:val="0"/>
        <w:overflowPunct w:val="0"/>
        <w:autoSpaceDE w:val="0"/>
        <w:autoSpaceDN w:val="0"/>
        <w:adjustRightInd w:val="0"/>
        <w:ind w:right="-172"/>
        <w:jc w:val="right"/>
        <w:textAlignment w:val="baseline"/>
        <w:rPr>
          <w:sz w:val="26"/>
          <w:szCs w:val="26"/>
        </w:rPr>
      </w:pPr>
      <w:r w:rsidRPr="00C533D1">
        <w:rPr>
          <w:sz w:val="26"/>
          <w:szCs w:val="26"/>
        </w:rPr>
        <w:t xml:space="preserve"> (млн. рублей)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73"/>
        <w:gridCol w:w="672"/>
        <w:gridCol w:w="673"/>
        <w:gridCol w:w="672"/>
        <w:gridCol w:w="672"/>
        <w:gridCol w:w="672"/>
        <w:gridCol w:w="672"/>
        <w:gridCol w:w="672"/>
        <w:gridCol w:w="672"/>
        <w:gridCol w:w="1321"/>
      </w:tblGrid>
      <w:tr w:rsidR="0052589D" w:rsidRPr="00F45481" w:rsidTr="00F45481">
        <w:trPr>
          <w:cantSplit/>
          <w:trHeight w:val="348"/>
          <w:tblHeader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371" w:type="dxa"/>
            <w:gridSpan w:val="10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Годы</w:t>
            </w:r>
          </w:p>
        </w:tc>
      </w:tr>
      <w:tr w:rsidR="0052589D" w:rsidRPr="00F45481" w:rsidTr="00F45481">
        <w:trPr>
          <w:cantSplit/>
          <w:trHeight w:val="348"/>
          <w:tblHeader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21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…</w:t>
            </w:r>
          </w:p>
        </w:tc>
      </w:tr>
      <w:tr w:rsidR="0052589D" w:rsidRPr="00F45481" w:rsidTr="00F45481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>Расходы – всего,</w:t>
            </w:r>
          </w:p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6"/>
                <w:szCs w:val="26"/>
              </w:rPr>
            </w:pPr>
            <w:r w:rsidRPr="00F45481">
              <w:rPr>
                <w:bCs/>
                <w:color w:val="000000"/>
                <w:sz w:val="26"/>
                <w:szCs w:val="26"/>
              </w:rPr>
              <w:t xml:space="preserve">в том числе: </w:t>
            </w:r>
          </w:p>
        </w:tc>
        <w:tc>
          <w:tcPr>
            <w:tcW w:w="673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64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532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60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382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73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53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88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22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05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492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1053"/>
        </w:trPr>
        <w:tc>
          <w:tcPr>
            <w:tcW w:w="3828" w:type="dxa"/>
            <w:shd w:val="clear" w:color="auto" w:fill="auto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45481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  <w:tr w:rsidR="0052589D" w:rsidRPr="00F45481" w:rsidTr="00F45481">
        <w:trPr>
          <w:cantSplit/>
          <w:trHeight w:val="220"/>
        </w:trPr>
        <w:tc>
          <w:tcPr>
            <w:tcW w:w="3828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6"/>
                <w:szCs w:val="26"/>
              </w:rPr>
            </w:pPr>
            <w:r w:rsidRPr="00F45481">
              <w:rPr>
                <w:color w:val="000000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52589D" w:rsidRPr="00F45481" w:rsidRDefault="0052589D" w:rsidP="00A56388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52589D" w:rsidRPr="003E089F" w:rsidRDefault="0052589D" w:rsidP="0052589D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E089F">
        <w:rPr>
          <w:sz w:val="28"/>
          <w:szCs w:val="28"/>
        </w:rPr>
        <w:br w:type="page"/>
      </w: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lastRenderedPageBreak/>
        <w:t xml:space="preserve">Приложение № 6 </w:t>
      </w: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t xml:space="preserve">к порядку разработки и утверждения бюджетного прогноза муниципального образования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Pr="00F45481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  <w:r w:rsidRPr="00F45481">
        <w:rPr>
          <w:sz w:val="26"/>
          <w:szCs w:val="26"/>
        </w:rPr>
        <w:t xml:space="preserve"> на долгосрочный период</w:t>
      </w: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ind w:left="5954" w:right="-1021"/>
        <w:jc w:val="both"/>
        <w:textAlignment w:val="baseline"/>
        <w:rPr>
          <w:sz w:val="26"/>
          <w:szCs w:val="26"/>
        </w:rPr>
      </w:pP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t>Предельные расходы районного бюджета на финансовое обеспечение</w:t>
      </w: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t xml:space="preserve">реализации муниципальных программ муниципального образования </w:t>
      </w:r>
      <w:r w:rsidR="005902B9">
        <w:rPr>
          <w:sz w:val="26"/>
          <w:szCs w:val="26"/>
        </w:rPr>
        <w:t xml:space="preserve"> </w:t>
      </w:r>
      <w:proofErr w:type="spellStart"/>
      <w:r w:rsidR="005902B9">
        <w:rPr>
          <w:sz w:val="26"/>
          <w:szCs w:val="26"/>
        </w:rPr>
        <w:t>Заринский</w:t>
      </w:r>
      <w:proofErr w:type="spellEnd"/>
      <w:r w:rsidR="005902B9">
        <w:rPr>
          <w:sz w:val="26"/>
          <w:szCs w:val="26"/>
        </w:rPr>
        <w:t xml:space="preserve"> </w:t>
      </w:r>
      <w:r w:rsidRPr="00F45481">
        <w:rPr>
          <w:sz w:val="26"/>
          <w:szCs w:val="26"/>
        </w:rPr>
        <w:t xml:space="preserve"> район </w:t>
      </w:r>
      <w:r w:rsidR="005902B9">
        <w:rPr>
          <w:sz w:val="26"/>
          <w:szCs w:val="26"/>
        </w:rPr>
        <w:t>Алтайск</w:t>
      </w:r>
      <w:r w:rsidR="007900B3">
        <w:rPr>
          <w:sz w:val="26"/>
          <w:szCs w:val="26"/>
        </w:rPr>
        <w:t>ого</w:t>
      </w:r>
      <w:r w:rsidR="005902B9">
        <w:rPr>
          <w:sz w:val="26"/>
          <w:szCs w:val="26"/>
        </w:rPr>
        <w:t xml:space="preserve"> кра</w:t>
      </w:r>
      <w:r w:rsidR="007900B3">
        <w:rPr>
          <w:sz w:val="26"/>
          <w:szCs w:val="26"/>
        </w:rPr>
        <w:t>я</w:t>
      </w:r>
    </w:p>
    <w:p w:rsidR="0052589D" w:rsidRPr="00F45481" w:rsidRDefault="0052589D" w:rsidP="00F4548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t>и на осуществление не</w:t>
      </w:r>
      <w:r w:rsidR="007900B3">
        <w:rPr>
          <w:sz w:val="26"/>
          <w:szCs w:val="26"/>
        </w:rPr>
        <w:t xml:space="preserve"> </w:t>
      </w:r>
      <w:r w:rsidRPr="00F45481">
        <w:rPr>
          <w:sz w:val="26"/>
          <w:szCs w:val="26"/>
        </w:rPr>
        <w:t>программных направлений деятельности</w:t>
      </w:r>
    </w:p>
    <w:p w:rsidR="0052589D" w:rsidRPr="00F45481" w:rsidRDefault="0052589D" w:rsidP="0052589D">
      <w:pPr>
        <w:widowControl w:val="0"/>
        <w:overflowPunct w:val="0"/>
        <w:autoSpaceDE w:val="0"/>
        <w:autoSpaceDN w:val="0"/>
        <w:adjustRightInd w:val="0"/>
        <w:ind w:right="-172"/>
        <w:jc w:val="right"/>
        <w:textAlignment w:val="baseline"/>
        <w:rPr>
          <w:sz w:val="26"/>
          <w:szCs w:val="26"/>
        </w:rPr>
      </w:pPr>
      <w:r w:rsidRPr="00F45481">
        <w:rPr>
          <w:sz w:val="26"/>
          <w:szCs w:val="26"/>
        </w:rPr>
        <w:t>(млн. рублей)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7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1437"/>
      </w:tblGrid>
      <w:tr w:rsidR="0052589D" w:rsidRPr="003E089F" w:rsidTr="003F6759">
        <w:tc>
          <w:tcPr>
            <w:tcW w:w="3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Годы</w:t>
            </w:r>
          </w:p>
        </w:tc>
      </w:tr>
      <w:tr w:rsidR="0052589D" w:rsidRPr="003E089F" w:rsidTr="003F6759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...</w:t>
            </w: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Расходы - всего,</w:t>
            </w:r>
          </w:p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муниципальная программа 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E089F">
              <w:rPr>
                <w:rFonts w:eastAsia="Calibri"/>
                <w:sz w:val="28"/>
                <w:szCs w:val="28"/>
              </w:rPr>
              <w:t>муниципальная программа ...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2589D" w:rsidRPr="003E089F" w:rsidTr="003F6759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spellStart"/>
            <w:r w:rsidRPr="003E089F">
              <w:rPr>
                <w:rFonts w:eastAsia="Calibri"/>
                <w:sz w:val="28"/>
                <w:szCs w:val="28"/>
              </w:rPr>
              <w:t>непрограммные</w:t>
            </w:r>
            <w:proofErr w:type="spellEnd"/>
            <w:r w:rsidRPr="003E089F">
              <w:rPr>
                <w:rFonts w:eastAsia="Calibri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89D" w:rsidRPr="003E089F" w:rsidRDefault="0052589D" w:rsidP="00A563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2589D" w:rsidRDefault="0052589D" w:rsidP="0052589D">
      <w:pPr>
        <w:rPr>
          <w:sz w:val="28"/>
          <w:szCs w:val="28"/>
        </w:rPr>
      </w:pPr>
    </w:p>
    <w:p w:rsidR="00A970D3" w:rsidRDefault="00A970D3"/>
    <w:sectPr w:rsidR="00A970D3" w:rsidSect="00D55EF6">
      <w:pgSz w:w="11906" w:h="16838" w:code="9"/>
      <w:pgMar w:top="851" w:right="1418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B3" w:rsidRDefault="007900B3" w:rsidP="0086087C">
      <w:r>
        <w:separator/>
      </w:r>
    </w:p>
  </w:endnote>
  <w:endnote w:type="continuationSeparator" w:id="1">
    <w:p w:rsidR="007900B3" w:rsidRDefault="007900B3" w:rsidP="0086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B3" w:rsidRDefault="007900B3" w:rsidP="0086087C">
      <w:r>
        <w:separator/>
      </w:r>
    </w:p>
  </w:footnote>
  <w:footnote w:type="continuationSeparator" w:id="1">
    <w:p w:rsidR="007900B3" w:rsidRDefault="007900B3" w:rsidP="0086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89D"/>
    <w:rsid w:val="00323909"/>
    <w:rsid w:val="003414FA"/>
    <w:rsid w:val="003F6759"/>
    <w:rsid w:val="00400DBE"/>
    <w:rsid w:val="00475B7E"/>
    <w:rsid w:val="0052589D"/>
    <w:rsid w:val="005902B9"/>
    <w:rsid w:val="006310FA"/>
    <w:rsid w:val="00674C8D"/>
    <w:rsid w:val="00692D7F"/>
    <w:rsid w:val="007900B3"/>
    <w:rsid w:val="0083593D"/>
    <w:rsid w:val="00843F78"/>
    <w:rsid w:val="0086087C"/>
    <w:rsid w:val="009D14D0"/>
    <w:rsid w:val="00A56388"/>
    <w:rsid w:val="00A57F48"/>
    <w:rsid w:val="00A970D3"/>
    <w:rsid w:val="00C533D1"/>
    <w:rsid w:val="00D55EF6"/>
    <w:rsid w:val="00D6646B"/>
    <w:rsid w:val="00DE5AE7"/>
    <w:rsid w:val="00E66094"/>
    <w:rsid w:val="00EC7553"/>
    <w:rsid w:val="00F32E6A"/>
    <w:rsid w:val="00F4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0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0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Пользователь Windows</cp:lastModifiedBy>
  <cp:revision>12</cp:revision>
  <cp:lastPrinted>2020-06-10T08:02:00Z</cp:lastPrinted>
  <dcterms:created xsi:type="dcterms:W3CDTF">2020-06-09T09:03:00Z</dcterms:created>
  <dcterms:modified xsi:type="dcterms:W3CDTF">2020-06-10T08:04:00Z</dcterms:modified>
</cp:coreProperties>
</file>