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45" w:rsidRPr="00F57945" w:rsidRDefault="00F57945" w:rsidP="00F579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7945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F57945" w:rsidRDefault="00F57945" w:rsidP="00F579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945" w:rsidRPr="0027165E" w:rsidRDefault="00F57945" w:rsidP="00F579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441">
        <w:rPr>
          <w:rFonts w:ascii="Times New Roman" w:hAnsi="Times New Roman" w:cs="Times New Roman"/>
          <w:sz w:val="28"/>
          <w:szCs w:val="28"/>
        </w:rPr>
        <w:t>Примерный (рекомендуемый) проект положения</w:t>
      </w:r>
    </w:p>
    <w:p w:rsidR="00F57945" w:rsidRPr="0027165E" w:rsidRDefault="00F57945" w:rsidP="00F579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 Комиссии по проведению Всероссийской переписи населения 2020 года на 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4C14" w:rsidRDefault="00DD4C14" w:rsidP="00F57945"/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1. Комиссия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районо (городского округа)</w:t>
      </w:r>
      <w:r w:rsidRPr="0027165E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для обеспечения согласованных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действий органов исполнительной власти субъекта Российской Федерации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на территории данного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года. 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решениями комиссии Алтайского края,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proofErr w:type="gramEnd"/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обеспечение взаимодействия территориальных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субъекта Российской Федерации и органов местного самоуправления по подготовке и проведению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 на территории субъекта Российской Федерации.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в </w:t>
      </w:r>
      <w:r>
        <w:rPr>
          <w:rFonts w:ascii="Times New Roman" w:hAnsi="Times New Roman" w:cs="Times New Roman"/>
          <w:sz w:val="28"/>
          <w:szCs w:val="28"/>
        </w:rPr>
        <w:t>городском округе (муниципальном районе)</w:t>
      </w:r>
      <w:r w:rsidRPr="0027165E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б) рассматривает вопрос о готовности к Всероссийской переписи населения 2020 года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ее оперативных результатах;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в) утверждает организационный план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lastRenderedPageBreak/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осуществления полномочий Российской Федерации по подготовке и проведению Всероссийской переписи населения 2020 года: 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предоставление доступа на Единый портал государственных услуг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F57945" w:rsidRPr="0027165E" w:rsidRDefault="00F57945" w:rsidP="00F57945">
      <w:pPr>
        <w:pStyle w:val="a3"/>
        <w:spacing w:before="120"/>
        <w:ind w:firstLine="709"/>
        <w:rPr>
          <w:sz w:val="28"/>
          <w:szCs w:val="28"/>
        </w:rPr>
      </w:pPr>
      <w:r w:rsidRPr="0027165E">
        <w:rPr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F57945" w:rsidRPr="0027165E" w:rsidRDefault="00F57945" w:rsidP="00F57945">
      <w:pPr>
        <w:pStyle w:val="a3"/>
        <w:spacing w:before="120"/>
        <w:ind w:firstLine="709"/>
        <w:rPr>
          <w:sz w:val="28"/>
          <w:szCs w:val="28"/>
        </w:rPr>
      </w:pPr>
      <w:r w:rsidRPr="0027165E">
        <w:rPr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F57945" w:rsidRPr="0027165E" w:rsidRDefault="00F57945" w:rsidP="00F57945">
      <w:pPr>
        <w:spacing w:before="120"/>
        <w:ind w:firstLine="709"/>
        <w:jc w:val="both"/>
        <w:rPr>
          <w:sz w:val="28"/>
          <w:szCs w:val="28"/>
        </w:rPr>
      </w:pPr>
      <w:r w:rsidRPr="0027165E">
        <w:rPr>
          <w:sz w:val="28"/>
          <w:szCs w:val="28"/>
        </w:rPr>
        <w:t>привлечения сотрудников органов местного самоуправления к участию в переписи населения на портале Едином портале государственных услуг в сети Интернет;</w:t>
      </w:r>
    </w:p>
    <w:p w:rsidR="00F57945" w:rsidRPr="0027165E" w:rsidRDefault="00F57945" w:rsidP="00F579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на балансе которого </w:t>
      </w:r>
      <w:r w:rsidRPr="0027165E">
        <w:rPr>
          <w:rFonts w:ascii="Times New Roman" w:hAnsi="Times New Roman" w:cs="Times New Roman"/>
          <w:sz w:val="28"/>
          <w:szCs w:val="28"/>
        </w:rPr>
        <w:lastRenderedPageBreak/>
        <w:t>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F57945" w:rsidRPr="0027165E" w:rsidRDefault="00F57945" w:rsidP="00F57945">
      <w:pPr>
        <w:pStyle w:val="a3"/>
        <w:spacing w:before="120"/>
        <w:ind w:firstLine="709"/>
        <w:rPr>
          <w:szCs w:val="24"/>
        </w:rPr>
      </w:pPr>
      <w:proofErr w:type="gramStart"/>
      <w:r w:rsidRPr="0027165E">
        <w:rPr>
          <w:sz w:val="28"/>
          <w:szCs w:val="28"/>
        </w:rPr>
        <w:t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27165E">
        <w:rPr>
          <w:sz w:val="28"/>
          <w:szCs w:val="28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  <w:r w:rsidRPr="0027165E">
        <w:rPr>
          <w:szCs w:val="24"/>
        </w:rPr>
        <w:t xml:space="preserve"> </w:t>
      </w:r>
    </w:p>
    <w:p w:rsidR="00F57945" w:rsidRPr="0027165E" w:rsidRDefault="00F57945" w:rsidP="00F57945">
      <w:pPr>
        <w:pStyle w:val="a3"/>
        <w:spacing w:before="120"/>
        <w:ind w:firstLine="709"/>
        <w:rPr>
          <w:sz w:val="28"/>
          <w:szCs w:val="28"/>
        </w:rPr>
      </w:pPr>
      <w:r w:rsidRPr="0027165E">
        <w:rPr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>
        <w:rPr>
          <w:sz w:val="28"/>
          <w:szCs w:val="28"/>
        </w:rPr>
        <w:t>городского округа (муниципального района)</w:t>
      </w:r>
      <w:r w:rsidRPr="0027165E">
        <w:rPr>
          <w:sz w:val="28"/>
          <w:szCs w:val="28"/>
        </w:rPr>
        <w:t>;</w:t>
      </w:r>
    </w:p>
    <w:p w:rsidR="00F57945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органов местного самоуправления о ходе подготовки и проведения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в) привлекать в установленном порядке к работе Комиссии представителей органов местного самоуправления, представителей научных, общественных объединений</w:t>
      </w:r>
      <w:r w:rsidRPr="0027165E"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>и религиозных организаций, а также средств массовой информации;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6. Комиссия формируется на представительной основе.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самоуправления. В состав Комиссии могут включаться 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F57945" w:rsidRPr="00F57945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Комиссию возглавляет руководитель высшего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  <w:r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94A43">
        <w:rPr>
          <w:rFonts w:ascii="Times New Roman" w:hAnsi="Times New Roman" w:cs="Times New Roman"/>
          <w:sz w:val="28"/>
          <w:szCs w:val="28"/>
        </w:rPr>
        <w:t xml:space="preserve">или </w:t>
      </w:r>
      <w:r w:rsidRPr="00294A43">
        <w:rPr>
          <w:rFonts w:ascii="Times New Roman" w:hAnsi="Times New Roman" w:cs="Times New Roman"/>
          <w:sz w:val="28"/>
          <w:szCs w:val="28"/>
        </w:rPr>
        <w:lastRenderedPageBreak/>
        <w:t>иное должностное лицо*</w:t>
      </w:r>
      <w:r w:rsidRPr="0027165E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</w:t>
      </w:r>
      <w:r w:rsidRPr="00F5794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57945">
        <w:rPr>
          <w:rFonts w:ascii="Times New Roman" w:hAnsi="Times New Roman" w:cs="Times New Roman"/>
          <w:sz w:val="28"/>
          <w:szCs w:val="28"/>
        </w:rPr>
        <w:t>структурного подразделения Алтайкрайстата в городах (районах) края</w:t>
      </w:r>
      <w:r w:rsidRPr="00F57945">
        <w:rPr>
          <w:rFonts w:ascii="Times New Roman" w:hAnsi="Times New Roman" w:cs="Times New Roman"/>
          <w:sz w:val="28"/>
          <w:szCs w:val="28"/>
        </w:rPr>
        <w:t>.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27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не реже одного раза в квартал, в </w:t>
      </w:r>
      <w:r w:rsidRPr="002716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165E">
        <w:rPr>
          <w:rFonts w:ascii="Times New Roman" w:hAnsi="Times New Roman" w:cs="Times New Roman"/>
          <w:sz w:val="28"/>
          <w:szCs w:val="28"/>
        </w:rPr>
        <w:t xml:space="preserve"> квартале 2020 года –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F57945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9. Решения, принятые Комиссией в пределах ее компетенции, являются обязательными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</w:p>
    <w:p w:rsidR="00F57945" w:rsidRPr="0027165E" w:rsidRDefault="00F57945" w:rsidP="00F5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10. Решение о прекращении деятельности Комиссии принимается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27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(муниципального района)</w:t>
      </w:r>
    </w:p>
    <w:p w:rsidR="00F57945" w:rsidRPr="0027165E" w:rsidRDefault="00F57945" w:rsidP="00F5794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11.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краю и Республике Алтай</w:t>
      </w:r>
      <w:r w:rsidRPr="0027165E">
        <w:rPr>
          <w:rFonts w:ascii="Times New Roman" w:hAnsi="Times New Roman" w:cs="Times New Roman"/>
          <w:sz w:val="28"/>
          <w:szCs w:val="28"/>
        </w:rPr>
        <w:t>.</w:t>
      </w:r>
    </w:p>
    <w:p w:rsidR="00F57945" w:rsidRPr="0027165E" w:rsidRDefault="00F57945" w:rsidP="00F5794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____________</w:t>
      </w:r>
    </w:p>
    <w:p w:rsidR="00F57945" w:rsidRDefault="00F57945" w:rsidP="00F57945">
      <w:pPr>
        <w:spacing w:before="120"/>
        <w:jc w:val="both"/>
      </w:pPr>
      <w:r>
        <w:t xml:space="preserve">* </w:t>
      </w:r>
      <w:r w:rsidRPr="00294A43">
        <w:t>исполнение отдельных полномочий может быть передано органам исполнительной власти субъектов Российской Федерации федеральными органами исполнительной власти в соответствии с соглашениями,  заключаемыми между ними</w:t>
      </w:r>
      <w:r>
        <w:t>.</w:t>
      </w:r>
    </w:p>
    <w:p w:rsidR="00F57945" w:rsidRPr="0027165E" w:rsidRDefault="00F57945" w:rsidP="00F57945">
      <w:pPr>
        <w:spacing w:before="120"/>
        <w:jc w:val="both"/>
      </w:pPr>
      <w:r>
        <w:t>*</w:t>
      </w:r>
      <w:r w:rsidRPr="0027165E">
        <w:t xml:space="preserve">* для субъектов Российской Федерации, в которых нет самостоятельного территориального органа государственной статистики, заместителем председателя Комиссии является заместитель руководителя Управления Росстата, курирующий соответствующий субъект Российской Федерации. </w:t>
      </w:r>
    </w:p>
    <w:p w:rsidR="00F57945" w:rsidRDefault="00F57945" w:rsidP="00F57945"/>
    <w:sectPr w:rsidR="00F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5"/>
    <w:rsid w:val="007E3DE2"/>
    <w:rsid w:val="00DD4C14"/>
    <w:rsid w:val="00F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57945"/>
    <w:pPr>
      <w:widowControl/>
      <w:overflowPunct/>
      <w:autoSpaceDE/>
      <w:autoSpaceDN/>
      <w:adjustRightInd/>
      <w:ind w:firstLine="720"/>
      <w:jc w:val="both"/>
      <w:textAlignment w:val="auto"/>
    </w:pPr>
    <w:rPr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5794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57945"/>
    <w:pPr>
      <w:widowControl/>
      <w:overflowPunct/>
      <w:autoSpaceDE/>
      <w:autoSpaceDN/>
      <w:adjustRightInd/>
      <w:ind w:firstLine="720"/>
      <w:jc w:val="both"/>
      <w:textAlignment w:val="auto"/>
    </w:pPr>
    <w:rPr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5794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Попова С.А.</cp:lastModifiedBy>
  <cp:revision>1</cp:revision>
  <dcterms:created xsi:type="dcterms:W3CDTF">2019-04-10T02:52:00Z</dcterms:created>
  <dcterms:modified xsi:type="dcterms:W3CDTF">2019-04-10T02:56:00Z</dcterms:modified>
</cp:coreProperties>
</file>