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93" w:rsidRPr="00483D93" w:rsidRDefault="00483D93" w:rsidP="0048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3D93" w:rsidRPr="00483D93" w:rsidRDefault="00483D93" w:rsidP="0048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3D9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20F0536E" wp14:editId="3EBD5996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D93" w:rsidRPr="00483D93" w:rsidRDefault="00483D93" w:rsidP="0048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3D93" w:rsidRPr="00483D93" w:rsidRDefault="00483D93" w:rsidP="0048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483D93" w:rsidRPr="00483D93" w:rsidRDefault="00483D93" w:rsidP="0048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3D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СОСНОВСКОГО СЕЛЬСОВЕТА</w:t>
      </w:r>
    </w:p>
    <w:p w:rsidR="00483D93" w:rsidRPr="00483D93" w:rsidRDefault="00483D93" w:rsidP="0048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3D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РАЙОНА АЛТАЙСКОГО КРАЯ</w:t>
      </w:r>
    </w:p>
    <w:p w:rsidR="00483D93" w:rsidRPr="00483D93" w:rsidRDefault="00483D93" w:rsidP="0048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483D93" w:rsidRPr="00483D93" w:rsidRDefault="00483D93" w:rsidP="0048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483D93" w:rsidRPr="00483D93" w:rsidTr="00C6454B">
        <w:tc>
          <w:tcPr>
            <w:tcW w:w="7668" w:type="dxa"/>
            <w:hideMark/>
          </w:tcPr>
          <w:p w:rsidR="00483D93" w:rsidRPr="00483D93" w:rsidRDefault="00483D93" w:rsidP="00483D93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3D93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483D93" w:rsidRPr="00483D93" w:rsidRDefault="00483D93" w:rsidP="00483D93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483D93" w:rsidRPr="00483D93" w:rsidRDefault="00483D93" w:rsidP="00483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3D93" w:rsidRPr="00483D93" w:rsidRDefault="00483D93" w:rsidP="0048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                 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483D93" w:rsidRPr="00483D93" w:rsidRDefault="00483D93" w:rsidP="00483D9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83D93">
        <w:rPr>
          <w:rFonts w:ascii="Arial" w:eastAsia="Times New Roman" w:hAnsi="Arial" w:cs="Arial"/>
          <w:sz w:val="18"/>
          <w:szCs w:val="18"/>
          <w:lang w:eastAsia="ru-RU"/>
        </w:rPr>
        <w:t>с. Сосновка</w:t>
      </w:r>
    </w:p>
    <w:p w:rsidR="00483D93" w:rsidRPr="00483D93" w:rsidRDefault="00483D93" w:rsidP="00483D9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483D93" w:rsidRPr="00483D93" w:rsidTr="00C6454B">
        <w:tc>
          <w:tcPr>
            <w:tcW w:w="4068" w:type="dxa"/>
            <w:hideMark/>
          </w:tcPr>
          <w:p w:rsidR="00483D93" w:rsidRPr="00483D93" w:rsidRDefault="00483D93" w:rsidP="0048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исполнении бюджета муниципального образования Сосновский сельсовет Заринского района   Алтайского края 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</w:t>
            </w:r>
            <w:r w:rsidRPr="00483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</w:tr>
      <w:tr w:rsidR="00483D93" w:rsidRPr="00483D93" w:rsidTr="00C6454B">
        <w:tc>
          <w:tcPr>
            <w:tcW w:w="4068" w:type="dxa"/>
          </w:tcPr>
          <w:p w:rsidR="00483D93" w:rsidRPr="00483D93" w:rsidRDefault="00483D93" w:rsidP="00483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83D93" w:rsidRPr="00483D93" w:rsidRDefault="00483D93" w:rsidP="00483D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3D93" w:rsidRPr="00483D93" w:rsidRDefault="00483D93" w:rsidP="00483D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 со статьей 39 Устава муниципального образования Сосновский сельсовет Заринского района Алтайского края, решением Собрания депутатов Сосновского сельсовета от 24.06.2021 № 17 «</w:t>
      </w:r>
      <w:r w:rsidRPr="00483D93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Об утверждении Положения о бюджетном процессе и финансовом контроле в муниципальном образовании Сосновский сельсовет Заринского района Алтайского края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>», (с изменениями от 24.11.23 № 60-1), Администрация Сосновского сельсовета</w:t>
      </w:r>
    </w:p>
    <w:p w:rsidR="00483D93" w:rsidRPr="00483D93" w:rsidRDefault="00483D93" w:rsidP="00483D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2"/>
          <w:szCs w:val="26"/>
          <w:lang w:eastAsia="ru-RU"/>
        </w:rPr>
      </w:pPr>
    </w:p>
    <w:p w:rsidR="00483D93" w:rsidRPr="00483D93" w:rsidRDefault="00483D93" w:rsidP="00483D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Е Т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83D93" w:rsidRPr="00483D93" w:rsidRDefault="00483D93" w:rsidP="00483D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отчет об исполнении </w:t>
      </w:r>
      <w:bookmarkStart w:id="1" w:name="sub_3"/>
      <w:bookmarkEnd w:id="0"/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муниципального образования Сосновский сельсовет Заринского района Алтайского края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          2024 года (Прилагается).</w:t>
      </w:r>
    </w:p>
    <w:p w:rsidR="00483D93" w:rsidRPr="00483D93" w:rsidRDefault="00483D93" w:rsidP="00483D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отчет об исполнении бюджета в комиссию по бюджету, планированию, налоговой политике Собрания депутатов Сосновского сельсовета         Заринского района Алтайского края.</w:t>
      </w:r>
    </w:p>
    <w:bookmarkEnd w:id="1"/>
    <w:p w:rsidR="00483D93" w:rsidRPr="00483D93" w:rsidRDefault="00483D93" w:rsidP="00483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подлежит размещению на официальном сайте Администрации Заринского района и информационном стенде </w:t>
      </w:r>
      <w:proofErr w:type="gramStart"/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 Сосновского</w:t>
      </w:r>
      <w:proofErr w:type="gramEnd"/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483D93" w:rsidRPr="00483D93" w:rsidRDefault="00483D93" w:rsidP="00483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после его обнародования.</w:t>
      </w:r>
    </w:p>
    <w:p w:rsidR="00483D93" w:rsidRPr="00483D93" w:rsidRDefault="00483D93" w:rsidP="0048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93" w:rsidRPr="00483D93" w:rsidRDefault="00483D93" w:rsidP="0048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93" w:rsidRPr="00483D93" w:rsidRDefault="00483D93" w:rsidP="0048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93" w:rsidRPr="00483D93" w:rsidRDefault="00483D93" w:rsidP="00483D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</w:t>
      </w:r>
      <w:proofErr w:type="gramStart"/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Н. С. Малюгин</w:t>
      </w:r>
    </w:p>
    <w:p w:rsidR="00483D93" w:rsidRPr="00483D93" w:rsidRDefault="00483D93" w:rsidP="0048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93" w:rsidRPr="00483D93" w:rsidRDefault="00483D93" w:rsidP="0048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93" w:rsidRPr="00483D93" w:rsidRDefault="00483D93" w:rsidP="0048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93" w:rsidRPr="00483D93" w:rsidRDefault="00483D93" w:rsidP="0048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85" w:rsidRDefault="006B3A85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483D93" w:rsidRPr="00483D93" w:rsidTr="00C6454B">
        <w:trPr>
          <w:trHeight w:val="1744"/>
        </w:trPr>
        <w:tc>
          <w:tcPr>
            <w:tcW w:w="4320" w:type="dxa"/>
            <w:shd w:val="clear" w:color="auto" w:fill="auto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Сосновского сельсовета Заринского района Алтайского края</w:t>
            </w:r>
          </w:p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.07.2024  №</w:t>
            </w:r>
            <w:proofErr w:type="gramEnd"/>
            <w:r w:rsidRPr="00483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2" w:name="_GoBack"/>
            <w:bookmarkEnd w:id="2"/>
            <w:r w:rsidRPr="00483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D93" w:rsidRPr="00483D93" w:rsidRDefault="00483D93" w:rsidP="00483D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D93">
        <w:rPr>
          <w:rFonts w:ascii="Times New Roman" w:hAnsi="Times New Roman" w:cs="Times New Roman"/>
          <w:sz w:val="24"/>
          <w:szCs w:val="24"/>
        </w:rPr>
        <w:t>ОТЧЕТ</w:t>
      </w:r>
    </w:p>
    <w:p w:rsidR="00483D93" w:rsidRPr="00483D93" w:rsidRDefault="00483D93" w:rsidP="00483D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D93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Сосновский сельсовет Заринского района Алтайского края за 2 квартал 2024 года</w:t>
      </w:r>
    </w:p>
    <w:p w:rsidR="00483D93" w:rsidRPr="00483D93" w:rsidRDefault="00483D93" w:rsidP="00483D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D93" w:rsidRPr="00483D93" w:rsidRDefault="00483D93" w:rsidP="00483D93">
      <w:pPr>
        <w:jc w:val="right"/>
        <w:rPr>
          <w:rFonts w:ascii="Times New Roman" w:hAnsi="Times New Roman" w:cs="Times New Roman"/>
          <w:sz w:val="24"/>
          <w:szCs w:val="24"/>
        </w:rPr>
      </w:pPr>
      <w:r w:rsidRPr="00483D93">
        <w:rPr>
          <w:rFonts w:ascii="Times New Roman" w:hAnsi="Times New Roman" w:cs="Times New Roman"/>
          <w:sz w:val="24"/>
          <w:szCs w:val="24"/>
        </w:rPr>
        <w:t>Таблица 1</w:t>
      </w:r>
    </w:p>
    <w:p w:rsidR="00483D93" w:rsidRPr="00483D93" w:rsidRDefault="00483D93" w:rsidP="00483D93">
      <w:pPr>
        <w:jc w:val="both"/>
        <w:rPr>
          <w:rFonts w:ascii="Times New Roman" w:hAnsi="Times New Roman" w:cs="Times New Roman"/>
          <w:sz w:val="24"/>
          <w:szCs w:val="24"/>
        </w:rPr>
      </w:pPr>
      <w:r w:rsidRPr="00483D93">
        <w:rPr>
          <w:rFonts w:ascii="Times New Roman" w:hAnsi="Times New Roman" w:cs="Times New Roman"/>
          <w:sz w:val="24"/>
          <w:szCs w:val="24"/>
        </w:rPr>
        <w:t xml:space="preserve">Исполнение бюджета по доходам, </w:t>
      </w:r>
      <w:proofErr w:type="gramStart"/>
      <w:r w:rsidRPr="00483D93">
        <w:rPr>
          <w:rFonts w:ascii="Times New Roman" w:hAnsi="Times New Roman" w:cs="Times New Roman"/>
          <w:sz w:val="24"/>
          <w:szCs w:val="24"/>
        </w:rPr>
        <w:t>расходам  и</w:t>
      </w:r>
      <w:proofErr w:type="gramEnd"/>
      <w:r w:rsidRPr="00483D93">
        <w:rPr>
          <w:rFonts w:ascii="Times New Roman" w:hAnsi="Times New Roman" w:cs="Times New Roman"/>
          <w:sz w:val="24"/>
          <w:szCs w:val="24"/>
        </w:rPr>
        <w:t xml:space="preserve"> источникам финансирования дефицита бюджета муниципального образования Сосновский сельсовет Заринского района Алтайского края за 2 квартал 2024 года</w:t>
      </w:r>
    </w:p>
    <w:p w:rsidR="00483D93" w:rsidRPr="00483D93" w:rsidRDefault="00483D93" w:rsidP="00483D93">
      <w:pPr>
        <w:jc w:val="right"/>
        <w:rPr>
          <w:rFonts w:ascii="Times New Roman" w:hAnsi="Times New Roman" w:cs="Times New Roman"/>
          <w:sz w:val="24"/>
          <w:szCs w:val="24"/>
        </w:rPr>
      </w:pPr>
      <w:r w:rsidRPr="00483D93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483D93" w:rsidRPr="00483D93" w:rsidTr="00C6454B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Исполнение за 2 квартал 2024 года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83D93" w:rsidRPr="00483D93" w:rsidRDefault="00483D93" w:rsidP="00C6454B">
            <w:pPr>
              <w:ind w:firstLine="2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651,0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157,4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509,0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125,1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3151,6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1248,8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529,4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2655,0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1369,4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-730,4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-730,4</w:t>
            </w:r>
          </w:p>
        </w:tc>
      </w:tr>
      <w:tr w:rsidR="00483D93" w:rsidRPr="00483D93" w:rsidTr="00C6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1531,3</w:t>
            </w:r>
          </w:p>
        </w:tc>
      </w:tr>
      <w:tr w:rsidR="00483D93" w:rsidRPr="00483D93" w:rsidTr="00C6454B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ind w:firstLine="2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3" w:rsidRPr="00483D93" w:rsidTr="00C6454B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83D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1608,1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670,2</w:t>
            </w:r>
          </w:p>
        </w:tc>
      </w:tr>
      <w:tr w:rsidR="00483D93" w:rsidRPr="00483D93" w:rsidTr="00C6454B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604,5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285,8</w:t>
            </w:r>
          </w:p>
        </w:tc>
      </w:tr>
      <w:tr w:rsidR="00483D93" w:rsidRPr="00483D93" w:rsidTr="00C6454B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483D93" w:rsidRPr="00483D93" w:rsidTr="00C6454B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124,0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51,9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3D93" w:rsidRPr="00483D93" w:rsidTr="00C6454B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  <w:r w:rsidRPr="00483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483D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288,0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1047,0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Cs/>
                <w:sz w:val="24"/>
                <w:szCs w:val="24"/>
              </w:rPr>
              <w:t>288,0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D93" w:rsidRPr="00483D93" w:rsidTr="00C6454B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483D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2647,7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1424,2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1415,9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1231,8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676,8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483D93" w:rsidRPr="00483D93" w:rsidTr="00C6454B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D93" w:rsidRPr="00483D93" w:rsidRDefault="00483D93" w:rsidP="00C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3D93" w:rsidRPr="00483D93" w:rsidTr="00C6454B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5605,5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2488,6</w:t>
            </w:r>
          </w:p>
        </w:tc>
      </w:tr>
      <w:tr w:rsidR="00483D93" w:rsidRPr="00483D93" w:rsidTr="00C6454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ind w:firstLine="2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муниципального образования Сосновский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-1293,9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b/>
                <w:sz w:val="24"/>
                <w:szCs w:val="24"/>
              </w:rPr>
              <w:t>-957,3</w:t>
            </w:r>
          </w:p>
        </w:tc>
      </w:tr>
      <w:tr w:rsidR="00483D93" w:rsidRPr="00483D93" w:rsidTr="00C6454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3" w:rsidRPr="00483D93" w:rsidTr="00C6454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3" w:rsidRPr="00483D93" w:rsidRDefault="00483D93" w:rsidP="00C6454B">
            <w:pPr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-1293,9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3" w:rsidRPr="00483D93" w:rsidRDefault="00483D93" w:rsidP="00C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93">
              <w:rPr>
                <w:rFonts w:ascii="Times New Roman" w:hAnsi="Times New Roman" w:cs="Times New Roman"/>
                <w:sz w:val="24"/>
                <w:szCs w:val="24"/>
              </w:rPr>
              <w:t>-957,3</w:t>
            </w:r>
          </w:p>
        </w:tc>
      </w:tr>
    </w:tbl>
    <w:p w:rsidR="00483D93" w:rsidRPr="00483D93" w:rsidRDefault="00483D93">
      <w:pPr>
        <w:rPr>
          <w:rFonts w:ascii="Times New Roman" w:hAnsi="Times New Roman" w:cs="Times New Roman"/>
          <w:sz w:val="24"/>
          <w:szCs w:val="24"/>
        </w:rPr>
      </w:pPr>
    </w:p>
    <w:sectPr w:rsidR="00483D93" w:rsidRPr="0048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A9"/>
    <w:rsid w:val="00267BA9"/>
    <w:rsid w:val="00483D93"/>
    <w:rsid w:val="0061508A"/>
    <w:rsid w:val="006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944F"/>
  <w15:chartTrackingRefBased/>
  <w15:docId w15:val="{57BEBEA3-DCF3-4700-AC3A-B9C44865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2</cp:revision>
  <cp:lastPrinted>2024-07-29T04:13:00Z</cp:lastPrinted>
  <dcterms:created xsi:type="dcterms:W3CDTF">2024-07-29T04:04:00Z</dcterms:created>
  <dcterms:modified xsi:type="dcterms:W3CDTF">2024-07-29T04:13:00Z</dcterms:modified>
</cp:coreProperties>
</file>