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1B" w:rsidRPr="00DE0F1B" w:rsidRDefault="00DE0F1B" w:rsidP="00DE0F1B">
      <w:pPr>
        <w:shd w:val="clear" w:color="auto" w:fill="FFFFFF"/>
        <w:spacing w:before="408" w:line="566" w:lineRule="exact"/>
        <w:jc w:val="center"/>
        <w:rPr>
          <w:b/>
          <w:bCs/>
          <w:color w:val="000000"/>
          <w:spacing w:val="-4"/>
          <w:sz w:val="28"/>
          <w:szCs w:val="28"/>
        </w:rPr>
      </w:pPr>
      <w:r w:rsidRPr="00DE0F1B">
        <w:rPr>
          <w:b/>
          <w:bCs/>
          <w:noProof/>
          <w:color w:val="000000"/>
          <w:spacing w:val="-4"/>
          <w:sz w:val="28"/>
          <w:szCs w:val="28"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165735</wp:posOffset>
            </wp:positionV>
            <wp:extent cx="704850" cy="70485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7545" w:rsidRPr="00B97545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9pt;margin-top:.05pt;width:1.1pt;height:53.15pt;z-index:251660288;mso-wrap-distance-left:7in;mso-wrap-distance-right:7in;mso-position-horizontal-relative:margin;mso-position-vertical-relative:text" stroked="f">
            <v:fill opacity="0" color2="black"/>
            <v:textbox inset="0,0,0,0">
              <w:txbxContent>
                <w:p w:rsidR="00DE0F1B" w:rsidRDefault="00DE0F1B" w:rsidP="00DE0F1B"/>
              </w:txbxContent>
            </v:textbox>
            <w10:wrap type="topAndBottom" anchorx="margin"/>
          </v:shape>
        </w:pict>
      </w:r>
      <w:r w:rsidRPr="00DE0F1B">
        <w:rPr>
          <w:b/>
          <w:bCs/>
          <w:color w:val="000000"/>
          <w:spacing w:val="-4"/>
          <w:sz w:val="28"/>
          <w:szCs w:val="28"/>
        </w:rPr>
        <w:t xml:space="preserve">АДМИНИСТРАЦИЯ ВЕРХ-КАМЫШЕНСКОГО СЕЛЬСОВЕТА </w:t>
      </w:r>
      <w:r w:rsidRPr="00DE0F1B">
        <w:rPr>
          <w:b/>
          <w:bCs/>
          <w:color w:val="000000"/>
          <w:spacing w:val="-1"/>
          <w:sz w:val="28"/>
          <w:szCs w:val="28"/>
        </w:rPr>
        <w:t>ЗАРИНСКОГО РАЙОНА АЛТАЙСКОГО КРАЯ</w:t>
      </w:r>
    </w:p>
    <w:p w:rsidR="00DE0F1B" w:rsidRDefault="00DE0F1B" w:rsidP="00DE0F1B">
      <w:pPr>
        <w:shd w:val="clear" w:color="auto" w:fill="FFFFFF"/>
        <w:spacing w:before="298"/>
        <w:ind w:left="53"/>
        <w:jc w:val="center"/>
        <w:rPr>
          <w:b/>
          <w:bCs/>
          <w:color w:val="000000"/>
          <w:spacing w:val="103"/>
          <w:w w:val="86"/>
          <w:sz w:val="36"/>
          <w:szCs w:val="36"/>
        </w:rPr>
      </w:pPr>
      <w:r>
        <w:rPr>
          <w:b/>
          <w:bCs/>
          <w:color w:val="000000"/>
          <w:spacing w:val="103"/>
          <w:w w:val="86"/>
          <w:sz w:val="28"/>
          <w:szCs w:val="28"/>
        </w:rPr>
        <w:t>ПОСТАНОВЛЕНИЕ</w:t>
      </w:r>
    </w:p>
    <w:p w:rsidR="00DE0F1B" w:rsidRPr="00D66B74" w:rsidRDefault="00DE0F1B" w:rsidP="00DE0F1B">
      <w:pPr>
        <w:shd w:val="clear" w:color="auto" w:fill="FFFFFF"/>
        <w:tabs>
          <w:tab w:val="left" w:pos="7757"/>
        </w:tabs>
        <w:spacing w:before="394"/>
        <w:ind w:left="19"/>
        <w:rPr>
          <w:color w:val="000000"/>
          <w:spacing w:val="16"/>
          <w:sz w:val="27"/>
          <w:szCs w:val="27"/>
        </w:rPr>
      </w:pPr>
      <w:r w:rsidRPr="00D66B74">
        <w:rPr>
          <w:color w:val="000000"/>
          <w:spacing w:val="-2"/>
          <w:sz w:val="27"/>
          <w:szCs w:val="27"/>
        </w:rPr>
        <w:t xml:space="preserve">« </w:t>
      </w:r>
      <w:r w:rsidR="00EA0276" w:rsidRPr="00D66B74">
        <w:rPr>
          <w:color w:val="000000"/>
          <w:spacing w:val="12"/>
          <w:sz w:val="27"/>
          <w:szCs w:val="27"/>
        </w:rPr>
        <w:t>28</w:t>
      </w:r>
      <w:r w:rsidRPr="00D66B74">
        <w:rPr>
          <w:color w:val="000000"/>
          <w:spacing w:val="12"/>
          <w:sz w:val="27"/>
          <w:szCs w:val="27"/>
        </w:rPr>
        <w:t>»</w:t>
      </w:r>
      <w:r w:rsidRPr="00D66B74">
        <w:rPr>
          <w:color w:val="000000"/>
          <w:spacing w:val="-2"/>
          <w:sz w:val="27"/>
          <w:szCs w:val="27"/>
        </w:rPr>
        <w:t xml:space="preserve"> ноября  2019</w:t>
      </w:r>
      <w:r w:rsidRPr="00D66B74">
        <w:rPr>
          <w:color w:val="000000"/>
          <w:sz w:val="27"/>
          <w:szCs w:val="27"/>
        </w:rPr>
        <w:tab/>
        <w:t xml:space="preserve">            </w:t>
      </w:r>
      <w:r w:rsidRPr="00D66B74">
        <w:rPr>
          <w:color w:val="000000"/>
          <w:spacing w:val="16"/>
          <w:sz w:val="27"/>
          <w:szCs w:val="27"/>
        </w:rPr>
        <w:t>№</w:t>
      </w:r>
      <w:r w:rsidR="00EA0276" w:rsidRPr="00D66B74">
        <w:rPr>
          <w:color w:val="000000"/>
          <w:spacing w:val="16"/>
          <w:sz w:val="27"/>
          <w:szCs w:val="27"/>
        </w:rPr>
        <w:t xml:space="preserve"> 47</w:t>
      </w:r>
    </w:p>
    <w:p w:rsidR="00DE0F1B" w:rsidRPr="00D66B74" w:rsidRDefault="00DE0F1B" w:rsidP="00DE0F1B">
      <w:pPr>
        <w:shd w:val="clear" w:color="auto" w:fill="FFFFFF"/>
        <w:spacing w:before="259"/>
        <w:ind w:left="48"/>
        <w:jc w:val="center"/>
        <w:rPr>
          <w:color w:val="000000"/>
          <w:spacing w:val="-1"/>
          <w:sz w:val="27"/>
          <w:szCs w:val="27"/>
        </w:rPr>
      </w:pPr>
      <w:proofErr w:type="gramStart"/>
      <w:r w:rsidRPr="00D66B74">
        <w:rPr>
          <w:color w:val="000000"/>
          <w:spacing w:val="-1"/>
          <w:sz w:val="27"/>
          <w:szCs w:val="27"/>
        </w:rPr>
        <w:t>с</w:t>
      </w:r>
      <w:proofErr w:type="gramEnd"/>
      <w:r w:rsidRPr="00D66B74">
        <w:rPr>
          <w:color w:val="000000"/>
          <w:spacing w:val="-1"/>
          <w:sz w:val="27"/>
          <w:szCs w:val="27"/>
        </w:rPr>
        <w:t>. Верх-Камышенка</w:t>
      </w:r>
    </w:p>
    <w:p w:rsidR="00DE0F1B" w:rsidRPr="00FC0492" w:rsidRDefault="00DE0F1B" w:rsidP="00DE0F1B">
      <w:pPr>
        <w:shd w:val="clear" w:color="auto" w:fill="FFFFFF"/>
        <w:spacing w:before="514" w:line="298" w:lineRule="exact"/>
        <w:ind w:left="10" w:right="4838"/>
        <w:rPr>
          <w:spacing w:val="-3"/>
          <w:sz w:val="26"/>
          <w:szCs w:val="26"/>
        </w:rPr>
      </w:pPr>
      <w:r w:rsidRPr="00FC0492">
        <w:rPr>
          <w:spacing w:val="-1"/>
          <w:sz w:val="26"/>
          <w:szCs w:val="26"/>
        </w:rPr>
        <w:t>О внесении изменений в  «Порядок формирования и ведения реестра муни</w:t>
      </w:r>
      <w:r w:rsidRPr="00FC0492">
        <w:rPr>
          <w:spacing w:val="-1"/>
          <w:sz w:val="26"/>
          <w:szCs w:val="26"/>
        </w:rPr>
        <w:softHyphen/>
        <w:t xml:space="preserve">ципальных услуг Администрации Верх-Камышенского сельсовета </w:t>
      </w:r>
      <w:r w:rsidRPr="00FC0492">
        <w:rPr>
          <w:spacing w:val="-3"/>
          <w:sz w:val="26"/>
          <w:szCs w:val="26"/>
        </w:rPr>
        <w:t>Заринского района Алтайского края»</w:t>
      </w:r>
    </w:p>
    <w:p w:rsidR="00DE0F1B" w:rsidRPr="00FC0492" w:rsidRDefault="00DE0F1B" w:rsidP="00DE0F1B">
      <w:pPr>
        <w:autoSpaceDE w:val="0"/>
        <w:autoSpaceDN w:val="0"/>
        <w:adjustRightInd w:val="0"/>
        <w:ind w:firstLine="570"/>
        <w:jc w:val="both"/>
        <w:rPr>
          <w:spacing w:val="-2"/>
          <w:sz w:val="26"/>
          <w:szCs w:val="26"/>
        </w:rPr>
      </w:pPr>
    </w:p>
    <w:p w:rsidR="00DE0F1B" w:rsidRPr="00FC0492" w:rsidRDefault="00DE0F1B" w:rsidP="00C949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C0492">
        <w:rPr>
          <w:rFonts w:ascii="Times New Roman" w:hAnsi="Times New Roman" w:cs="Times New Roman"/>
          <w:spacing w:val="-2"/>
          <w:sz w:val="26"/>
          <w:szCs w:val="26"/>
        </w:rPr>
        <w:t>В соответствии с п. 2 статьи  2</w:t>
      </w:r>
      <w:r w:rsidR="00C949C9" w:rsidRPr="00FC049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C0492">
        <w:rPr>
          <w:rFonts w:ascii="Times New Roman" w:hAnsi="Times New Roman" w:cs="Times New Roman"/>
          <w:spacing w:val="-2"/>
          <w:sz w:val="26"/>
          <w:szCs w:val="26"/>
        </w:rPr>
        <w:t xml:space="preserve"> Федерального закона от 27.07.2010 № 210 – ФЗ </w:t>
      </w:r>
      <w:r w:rsidR="00C949C9" w:rsidRPr="00FC049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C0492">
        <w:rPr>
          <w:rFonts w:ascii="Times New Roman" w:hAnsi="Times New Roman" w:cs="Times New Roman"/>
          <w:spacing w:val="-2"/>
          <w:sz w:val="26"/>
          <w:szCs w:val="26"/>
        </w:rPr>
        <w:t xml:space="preserve">«Об организации предоставления государственных и муниципальных услуг» </w:t>
      </w:r>
      <w:r w:rsidRPr="00FC0492">
        <w:rPr>
          <w:rFonts w:ascii="Times New Roman" w:hAnsi="Times New Roman" w:cs="Times New Roman"/>
          <w:sz w:val="26"/>
          <w:szCs w:val="26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Федерации" и Уставом муниципального образования Верх-Камышенский сельсовет Заринского района Алтайского края </w:t>
      </w:r>
    </w:p>
    <w:p w:rsidR="00C949C9" w:rsidRPr="00FC0492" w:rsidRDefault="00C949C9" w:rsidP="00C949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E0F1B" w:rsidRPr="00FC0492" w:rsidRDefault="00DE0F1B" w:rsidP="00DE0F1B">
      <w:pPr>
        <w:shd w:val="clear" w:color="auto" w:fill="FFFFFF"/>
        <w:jc w:val="center"/>
        <w:rPr>
          <w:spacing w:val="-20"/>
          <w:w w:val="136"/>
          <w:sz w:val="26"/>
          <w:szCs w:val="26"/>
        </w:rPr>
      </w:pPr>
      <w:r w:rsidRPr="00FC0492">
        <w:rPr>
          <w:spacing w:val="-20"/>
          <w:w w:val="136"/>
          <w:sz w:val="26"/>
          <w:szCs w:val="26"/>
        </w:rPr>
        <w:t>ПОСТАНОВЛЯЮ:</w:t>
      </w:r>
    </w:p>
    <w:p w:rsidR="00DE0F1B" w:rsidRPr="00FC0492" w:rsidRDefault="00DE0F1B" w:rsidP="00FC0492">
      <w:pPr>
        <w:pStyle w:val="a3"/>
        <w:numPr>
          <w:ilvl w:val="0"/>
          <w:numId w:val="3"/>
        </w:numPr>
        <w:shd w:val="clear" w:color="auto" w:fill="FFFFFF"/>
        <w:tabs>
          <w:tab w:val="left" w:pos="1954"/>
        </w:tabs>
        <w:autoSpaceDE w:val="0"/>
        <w:spacing w:before="5" w:line="317" w:lineRule="exact"/>
        <w:rPr>
          <w:spacing w:val="-2"/>
          <w:sz w:val="26"/>
          <w:szCs w:val="26"/>
        </w:rPr>
      </w:pPr>
      <w:r w:rsidRPr="00FC0492">
        <w:rPr>
          <w:sz w:val="26"/>
          <w:szCs w:val="26"/>
        </w:rPr>
        <w:t>Внести в постановление администрации Верх-Камышенского сельсовета от 1</w:t>
      </w:r>
      <w:r w:rsidR="00C949C9" w:rsidRPr="00FC0492">
        <w:rPr>
          <w:sz w:val="26"/>
          <w:szCs w:val="26"/>
        </w:rPr>
        <w:t>0</w:t>
      </w:r>
      <w:r w:rsidRPr="00FC0492">
        <w:rPr>
          <w:sz w:val="26"/>
          <w:szCs w:val="26"/>
        </w:rPr>
        <w:t>.</w:t>
      </w:r>
      <w:r w:rsidR="00C949C9" w:rsidRPr="00FC0492">
        <w:rPr>
          <w:sz w:val="26"/>
          <w:szCs w:val="26"/>
        </w:rPr>
        <w:t>12</w:t>
      </w:r>
      <w:r w:rsidRPr="00FC0492">
        <w:rPr>
          <w:sz w:val="26"/>
          <w:szCs w:val="26"/>
        </w:rPr>
        <w:t>.201</w:t>
      </w:r>
      <w:r w:rsidR="00C949C9" w:rsidRPr="00FC0492">
        <w:rPr>
          <w:sz w:val="26"/>
          <w:szCs w:val="26"/>
        </w:rPr>
        <w:t>2</w:t>
      </w:r>
      <w:r w:rsidRPr="00FC0492">
        <w:rPr>
          <w:sz w:val="26"/>
          <w:szCs w:val="26"/>
        </w:rPr>
        <w:t xml:space="preserve"> № </w:t>
      </w:r>
      <w:r w:rsidR="00C949C9" w:rsidRPr="00FC0492">
        <w:rPr>
          <w:sz w:val="26"/>
          <w:szCs w:val="26"/>
        </w:rPr>
        <w:t>58</w:t>
      </w:r>
      <w:r w:rsidRPr="00FC0492">
        <w:rPr>
          <w:sz w:val="26"/>
          <w:szCs w:val="26"/>
        </w:rPr>
        <w:t xml:space="preserve"> «Об утверждении </w:t>
      </w:r>
      <w:r w:rsidR="00C949C9" w:rsidRPr="00FC0492">
        <w:rPr>
          <w:sz w:val="26"/>
          <w:szCs w:val="26"/>
        </w:rPr>
        <w:t>Порядка формирования и ведения реестра муниципальных услуг</w:t>
      </w:r>
      <w:r w:rsidRPr="00FC0492">
        <w:rPr>
          <w:spacing w:val="-2"/>
          <w:sz w:val="26"/>
          <w:szCs w:val="26"/>
        </w:rPr>
        <w:t xml:space="preserve">», </w:t>
      </w:r>
      <w:r w:rsidRPr="00FC0492">
        <w:rPr>
          <w:sz w:val="26"/>
          <w:szCs w:val="26"/>
        </w:rPr>
        <w:t>следующие изменения:</w:t>
      </w:r>
    </w:p>
    <w:p w:rsidR="00C949C9" w:rsidRPr="00FC0492" w:rsidRDefault="00DE0F1B" w:rsidP="00C949C9">
      <w:pPr>
        <w:ind w:firstLine="708"/>
        <w:jc w:val="both"/>
        <w:rPr>
          <w:sz w:val="26"/>
          <w:szCs w:val="26"/>
        </w:rPr>
      </w:pPr>
      <w:r w:rsidRPr="00FC0492">
        <w:rPr>
          <w:sz w:val="26"/>
          <w:szCs w:val="26"/>
        </w:rPr>
        <w:t xml:space="preserve">- </w:t>
      </w:r>
      <w:r w:rsidR="00C949C9" w:rsidRPr="00FC0492">
        <w:rPr>
          <w:sz w:val="26"/>
          <w:szCs w:val="26"/>
        </w:rPr>
        <w:t>абзац 4 п. 3 «Порядка</w:t>
      </w:r>
      <w:r w:rsidRPr="00FC0492">
        <w:rPr>
          <w:sz w:val="26"/>
          <w:szCs w:val="26"/>
        </w:rPr>
        <w:t xml:space="preserve"> </w:t>
      </w:r>
      <w:r w:rsidR="00C949C9" w:rsidRPr="00FC0492">
        <w:rPr>
          <w:sz w:val="26"/>
          <w:szCs w:val="26"/>
        </w:rPr>
        <w:t>формирования и ведения реестра муниципальных услуг</w:t>
      </w:r>
      <w:r w:rsidR="00C949C9" w:rsidRPr="00FC0492">
        <w:rPr>
          <w:spacing w:val="-2"/>
          <w:sz w:val="26"/>
          <w:szCs w:val="26"/>
        </w:rPr>
        <w:t xml:space="preserve">», </w:t>
      </w:r>
      <w:r w:rsidRPr="00FC0492">
        <w:rPr>
          <w:sz w:val="26"/>
          <w:szCs w:val="26"/>
        </w:rPr>
        <w:t>читать в следующей редакции:</w:t>
      </w:r>
      <w:r w:rsidR="00C949C9" w:rsidRPr="00FC0492">
        <w:rPr>
          <w:sz w:val="26"/>
          <w:szCs w:val="26"/>
        </w:rPr>
        <w:t xml:space="preserve"> </w:t>
      </w:r>
      <w:proofErr w:type="gramStart"/>
      <w:r w:rsidR="00C949C9" w:rsidRPr="00FC0492">
        <w:rPr>
          <w:sz w:val="26"/>
          <w:szCs w:val="26"/>
        </w:rPr>
        <w:t>Муниципальная услуга</w:t>
      </w:r>
      <w:r w:rsidR="00C949C9" w:rsidRPr="00FC0492">
        <w:rPr>
          <w:spacing w:val="3"/>
          <w:sz w:val="26"/>
          <w:szCs w:val="26"/>
          <w:shd w:val="clear" w:color="auto" w:fill="FFFFFF"/>
        </w:rPr>
        <w:t>, предоставляемая органом местного самоуправления (далее - муниципальная услуга), - деятельность по реализации функций органа местного самоуправления (далее - орган, предоставляющий муниципальные услуги),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 </w:t>
      </w:r>
      <w:hyperlink r:id="rId6" w:tooltip="Федеральный закон от 06.10.2003 N 131-ФЗ  &quot;Об общих принципах организации местного самоуправления в РФ&quot;" w:history="1">
        <w:r w:rsidR="00C949C9" w:rsidRPr="00FC0492">
          <w:rPr>
            <w:rStyle w:val="a4"/>
            <w:color w:val="auto"/>
            <w:spacing w:val="3"/>
            <w:sz w:val="26"/>
            <w:szCs w:val="26"/>
            <w:u w:val="none"/>
            <w:shd w:val="clear" w:color="auto" w:fill="FFFFFF"/>
          </w:rPr>
          <w:t>Федеральным законом от 6 октября 2003 года N 131-ФЗ</w:t>
        </w:r>
      </w:hyperlink>
      <w:r w:rsidR="00C949C9" w:rsidRPr="00FC0492">
        <w:rPr>
          <w:spacing w:val="3"/>
          <w:sz w:val="26"/>
          <w:szCs w:val="26"/>
          <w:shd w:val="clear" w:color="auto" w:fill="FFFFFF"/>
        </w:rPr>
        <w:t> "Об общих принципах организации местного самоуправления в Российской Федерации</w:t>
      </w:r>
      <w:proofErr w:type="gramEnd"/>
      <w:r w:rsidR="00C949C9" w:rsidRPr="00FC0492">
        <w:rPr>
          <w:spacing w:val="3"/>
          <w:sz w:val="26"/>
          <w:szCs w:val="26"/>
          <w:shd w:val="clear" w:color="auto" w:fill="FFFFFF"/>
        </w:rPr>
        <w:t xml:space="preserve">" </w:t>
      </w:r>
      <w:proofErr w:type="gramStart"/>
      <w:r w:rsidR="00C949C9" w:rsidRPr="00FC0492">
        <w:rPr>
          <w:spacing w:val="3"/>
          <w:sz w:val="26"/>
          <w:szCs w:val="26"/>
          <w:shd w:val="clear" w:color="auto" w:fill="FFFFFF"/>
        </w:rPr>
        <w:t xml:space="preserve">и уставами муниципальных образований, а также в пределах предусмотренных указанным Федеральным законом прав органов местного самоуправления на решение вопросов, не отнесенных к вопросам местного значения, прав органов местного самоуправления на участие в осуществлении иных государственных полномочий (не переданных им в </w:t>
      </w:r>
      <w:r w:rsidR="00C949C9" w:rsidRPr="00FC0492">
        <w:rPr>
          <w:spacing w:val="3"/>
          <w:sz w:val="26"/>
          <w:szCs w:val="26"/>
          <w:shd w:val="clear" w:color="auto" w:fill="FFFFFF"/>
        </w:rPr>
        <w:lastRenderedPageBreak/>
        <w:t>соответствии со статьей 19 указанного Федерального закона), если это участие предусмотрено федеральными законами, прав органов местного самоуправления на решение иных</w:t>
      </w:r>
      <w:proofErr w:type="gramEnd"/>
      <w:r w:rsidR="00C949C9" w:rsidRPr="00FC0492">
        <w:rPr>
          <w:spacing w:val="3"/>
          <w:sz w:val="26"/>
          <w:szCs w:val="26"/>
          <w:shd w:val="clear" w:color="auto" w:fill="FFFFFF"/>
        </w:rPr>
        <w:t xml:space="preserve">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 случае принятия муниципальных правовых актов о реализации таких прав;</w:t>
      </w:r>
    </w:p>
    <w:p w:rsidR="00DE0F1B" w:rsidRPr="00FC0492" w:rsidRDefault="00DE0F1B" w:rsidP="00DE0F1B">
      <w:pPr>
        <w:shd w:val="clear" w:color="auto" w:fill="FFFFFF"/>
        <w:jc w:val="center"/>
        <w:rPr>
          <w:spacing w:val="-20"/>
          <w:w w:val="136"/>
          <w:sz w:val="26"/>
          <w:szCs w:val="26"/>
        </w:rPr>
      </w:pPr>
    </w:p>
    <w:p w:rsidR="00C949C9" w:rsidRPr="00FC0492" w:rsidRDefault="00DE0F1B" w:rsidP="00FC0492">
      <w:pPr>
        <w:pStyle w:val="a3"/>
        <w:numPr>
          <w:ilvl w:val="0"/>
          <w:numId w:val="3"/>
        </w:numPr>
        <w:shd w:val="clear" w:color="auto" w:fill="FFFFFF"/>
        <w:tabs>
          <w:tab w:val="left" w:pos="-2410"/>
        </w:tabs>
        <w:spacing w:line="269" w:lineRule="exact"/>
        <w:rPr>
          <w:color w:val="000000"/>
          <w:spacing w:val="-4"/>
          <w:sz w:val="26"/>
          <w:szCs w:val="26"/>
        </w:rPr>
      </w:pPr>
      <w:r w:rsidRPr="00FC0492">
        <w:rPr>
          <w:color w:val="000000"/>
          <w:spacing w:val="-4"/>
          <w:sz w:val="26"/>
          <w:szCs w:val="26"/>
        </w:rPr>
        <w:t>Настоящее</w:t>
      </w:r>
      <w:r w:rsidR="00C949C9" w:rsidRPr="00FC0492">
        <w:rPr>
          <w:color w:val="000000"/>
          <w:spacing w:val="-4"/>
          <w:sz w:val="26"/>
          <w:szCs w:val="26"/>
        </w:rPr>
        <w:t xml:space="preserve"> </w:t>
      </w:r>
      <w:r w:rsidR="00C949C9" w:rsidRPr="00FC0492">
        <w:rPr>
          <w:color w:val="000000"/>
          <w:spacing w:val="-2"/>
          <w:sz w:val="26"/>
          <w:szCs w:val="26"/>
        </w:rPr>
        <w:t xml:space="preserve">Постановление вступает в силу после его официального опубликования на информационном стенде в здании администрации Верх-Камышенского сельсовета и на </w:t>
      </w:r>
      <w:r w:rsidR="00FC0492" w:rsidRPr="00FC0492">
        <w:rPr>
          <w:color w:val="000000"/>
          <w:spacing w:val="-2"/>
          <w:sz w:val="26"/>
          <w:szCs w:val="26"/>
        </w:rPr>
        <w:t xml:space="preserve">официальном сайте Администрации </w:t>
      </w:r>
      <w:r w:rsidR="00C949C9" w:rsidRPr="00FC0492">
        <w:rPr>
          <w:color w:val="000000"/>
          <w:spacing w:val="-2"/>
          <w:sz w:val="26"/>
          <w:szCs w:val="26"/>
        </w:rPr>
        <w:t xml:space="preserve">Заринского района </w:t>
      </w:r>
      <w:hyperlink r:id="rId7" w:history="1">
        <w:r w:rsidR="00FC0492" w:rsidRPr="00FC0492">
          <w:rPr>
            <w:rStyle w:val="a4"/>
            <w:rFonts w:cs="Times New Roman"/>
            <w:sz w:val="26"/>
            <w:szCs w:val="26"/>
          </w:rPr>
          <w:t>http://zarinray.ru/selsovety/verkhkam/doc</w:t>
        </w:r>
      </w:hyperlink>
      <w:r w:rsidR="00FC0492" w:rsidRPr="00FC0492">
        <w:rPr>
          <w:sz w:val="26"/>
          <w:szCs w:val="26"/>
        </w:rPr>
        <w:t xml:space="preserve"> </w:t>
      </w:r>
      <w:r w:rsidR="00C949C9" w:rsidRPr="00FC0492">
        <w:rPr>
          <w:sz w:val="26"/>
          <w:szCs w:val="26"/>
        </w:rPr>
        <w:t>в разделе «сельсоветы»</w:t>
      </w:r>
      <w:r w:rsidR="00C949C9" w:rsidRPr="00FC0492">
        <w:rPr>
          <w:rFonts w:eastAsia="Times New Roman"/>
          <w:bCs/>
          <w:sz w:val="26"/>
          <w:szCs w:val="26"/>
          <w:lang w:eastAsia="ru-RU"/>
        </w:rPr>
        <w:t>.</w:t>
      </w:r>
    </w:p>
    <w:p w:rsidR="00DE0F1B" w:rsidRPr="00FC0492" w:rsidRDefault="00DE0F1B" w:rsidP="00DE0F1B">
      <w:pPr>
        <w:shd w:val="clear" w:color="auto" w:fill="FFFFFF"/>
        <w:tabs>
          <w:tab w:val="left" w:pos="-2410"/>
        </w:tabs>
        <w:spacing w:line="269" w:lineRule="exact"/>
        <w:ind w:firstLine="709"/>
        <w:jc w:val="both"/>
        <w:rPr>
          <w:sz w:val="26"/>
          <w:szCs w:val="26"/>
        </w:rPr>
      </w:pPr>
    </w:p>
    <w:p w:rsidR="00DE0F1B" w:rsidRPr="00FC0492" w:rsidRDefault="00DE0F1B" w:rsidP="00FC0492">
      <w:pPr>
        <w:pStyle w:val="a3"/>
        <w:numPr>
          <w:ilvl w:val="0"/>
          <w:numId w:val="3"/>
        </w:numPr>
        <w:rPr>
          <w:color w:val="000000"/>
          <w:spacing w:val="-1"/>
          <w:sz w:val="26"/>
          <w:szCs w:val="26"/>
        </w:rPr>
      </w:pPr>
      <w:proofErr w:type="gramStart"/>
      <w:r w:rsidRPr="00FC0492">
        <w:rPr>
          <w:color w:val="000000"/>
          <w:spacing w:val="-1"/>
          <w:sz w:val="26"/>
          <w:szCs w:val="26"/>
        </w:rPr>
        <w:t>Контроль за</w:t>
      </w:r>
      <w:proofErr w:type="gramEnd"/>
      <w:r w:rsidRPr="00FC0492">
        <w:rPr>
          <w:color w:val="000000"/>
          <w:spacing w:val="-1"/>
          <w:sz w:val="26"/>
          <w:szCs w:val="26"/>
        </w:rPr>
        <w:t xml:space="preserve"> выполнением настоящего постановления оставляю за собой. </w:t>
      </w:r>
    </w:p>
    <w:p w:rsidR="00DE0F1B" w:rsidRPr="00FC0492" w:rsidRDefault="00DE0F1B" w:rsidP="00DE0F1B">
      <w:pPr>
        <w:shd w:val="clear" w:color="auto" w:fill="FFFFFF"/>
        <w:tabs>
          <w:tab w:val="left" w:pos="984"/>
        </w:tabs>
        <w:spacing w:line="298" w:lineRule="exact"/>
        <w:ind w:left="730"/>
        <w:rPr>
          <w:color w:val="000000"/>
          <w:spacing w:val="-1"/>
          <w:sz w:val="26"/>
          <w:szCs w:val="26"/>
        </w:rPr>
      </w:pPr>
    </w:p>
    <w:p w:rsidR="00DE0F1B" w:rsidRPr="00FC0492" w:rsidRDefault="00DE0F1B" w:rsidP="00DE0F1B">
      <w:pPr>
        <w:shd w:val="clear" w:color="auto" w:fill="FFFFFF"/>
        <w:tabs>
          <w:tab w:val="left" w:pos="2549"/>
          <w:tab w:val="left" w:pos="7637"/>
        </w:tabs>
        <w:spacing w:before="749"/>
        <w:ind w:left="19"/>
        <w:rPr>
          <w:color w:val="000000"/>
          <w:spacing w:val="7"/>
          <w:sz w:val="26"/>
          <w:szCs w:val="26"/>
        </w:rPr>
      </w:pPr>
      <w:r w:rsidRPr="00FC0492">
        <w:rPr>
          <w:color w:val="000000"/>
          <w:spacing w:val="-3"/>
          <w:sz w:val="26"/>
          <w:szCs w:val="26"/>
        </w:rPr>
        <w:t>Глава</w:t>
      </w:r>
      <w:r w:rsidR="00FC0492" w:rsidRPr="00FC0492">
        <w:rPr>
          <w:color w:val="000000"/>
          <w:spacing w:val="-3"/>
          <w:sz w:val="26"/>
          <w:szCs w:val="26"/>
        </w:rPr>
        <w:t xml:space="preserve"> администрации </w:t>
      </w:r>
      <w:r w:rsidRPr="00FC0492">
        <w:rPr>
          <w:color w:val="000000"/>
          <w:spacing w:val="-3"/>
          <w:sz w:val="26"/>
          <w:szCs w:val="26"/>
        </w:rPr>
        <w:t xml:space="preserve"> сельсовета</w:t>
      </w:r>
      <w:r w:rsidRPr="00FC0492">
        <w:rPr>
          <w:color w:val="000000"/>
          <w:sz w:val="26"/>
          <w:szCs w:val="26"/>
        </w:rPr>
        <w:tab/>
      </w:r>
      <w:r w:rsidRPr="00FC0492">
        <w:rPr>
          <w:i/>
          <w:iCs/>
          <w:color w:val="000000"/>
          <w:sz w:val="26"/>
          <w:szCs w:val="26"/>
        </w:rPr>
        <w:tab/>
      </w:r>
      <w:r w:rsidRPr="00FC0492">
        <w:rPr>
          <w:color w:val="000000"/>
          <w:spacing w:val="7"/>
          <w:sz w:val="26"/>
          <w:szCs w:val="26"/>
        </w:rPr>
        <w:t>А.</w:t>
      </w:r>
      <w:r w:rsidR="00FC0492" w:rsidRPr="00FC0492">
        <w:rPr>
          <w:color w:val="000000"/>
          <w:spacing w:val="7"/>
          <w:sz w:val="26"/>
          <w:szCs w:val="26"/>
        </w:rPr>
        <w:t>В. Малеева</w:t>
      </w:r>
    </w:p>
    <w:p w:rsidR="0095077A" w:rsidRPr="00FC0492" w:rsidRDefault="0095077A">
      <w:pPr>
        <w:rPr>
          <w:sz w:val="26"/>
          <w:szCs w:val="26"/>
        </w:rPr>
      </w:pPr>
    </w:p>
    <w:sectPr w:rsidR="0095077A" w:rsidRPr="00FC0492" w:rsidSect="00DE0F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2C4938A6"/>
    <w:multiLevelType w:val="hybridMultilevel"/>
    <w:tmpl w:val="883CC52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1971BAC"/>
    <w:multiLevelType w:val="hybridMultilevel"/>
    <w:tmpl w:val="AA6ED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F1B"/>
    <w:rsid w:val="00035660"/>
    <w:rsid w:val="001D4B07"/>
    <w:rsid w:val="002F6E48"/>
    <w:rsid w:val="00390537"/>
    <w:rsid w:val="004773C3"/>
    <w:rsid w:val="0095077A"/>
    <w:rsid w:val="00B97545"/>
    <w:rsid w:val="00C949C9"/>
    <w:rsid w:val="00D66B74"/>
    <w:rsid w:val="00DE0F1B"/>
    <w:rsid w:val="00EA0276"/>
    <w:rsid w:val="00F27B60"/>
    <w:rsid w:val="00FC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E0F1B"/>
    <w:pPr>
      <w:suppressAutoHyphens/>
      <w:spacing w:after="200" w:line="360" w:lineRule="auto"/>
      <w:ind w:left="720"/>
      <w:contextualSpacing/>
      <w:jc w:val="both"/>
    </w:pPr>
    <w:rPr>
      <w:rFonts w:eastAsia="SimSun" w:cs="Calibri"/>
      <w:sz w:val="28"/>
      <w:szCs w:val="22"/>
      <w:lang w:eastAsia="en-US"/>
    </w:rPr>
  </w:style>
  <w:style w:type="paragraph" w:customStyle="1" w:styleId="ConsPlusNormal">
    <w:name w:val="ConsPlusNormal"/>
    <w:rsid w:val="00DE0F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C949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rinray.ru/selsovety/verkhkam/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rf.info/doc-15671746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5</cp:revision>
  <cp:lastPrinted>2019-11-28T10:35:00Z</cp:lastPrinted>
  <dcterms:created xsi:type="dcterms:W3CDTF">2019-11-27T08:19:00Z</dcterms:created>
  <dcterms:modified xsi:type="dcterms:W3CDTF">2019-12-03T09:55:00Z</dcterms:modified>
</cp:coreProperties>
</file>