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E21" w:rsidRPr="00135E21" w:rsidRDefault="00B2677C" w:rsidP="00135E21">
      <w:pPr>
        <w:widowControl/>
        <w:tabs>
          <w:tab w:val="left" w:pos="7425"/>
        </w:tabs>
        <w:ind w:left="142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2694940</wp:posOffset>
            </wp:positionH>
            <wp:positionV relativeFrom="paragraph">
              <wp:posOffset>-291465</wp:posOffset>
            </wp:positionV>
            <wp:extent cx="719455" cy="723900"/>
            <wp:effectExtent l="19050" t="0" r="4445" b="0"/>
            <wp:wrapSquare wrapText="bothSides"/>
            <wp:docPr id="6" name="Рисунок 6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E21" w:rsidRDefault="00135E21" w:rsidP="00135E21">
      <w:pPr>
        <w:pStyle w:val="aff9"/>
      </w:pPr>
    </w:p>
    <w:p w:rsidR="00135E21" w:rsidRDefault="00135E21" w:rsidP="00B2677C">
      <w:pPr>
        <w:pStyle w:val="aff9"/>
        <w:tabs>
          <w:tab w:val="left" w:pos="2360"/>
        </w:tabs>
      </w:pPr>
      <w:r>
        <w:tab/>
      </w:r>
    </w:p>
    <w:p w:rsidR="00781F29" w:rsidRDefault="00781F29" w:rsidP="00135E21">
      <w:pPr>
        <w:pStyle w:val="aff9"/>
        <w:jc w:val="center"/>
        <w:rPr>
          <w:rFonts w:ascii="Times New Roman" w:hAnsi="Times New Roman"/>
          <w:spacing w:val="20"/>
          <w:sz w:val="26"/>
          <w:szCs w:val="26"/>
        </w:rPr>
      </w:pPr>
    </w:p>
    <w:p w:rsidR="00135E21" w:rsidRPr="00135E21" w:rsidRDefault="00135E21" w:rsidP="00135E21">
      <w:pPr>
        <w:pStyle w:val="aff9"/>
        <w:jc w:val="center"/>
        <w:rPr>
          <w:rFonts w:ascii="Times New Roman" w:hAnsi="Times New Roman"/>
          <w:spacing w:val="20"/>
          <w:sz w:val="26"/>
          <w:szCs w:val="26"/>
        </w:rPr>
      </w:pPr>
      <w:r w:rsidRPr="00135E21">
        <w:rPr>
          <w:rFonts w:ascii="Times New Roman" w:hAnsi="Times New Roman"/>
          <w:spacing w:val="20"/>
          <w:sz w:val="26"/>
          <w:szCs w:val="26"/>
        </w:rPr>
        <w:t>АДМИНИСТРАЦИЯ ЗАРИНСКОГО РАЙОНА</w:t>
      </w:r>
    </w:p>
    <w:p w:rsidR="00135E21" w:rsidRPr="00135E21" w:rsidRDefault="00135E21" w:rsidP="00135E21">
      <w:pPr>
        <w:pStyle w:val="aff9"/>
        <w:jc w:val="center"/>
        <w:rPr>
          <w:rFonts w:ascii="Times New Roman" w:hAnsi="Times New Roman"/>
          <w:spacing w:val="20"/>
          <w:sz w:val="26"/>
          <w:szCs w:val="26"/>
        </w:rPr>
      </w:pPr>
      <w:r w:rsidRPr="00135E21">
        <w:rPr>
          <w:rFonts w:ascii="Times New Roman" w:hAnsi="Times New Roman"/>
          <w:spacing w:val="20"/>
          <w:sz w:val="26"/>
          <w:szCs w:val="26"/>
        </w:rPr>
        <w:t>АЛТАЙСКОГО КРАЯ</w:t>
      </w:r>
    </w:p>
    <w:p w:rsidR="00135E21" w:rsidRPr="00135E21" w:rsidRDefault="00135E21" w:rsidP="00135E21">
      <w:pPr>
        <w:jc w:val="center"/>
        <w:rPr>
          <w:b/>
          <w:sz w:val="28"/>
        </w:rPr>
      </w:pPr>
    </w:p>
    <w:p w:rsidR="00135E21" w:rsidRPr="00135E21" w:rsidRDefault="00135E21" w:rsidP="00135E21">
      <w:pPr>
        <w:pStyle w:val="afff1"/>
        <w:jc w:val="center"/>
        <w:rPr>
          <w:rFonts w:ascii="Arial" w:hAnsi="Arial"/>
          <w:color w:val="auto"/>
          <w:spacing w:val="84"/>
        </w:rPr>
      </w:pPr>
      <w:r w:rsidRPr="00135E21">
        <w:rPr>
          <w:rFonts w:ascii="Arial" w:hAnsi="Arial"/>
          <w:b/>
          <w:i w:val="0"/>
          <w:color w:val="auto"/>
          <w:spacing w:val="84"/>
          <w:sz w:val="36"/>
          <w:szCs w:val="36"/>
        </w:rPr>
        <w:t>ПОСТАНОВЛЕНИЕ</w:t>
      </w:r>
    </w:p>
    <w:p w:rsidR="00135E21" w:rsidRPr="00135E21" w:rsidRDefault="00135E21" w:rsidP="00135E21">
      <w:pPr>
        <w:jc w:val="both"/>
        <w:rPr>
          <w:sz w:val="24"/>
          <w:szCs w:val="24"/>
        </w:rPr>
      </w:pPr>
    </w:p>
    <w:p w:rsidR="00135E21" w:rsidRPr="00135E21" w:rsidRDefault="009F1955" w:rsidP="00135E21">
      <w:pPr>
        <w:jc w:val="both"/>
        <w:rPr>
          <w:sz w:val="24"/>
          <w:szCs w:val="24"/>
        </w:rPr>
      </w:pPr>
      <w:r>
        <w:rPr>
          <w:sz w:val="24"/>
          <w:szCs w:val="24"/>
        </w:rPr>
        <w:t>17.01.</w:t>
      </w:r>
      <w:r w:rsidR="00C16CB5">
        <w:rPr>
          <w:sz w:val="24"/>
          <w:szCs w:val="24"/>
        </w:rPr>
        <w:t>202</w:t>
      </w:r>
      <w:r w:rsidR="001D7901">
        <w:rPr>
          <w:sz w:val="24"/>
          <w:szCs w:val="24"/>
        </w:rPr>
        <w:t>3</w:t>
      </w:r>
      <w:r w:rsidR="00135E21" w:rsidRPr="00135E21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        №24</w:t>
      </w:r>
    </w:p>
    <w:p w:rsidR="00135E21" w:rsidRPr="00135E21" w:rsidRDefault="00135E21" w:rsidP="00135E21">
      <w:pPr>
        <w:jc w:val="center"/>
        <w:rPr>
          <w:b/>
          <w:sz w:val="18"/>
        </w:rPr>
      </w:pPr>
      <w:r w:rsidRPr="00135E21">
        <w:rPr>
          <w:b/>
          <w:sz w:val="18"/>
        </w:rPr>
        <w:t>г.</w:t>
      </w:r>
      <w:r w:rsidR="00781F29">
        <w:rPr>
          <w:b/>
          <w:sz w:val="18"/>
        </w:rPr>
        <w:t xml:space="preserve"> </w:t>
      </w:r>
      <w:r w:rsidRPr="00135E21">
        <w:rPr>
          <w:b/>
          <w:sz w:val="18"/>
        </w:rPr>
        <w:t>Заринск</w:t>
      </w:r>
    </w:p>
    <w:p w:rsidR="00135E21" w:rsidRPr="00135E21" w:rsidRDefault="00135E21" w:rsidP="00135E21">
      <w:pPr>
        <w:tabs>
          <w:tab w:val="left" w:pos="4704"/>
        </w:tabs>
        <w:ind w:right="4955"/>
        <w:jc w:val="both"/>
        <w:rPr>
          <w:rFonts w:ascii="Times New Roman" w:hAnsi="Times New Roman"/>
          <w:sz w:val="26"/>
          <w:szCs w:val="26"/>
        </w:rPr>
      </w:pPr>
    </w:p>
    <w:tbl>
      <w:tblPr>
        <w:tblW w:w="5070" w:type="dxa"/>
        <w:tblLook w:val="01E0" w:firstRow="1" w:lastRow="1" w:firstColumn="1" w:lastColumn="1" w:noHBand="0" w:noVBand="0"/>
      </w:tblPr>
      <w:tblGrid>
        <w:gridCol w:w="5070"/>
      </w:tblGrid>
      <w:tr w:rsidR="00135E21" w:rsidRPr="001D7901" w:rsidTr="001D7901">
        <w:trPr>
          <w:trHeight w:val="2370"/>
        </w:trPr>
        <w:tc>
          <w:tcPr>
            <w:tcW w:w="5070" w:type="dxa"/>
          </w:tcPr>
          <w:p w:rsidR="00135E21" w:rsidRPr="001D7901" w:rsidRDefault="00135E21" w:rsidP="00135E21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1D790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Административный регламент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</w:t>
            </w:r>
            <w:r w:rsidRPr="001D7901">
              <w:rPr>
                <w:rFonts w:ascii="Times New Roman" w:hAnsi="Times New Roman"/>
                <w:bCs/>
                <w:sz w:val="26"/>
                <w:szCs w:val="26"/>
              </w:rPr>
              <w:t>на территории Заринского района Алтайского края</w:t>
            </w:r>
          </w:p>
        </w:tc>
      </w:tr>
    </w:tbl>
    <w:p w:rsidR="00135E21" w:rsidRPr="007346E3" w:rsidRDefault="00135E21" w:rsidP="00135E21">
      <w:pPr>
        <w:jc w:val="both"/>
        <w:rPr>
          <w:rFonts w:ascii="Times New Roman" w:hAnsi="Times New Roman"/>
          <w:sz w:val="26"/>
          <w:szCs w:val="26"/>
        </w:rPr>
      </w:pPr>
    </w:p>
    <w:p w:rsidR="00135E21" w:rsidRPr="00135E21" w:rsidRDefault="00135E21" w:rsidP="00135E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35E21">
        <w:rPr>
          <w:rFonts w:ascii="Times New Roman" w:hAnsi="Times New Roman"/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Pr="00135E21">
        <w:rPr>
          <w:rFonts w:ascii="Times New Roman" w:hAnsi="Times New Roman" w:cs="Times New Roman"/>
          <w:sz w:val="26"/>
          <w:szCs w:val="26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135E21">
        <w:rPr>
          <w:rFonts w:ascii="Times New Roman" w:hAnsi="Times New Roman"/>
          <w:sz w:val="26"/>
          <w:szCs w:val="26"/>
        </w:rPr>
        <w:t xml:space="preserve">, постановления Администрации Алтайского края от </w:t>
      </w:r>
      <w:r w:rsidRPr="00135E21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04.05.2011 № 243</w:t>
      </w:r>
      <w:r w:rsidRPr="00135E21">
        <w:rPr>
          <w:rFonts w:ascii="Times New Roman" w:hAnsi="Times New Roman"/>
          <w:sz w:val="26"/>
          <w:szCs w:val="26"/>
        </w:rPr>
        <w:t xml:space="preserve"> «О Порядке разработки и утверждения административных регламентов предоставления государственных услуг и исполнения государственных функций, а также проведения экспертизы их проектов», </w:t>
      </w:r>
      <w:hyperlink r:id="rId8" w:history="1">
        <w:r w:rsidRPr="00135E21">
          <w:rPr>
            <w:rFonts w:ascii="Times New Roman" w:hAnsi="Times New Roman"/>
            <w:sz w:val="26"/>
            <w:szCs w:val="26"/>
          </w:rPr>
          <w:t>Устава</w:t>
        </w:r>
      </w:hyperlink>
      <w:r w:rsidRPr="00135E21">
        <w:rPr>
          <w:rFonts w:ascii="Times New Roman" w:hAnsi="Times New Roman"/>
          <w:sz w:val="26"/>
          <w:szCs w:val="26"/>
        </w:rPr>
        <w:t xml:space="preserve"> муниципального образования Заринский район Алтайского края, Администрация Заринского района </w:t>
      </w:r>
    </w:p>
    <w:p w:rsidR="00135E21" w:rsidRDefault="00135E21" w:rsidP="00135E2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</w:t>
      </w:r>
      <w:r w:rsidRPr="007346E3">
        <w:rPr>
          <w:rFonts w:ascii="Times New Roman" w:hAnsi="Times New Roman"/>
          <w:sz w:val="26"/>
          <w:szCs w:val="26"/>
        </w:rPr>
        <w:t>:</w:t>
      </w:r>
    </w:p>
    <w:p w:rsidR="00135E21" w:rsidRPr="007346E3" w:rsidRDefault="00135E21" w:rsidP="00135E2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35E21" w:rsidRPr="007346E3" w:rsidRDefault="00135E21" w:rsidP="00135E21">
      <w:pPr>
        <w:spacing w:line="100" w:lineRule="atLeast"/>
        <w:ind w:right="-2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135E21">
        <w:rPr>
          <w:rFonts w:ascii="Times New Roman" w:hAnsi="Times New Roman"/>
          <w:sz w:val="26"/>
          <w:szCs w:val="26"/>
        </w:rPr>
        <w:t xml:space="preserve">Утвердить </w:t>
      </w:r>
      <w:r w:rsidRPr="00135E21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</w:t>
      </w:r>
      <w:r w:rsidRPr="00135E21">
        <w:rPr>
          <w:rFonts w:ascii="Times New Roman" w:hAnsi="Times New Roman"/>
          <w:bCs/>
          <w:sz w:val="26"/>
          <w:szCs w:val="26"/>
        </w:rPr>
        <w:t>на территории Заринского района Алтайского края (пр</w:t>
      </w:r>
      <w:r>
        <w:rPr>
          <w:rFonts w:ascii="Times New Roman" w:hAnsi="Times New Roman"/>
          <w:bCs/>
          <w:sz w:val="26"/>
          <w:szCs w:val="26"/>
        </w:rPr>
        <w:t>иложение)</w:t>
      </w:r>
      <w:r w:rsidRPr="007346E3">
        <w:rPr>
          <w:rFonts w:ascii="Times New Roman" w:hAnsi="Times New Roman"/>
          <w:sz w:val="26"/>
          <w:szCs w:val="26"/>
        </w:rPr>
        <w:t>.</w:t>
      </w:r>
    </w:p>
    <w:p w:rsidR="00135E21" w:rsidRPr="00EC16D4" w:rsidRDefault="00135E21" w:rsidP="00135E21">
      <w:pPr>
        <w:pStyle w:val="ConsPlusNormal"/>
        <w:ind w:firstLine="700"/>
        <w:jc w:val="both"/>
        <w:rPr>
          <w:sz w:val="26"/>
          <w:szCs w:val="26"/>
        </w:rPr>
      </w:pPr>
      <w:r w:rsidRPr="00EC16D4">
        <w:rPr>
          <w:sz w:val="26"/>
          <w:szCs w:val="26"/>
        </w:rPr>
        <w:t>2</w:t>
      </w:r>
      <w:r>
        <w:rPr>
          <w:sz w:val="26"/>
          <w:szCs w:val="26"/>
        </w:rPr>
        <w:t xml:space="preserve">. Обнародовать настоящее постановление </w:t>
      </w:r>
      <w:r w:rsidRPr="00EC16D4">
        <w:rPr>
          <w:sz w:val="26"/>
          <w:szCs w:val="26"/>
        </w:rPr>
        <w:t xml:space="preserve"> </w:t>
      </w:r>
      <w:r w:rsidR="00B2677C">
        <w:rPr>
          <w:sz w:val="26"/>
          <w:szCs w:val="26"/>
        </w:rPr>
        <w:t xml:space="preserve">на официальном </w:t>
      </w:r>
      <w:r w:rsidRPr="00EC16D4">
        <w:rPr>
          <w:sz w:val="26"/>
          <w:szCs w:val="26"/>
        </w:rPr>
        <w:t>сайте Администрации Заринского района.</w:t>
      </w:r>
    </w:p>
    <w:p w:rsidR="00135E21" w:rsidRDefault="00135E21" w:rsidP="00135E21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C16D4">
        <w:rPr>
          <w:rFonts w:ascii="Times New Roman" w:hAnsi="Times New Roman"/>
          <w:bCs/>
          <w:sz w:val="26"/>
          <w:szCs w:val="26"/>
        </w:rPr>
        <w:tab/>
        <w:t>3. Контроль за исполнением настоящего</w:t>
      </w:r>
      <w:r w:rsidRPr="00EC16D4">
        <w:rPr>
          <w:rFonts w:ascii="Times New Roman" w:hAnsi="Times New Roman"/>
          <w:sz w:val="26"/>
          <w:szCs w:val="26"/>
        </w:rPr>
        <w:t xml:space="preserve"> постанов</w:t>
      </w:r>
      <w:r>
        <w:rPr>
          <w:rFonts w:ascii="Times New Roman" w:hAnsi="Times New Roman"/>
          <w:sz w:val="26"/>
          <w:szCs w:val="26"/>
        </w:rPr>
        <w:t>ления возложить на заместителя г</w:t>
      </w:r>
      <w:r w:rsidRPr="00EC16D4">
        <w:rPr>
          <w:rFonts w:ascii="Times New Roman" w:hAnsi="Times New Roman"/>
          <w:sz w:val="26"/>
          <w:szCs w:val="26"/>
        </w:rPr>
        <w:t>лавы Администрации района, председателя комитета Администрации района по эко</w:t>
      </w:r>
      <w:r w:rsidR="00B2677C">
        <w:rPr>
          <w:rFonts w:ascii="Times New Roman" w:hAnsi="Times New Roman"/>
          <w:sz w:val="26"/>
          <w:szCs w:val="26"/>
        </w:rPr>
        <w:t>номике.</w:t>
      </w:r>
    </w:p>
    <w:p w:rsidR="00B2677C" w:rsidRDefault="00B2677C" w:rsidP="00B2677C">
      <w:pPr>
        <w:rPr>
          <w:rFonts w:ascii="Times New Roman" w:hAnsi="Times New Roman"/>
          <w:bCs/>
          <w:sz w:val="26"/>
          <w:szCs w:val="26"/>
        </w:rPr>
      </w:pPr>
    </w:p>
    <w:p w:rsidR="00B2677C" w:rsidRDefault="00B2677C" w:rsidP="00B2677C">
      <w:pPr>
        <w:rPr>
          <w:rFonts w:ascii="Times New Roman" w:hAnsi="Times New Roman"/>
          <w:bCs/>
          <w:sz w:val="26"/>
          <w:szCs w:val="26"/>
        </w:rPr>
      </w:pPr>
    </w:p>
    <w:p w:rsidR="00B2677C" w:rsidRDefault="00135E21" w:rsidP="00B2677C">
      <w:pPr>
        <w:rPr>
          <w:rFonts w:ascii="Times New Roman" w:hAnsi="Times New Roman"/>
          <w:sz w:val="26"/>
          <w:szCs w:val="26"/>
        </w:rPr>
      </w:pPr>
      <w:r w:rsidRPr="00EC16D4">
        <w:rPr>
          <w:rFonts w:ascii="Times New Roman" w:hAnsi="Times New Roman"/>
          <w:sz w:val="26"/>
          <w:szCs w:val="26"/>
        </w:rPr>
        <w:t xml:space="preserve">Глава  района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EC16D4">
        <w:rPr>
          <w:rFonts w:ascii="Times New Roman" w:hAnsi="Times New Roman"/>
          <w:sz w:val="26"/>
          <w:szCs w:val="26"/>
        </w:rPr>
        <w:t xml:space="preserve">     В.К. Тимирязев   </w:t>
      </w:r>
    </w:p>
    <w:p w:rsidR="00135E21" w:rsidRDefault="00135E21" w:rsidP="00B2677C">
      <w:pPr>
        <w:rPr>
          <w:rFonts w:ascii="Times New Roman" w:hAnsi="Times New Roman" w:cs="Times New Roman"/>
          <w:b/>
          <w:sz w:val="28"/>
          <w:szCs w:val="28"/>
        </w:rPr>
      </w:pPr>
      <w:r w:rsidRPr="00EC16D4">
        <w:rPr>
          <w:rFonts w:ascii="Times New Roman" w:hAnsi="Times New Roman"/>
          <w:sz w:val="26"/>
          <w:szCs w:val="26"/>
        </w:rPr>
        <w:t xml:space="preserve"> </w:t>
      </w:r>
      <w:r w:rsidRPr="007346E3">
        <w:rPr>
          <w:rFonts w:ascii="Times New Roman" w:hAnsi="Times New Roman"/>
          <w:sz w:val="26"/>
          <w:szCs w:val="26"/>
        </w:rPr>
        <w:t xml:space="preserve"> </w:t>
      </w:r>
    </w:p>
    <w:p w:rsidR="00B43C9F" w:rsidRDefault="00404907" w:rsidP="00BF32D6">
      <w:pPr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B43C9F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B43C9F" w:rsidRPr="00B43C9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43C9F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B43C9F" w:rsidRPr="00B43C9F">
        <w:rPr>
          <w:rFonts w:ascii="Times New Roman" w:hAnsi="Times New Roman" w:cs="Times New Roman"/>
          <w:sz w:val="26"/>
          <w:szCs w:val="26"/>
        </w:rPr>
        <w:t xml:space="preserve"> </w:t>
      </w:r>
      <w:r w:rsidR="00B43C9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B43C9F" w:rsidRPr="00B43C9F">
        <w:rPr>
          <w:rFonts w:ascii="Times New Roman" w:hAnsi="Times New Roman" w:cs="Times New Roman"/>
          <w:sz w:val="26"/>
          <w:szCs w:val="26"/>
        </w:rPr>
        <w:t>Приложение</w:t>
      </w:r>
      <w:r w:rsidR="00B43C9F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</w:p>
    <w:p w:rsidR="00B43C9F" w:rsidRDefault="00B43C9F" w:rsidP="00BF32D6">
      <w:pPr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Администрации Заринского района</w:t>
      </w:r>
    </w:p>
    <w:p w:rsidR="00B43C9F" w:rsidRPr="00B43C9F" w:rsidRDefault="00B43C9F" w:rsidP="00B43C9F">
      <w:pPr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9F1955">
        <w:rPr>
          <w:rFonts w:ascii="Times New Roman" w:hAnsi="Times New Roman" w:cs="Times New Roman"/>
          <w:sz w:val="26"/>
          <w:szCs w:val="26"/>
        </w:rPr>
        <w:t xml:space="preserve">                   от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1D7901">
        <w:rPr>
          <w:rFonts w:ascii="Times New Roman" w:hAnsi="Times New Roman" w:cs="Times New Roman"/>
          <w:sz w:val="26"/>
          <w:szCs w:val="26"/>
        </w:rPr>
        <w:t>3</w:t>
      </w:r>
      <w:r w:rsidR="009F1955">
        <w:rPr>
          <w:rFonts w:ascii="Times New Roman" w:hAnsi="Times New Roman" w:cs="Times New Roman"/>
          <w:sz w:val="26"/>
          <w:szCs w:val="26"/>
        </w:rPr>
        <w:t xml:space="preserve"> № 24</w:t>
      </w:r>
    </w:p>
    <w:p w:rsidR="00B43C9F" w:rsidRDefault="00B43C9F" w:rsidP="00BF32D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92B" w:rsidRPr="006A6CD2" w:rsidRDefault="00404907" w:rsidP="00BF32D6">
      <w:pPr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</w:rPr>
        <w:t xml:space="preserve">Административный регламент предоставления </w:t>
      </w:r>
      <w:r w:rsidR="00BF32D6" w:rsidRPr="006A6CD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sz w:val="26"/>
          <w:szCs w:val="26"/>
        </w:rPr>
        <w:t xml:space="preserve">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</w:t>
      </w: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</w:t>
      </w:r>
      <w:r w:rsidR="00BF32D6" w:rsidRPr="006A6CD2">
        <w:rPr>
          <w:rFonts w:ascii="Times New Roman" w:hAnsi="Times New Roman" w:cs="Times New Roman"/>
          <w:b/>
          <w:bCs/>
          <w:sz w:val="26"/>
          <w:szCs w:val="26"/>
        </w:rPr>
        <w:t>Заринского района Алтайского края</w:t>
      </w:r>
    </w:p>
    <w:p w:rsidR="00BF32D6" w:rsidRPr="006A6CD2" w:rsidRDefault="00BF32D6" w:rsidP="00BF32D6">
      <w:pPr>
        <w:ind w:firstLine="851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63792B" w:rsidRPr="006A6CD2" w:rsidRDefault="00404907">
      <w:pPr>
        <w:widowControl/>
        <w:numPr>
          <w:ilvl w:val="0"/>
          <w:numId w:val="2"/>
        </w:num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63792B" w:rsidRPr="006A6CD2" w:rsidRDefault="0063792B">
      <w:pPr>
        <w:tabs>
          <w:tab w:val="left" w:pos="567"/>
        </w:tabs>
        <w:ind w:left="1287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63792B" w:rsidRPr="006A6CD2" w:rsidRDefault="00404907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63792B" w:rsidRPr="006A6CD2" w:rsidRDefault="0063792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792B" w:rsidRPr="006A6CD2" w:rsidRDefault="00404907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1.1 Административный регламент предоставления </w:t>
      </w:r>
      <w:r w:rsidR="00BF32D6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</w:t>
      </w:r>
      <w:r w:rsidR="00495779">
        <w:rPr>
          <w:rFonts w:ascii="Times New Roman" w:hAnsi="Times New Roman" w:cs="Times New Roman"/>
          <w:sz w:val="26"/>
          <w:szCs w:val="26"/>
        </w:rPr>
        <w:t>на территории Заринского района</w:t>
      </w:r>
      <w:r w:rsidR="00781F29">
        <w:rPr>
          <w:rFonts w:ascii="Times New Roman" w:hAnsi="Times New Roman" w:cs="Times New Roman"/>
          <w:sz w:val="26"/>
          <w:szCs w:val="26"/>
        </w:rPr>
        <w:t xml:space="preserve"> </w:t>
      </w:r>
      <w:r w:rsidR="00495779">
        <w:rPr>
          <w:rFonts w:ascii="Times New Roman" w:hAnsi="Times New Roman" w:cs="Times New Roman"/>
          <w:sz w:val="26"/>
          <w:szCs w:val="26"/>
        </w:rPr>
        <w:t xml:space="preserve">в Алтайского края (далее – Административный регламент) </w:t>
      </w:r>
      <w:r w:rsidRPr="006A6CD2">
        <w:rPr>
          <w:rFonts w:ascii="Times New Roman" w:hAnsi="Times New Roman" w:cs="Times New Roman"/>
          <w:sz w:val="26"/>
          <w:szCs w:val="26"/>
        </w:rPr>
        <w:t>разработан в целях повышения качества и доступности предоставления государственной (муниципальной) услуги, определяет стандарт, сроки и последовательность действий (административных процедур) при осуществлении полномочий по перераспределению земельных участков в</w:t>
      </w:r>
      <w:r w:rsidR="00BF32D6" w:rsidRPr="006A6CD2">
        <w:rPr>
          <w:rFonts w:ascii="Times New Roman" w:hAnsi="Times New Roman" w:cs="Times New Roman"/>
          <w:sz w:val="26"/>
          <w:szCs w:val="26"/>
        </w:rPr>
        <w:t xml:space="preserve"> Заринском районе Алтайского края.</w:t>
      </w:r>
    </w:p>
    <w:p w:rsidR="0063792B" w:rsidRPr="006A6CD2" w:rsidRDefault="0063792B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792B" w:rsidRPr="006A6CD2" w:rsidRDefault="00404907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63792B" w:rsidRPr="006A6CD2" w:rsidRDefault="0063792B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1.2. Заявителями на получение </w:t>
      </w:r>
      <w:r w:rsidR="00BF32D6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являются физические лица, индивидуальные предприниматели и юридические лица (далее – Заявитель). 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3792B" w:rsidRPr="006A6CD2" w:rsidRDefault="0063792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6A6CD2">
        <w:rPr>
          <w:rFonts w:ascii="Times New Roman" w:eastAsia="Calibri" w:hAnsi="Times New Roman" w:cs="Times New Roman"/>
          <w:b/>
          <w:sz w:val="26"/>
          <w:szCs w:val="26"/>
        </w:rPr>
        <w:t xml:space="preserve">Требования к порядку информирования о предоставлении </w:t>
      </w:r>
      <w:r w:rsidR="00BF32D6" w:rsidRPr="006A6CD2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6A6CD2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:rsidR="0063792B" w:rsidRPr="006A6CD2" w:rsidRDefault="0063792B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63792B" w:rsidRPr="006A6CD2" w:rsidRDefault="0040490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1.4. Информирование о порядке предоставления </w:t>
      </w:r>
      <w:r w:rsidR="00BF32D6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осуществляется:</w:t>
      </w:r>
    </w:p>
    <w:p w:rsidR="0063792B" w:rsidRPr="006A6CD2" w:rsidRDefault="0040490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1) непосредственно при личном приеме заявителя в </w:t>
      </w:r>
      <w:r w:rsidR="00BF32D6" w:rsidRPr="006A6CD2">
        <w:rPr>
          <w:rFonts w:ascii="Times New Roman" w:hAnsi="Times New Roman" w:cs="Times New Roman"/>
          <w:iCs/>
          <w:sz w:val="26"/>
          <w:szCs w:val="26"/>
        </w:rPr>
        <w:t>Администрации Заринского района Алтайского края</w:t>
      </w:r>
      <w:r w:rsidR="00BF32D6" w:rsidRPr="006A6CD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(далее</w:t>
      </w:r>
      <w:r w:rsidR="00454686" w:rsidRPr="006A6CD2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 xml:space="preserve">- Уполномоченный орган) или </w:t>
      </w:r>
      <w:r w:rsidR="00BF32D6" w:rsidRPr="006A6CD2">
        <w:rPr>
          <w:rFonts w:ascii="Times New Roman" w:hAnsi="Times New Roman" w:cs="Times New Roman"/>
          <w:sz w:val="26"/>
          <w:szCs w:val="26"/>
        </w:rPr>
        <w:t xml:space="preserve">в </w:t>
      </w:r>
      <w:r w:rsidRPr="006A6CD2">
        <w:rPr>
          <w:rFonts w:ascii="Times New Roman" w:hAnsi="Times New Roman" w:cs="Times New Roman"/>
          <w:sz w:val="26"/>
          <w:szCs w:val="26"/>
        </w:rPr>
        <w:t>многофункциональном центре предоставления государственных и муниципальных услуг (д</w:t>
      </w:r>
      <w:r w:rsidR="00BF32D6" w:rsidRPr="006A6CD2">
        <w:rPr>
          <w:rFonts w:ascii="Times New Roman" w:hAnsi="Times New Roman" w:cs="Times New Roman"/>
          <w:sz w:val="26"/>
          <w:szCs w:val="26"/>
        </w:rPr>
        <w:t>алее – МФЦ</w:t>
      </w:r>
      <w:r w:rsidRPr="006A6CD2">
        <w:rPr>
          <w:rFonts w:ascii="Times New Roman" w:hAnsi="Times New Roman" w:cs="Times New Roman"/>
          <w:sz w:val="26"/>
          <w:szCs w:val="26"/>
        </w:rPr>
        <w:t>);</w:t>
      </w:r>
    </w:p>
    <w:p w:rsidR="0063792B" w:rsidRPr="006A6CD2" w:rsidRDefault="0040490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2) по телефону </w:t>
      </w:r>
      <w:r w:rsidR="00BF32D6" w:rsidRPr="006A6CD2">
        <w:rPr>
          <w:rFonts w:ascii="Times New Roman" w:hAnsi="Times New Roman" w:cs="Times New Roman"/>
          <w:sz w:val="26"/>
          <w:szCs w:val="26"/>
        </w:rPr>
        <w:t xml:space="preserve">в </w:t>
      </w:r>
      <w:r w:rsidRPr="006A6CD2">
        <w:rPr>
          <w:rFonts w:ascii="Times New Roman" w:hAnsi="Times New Roman" w:cs="Times New Roman"/>
          <w:sz w:val="26"/>
          <w:szCs w:val="26"/>
        </w:rPr>
        <w:t xml:space="preserve">Уполномоченном органе или </w:t>
      </w:r>
      <w:r w:rsidR="00BF32D6" w:rsidRPr="006A6CD2">
        <w:rPr>
          <w:rFonts w:ascii="Times New Roman" w:hAnsi="Times New Roman" w:cs="Times New Roman"/>
          <w:sz w:val="26"/>
          <w:szCs w:val="26"/>
        </w:rPr>
        <w:t>в МФЦ</w:t>
      </w:r>
      <w:r w:rsidRPr="006A6CD2">
        <w:rPr>
          <w:rFonts w:ascii="Times New Roman" w:hAnsi="Times New Roman" w:cs="Times New Roman"/>
          <w:sz w:val="26"/>
          <w:szCs w:val="26"/>
        </w:rPr>
        <w:t>;</w:t>
      </w:r>
    </w:p>
    <w:p w:rsidR="0063792B" w:rsidRPr="006A6CD2" w:rsidRDefault="0040490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3) письменно, в том числе посредством электронной почты, факсимильной связи;</w:t>
      </w:r>
    </w:p>
    <w:p w:rsidR="0063792B" w:rsidRPr="006A6CD2" w:rsidRDefault="0040490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4) посредством размещения в открытой и доступной форме информации:</w:t>
      </w:r>
    </w:p>
    <w:p w:rsidR="0063792B" w:rsidRPr="006A6CD2" w:rsidRDefault="00404907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3D2419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(https://www.gosuslugi.ru/) (далее – ЕПГУ);</w:t>
      </w:r>
    </w:p>
    <w:p w:rsidR="0063792B" w:rsidRPr="006A6CD2" w:rsidRDefault="0040490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на официальном сайте Уполномоченного органа</w:t>
      </w:r>
      <w:r w:rsidRPr="006A6CD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BF32D6" w:rsidRPr="006A6CD2">
        <w:rPr>
          <w:rFonts w:ascii="Times New Roman" w:hAnsi="Times New Roman" w:cs="Times New Roman"/>
          <w:b/>
          <w:iCs/>
          <w:sz w:val="26"/>
          <w:szCs w:val="26"/>
        </w:rPr>
        <w:t>http://zarinray.ru/</w:t>
      </w:r>
      <w:r w:rsidRPr="006A6CD2">
        <w:rPr>
          <w:rFonts w:ascii="Times New Roman" w:hAnsi="Times New Roman" w:cs="Times New Roman"/>
          <w:b/>
          <w:sz w:val="26"/>
          <w:szCs w:val="26"/>
        </w:rPr>
        <w:t>;</w:t>
      </w:r>
    </w:p>
    <w:p w:rsidR="0063792B" w:rsidRPr="006A6CD2" w:rsidRDefault="0040490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lastRenderedPageBreak/>
        <w:t xml:space="preserve">5) посредством размещения информации на информационных стендах Уполномоченного органа или </w:t>
      </w:r>
      <w:r w:rsidR="000A4EDC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>.</w:t>
      </w:r>
    </w:p>
    <w:p w:rsidR="0063792B" w:rsidRPr="006A6CD2" w:rsidRDefault="0040490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1.5. Информирование осуществляется по вопросам, касающимся:</w:t>
      </w:r>
    </w:p>
    <w:p w:rsidR="0063792B" w:rsidRPr="006A6CD2" w:rsidRDefault="0040490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способов подачи заявления о предоставлении </w:t>
      </w:r>
      <w:r w:rsidR="000A4EDC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792B" w:rsidRPr="006A6CD2" w:rsidRDefault="0040490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0A4EDC" w:rsidRPr="006A6CD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A6CD2">
        <w:rPr>
          <w:rFonts w:ascii="Times New Roman" w:hAnsi="Times New Roman" w:cs="Times New Roman"/>
          <w:sz w:val="26"/>
          <w:szCs w:val="26"/>
        </w:rPr>
        <w:t>услуги;</w:t>
      </w:r>
    </w:p>
    <w:p w:rsidR="0063792B" w:rsidRPr="006A6CD2" w:rsidRDefault="00404907">
      <w:pPr>
        <w:widowControl/>
        <w:tabs>
          <w:tab w:val="left" w:pos="742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           справочной информации о работе Уполномоченного органа (структурных подразделений Уполномоченного органа);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</w:t>
      </w:r>
      <w:r w:rsidR="000A4EDC" w:rsidRPr="006A6CD2">
        <w:rPr>
          <w:rFonts w:ascii="Times New Roman" w:hAnsi="Times New Roman" w:cs="Times New Roman"/>
          <w:sz w:val="26"/>
          <w:szCs w:val="26"/>
        </w:rPr>
        <w:t>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="000A4EDC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порядка и сроков предоставления </w:t>
      </w:r>
      <w:r w:rsidR="000A4EDC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порядка получения сведений о ходе рассмотрения заявления о предоставлении </w:t>
      </w:r>
      <w:r w:rsidR="000A4EDC" w:rsidRPr="006A6CD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A6CD2">
        <w:rPr>
          <w:rFonts w:ascii="Times New Roman" w:hAnsi="Times New Roman" w:cs="Times New Roman"/>
          <w:sz w:val="26"/>
          <w:szCs w:val="26"/>
        </w:rPr>
        <w:t>услуги и о результатах предоставления муниципальной услуги;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0A4EDC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0A4EDC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Получение информации по вопросам предоставления </w:t>
      </w:r>
      <w:r w:rsidR="000A4EDC" w:rsidRPr="006A6CD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A6CD2">
        <w:rPr>
          <w:rFonts w:ascii="Times New Roman" w:hAnsi="Times New Roman" w:cs="Times New Roman"/>
          <w:sz w:val="26"/>
          <w:szCs w:val="26"/>
        </w:rPr>
        <w:t xml:space="preserve">услуги и услуг, которые являются необходимыми и обязательными для предоставления </w:t>
      </w:r>
      <w:r w:rsidR="000A4EDC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осуществляется бесплатно.</w:t>
      </w:r>
    </w:p>
    <w:p w:rsidR="0063792B" w:rsidRPr="006A6CD2" w:rsidRDefault="0040490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63792B" w:rsidRPr="006A6CD2" w:rsidRDefault="0040490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3792B" w:rsidRPr="006A6CD2" w:rsidRDefault="0040490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Если должностное лицо Уполномоченного органа не может самостоятельно дать ответ, телефонный звонок</w:t>
      </w:r>
      <w:r w:rsidR="00F77BA1" w:rsidRPr="006A6CD2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63792B" w:rsidRPr="006A6CD2" w:rsidRDefault="0040490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3792B" w:rsidRPr="006A6CD2" w:rsidRDefault="0040490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изложить обращение в письменной форме; </w:t>
      </w:r>
    </w:p>
    <w:p w:rsidR="0063792B" w:rsidRPr="006A6CD2" w:rsidRDefault="0040490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:rsidR="0063792B" w:rsidRPr="006A6CD2" w:rsidRDefault="00404907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</w:t>
      </w:r>
      <w:r w:rsidR="000A4EDC" w:rsidRPr="006A6CD2">
        <w:rPr>
          <w:rFonts w:ascii="Times New Roman" w:hAnsi="Times New Roman" w:cs="Times New Roman"/>
          <w:sz w:val="26"/>
          <w:szCs w:val="26"/>
        </w:rPr>
        <w:t>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и влияющее прямо или косвенно на принимаемое решение.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Информирование осуществляется в соответствии с графиком приема граждан.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1.7. По письменному обращению должностное лицо Уполномоченного органа, ответственный за предоставление </w:t>
      </w:r>
      <w:r w:rsidR="000A4EDC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подробно в письменной форме разъясняет заявителю сведения по вопросам, указанным в </w:t>
      </w:r>
      <w:hyperlink w:anchor="Par84" w:history="1">
        <w:r w:rsidRPr="006A6CD2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Pr="006A6CD2">
        <w:rPr>
          <w:rFonts w:ascii="Times New Roman" w:hAnsi="Times New Roman" w:cs="Times New Roman"/>
          <w:sz w:val="26"/>
          <w:szCs w:val="26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lastRenderedPageBreak/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Доступ к информации о сроках и порядке предоставления </w:t>
      </w:r>
      <w:r w:rsidR="000A4EDC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1.9. На официальном сайте Уполномоченного органа, на стендах в местах предоставления </w:t>
      </w:r>
      <w:r w:rsidR="000A4EDC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и услуг, которые являются необходимыми и обязательными для предоставления муниципальной услуги, и в </w:t>
      </w:r>
      <w:r w:rsidR="000A4EDC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 xml:space="preserve"> размещается следующая справочная информация: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</w:t>
      </w:r>
      <w:r w:rsidR="000A4EDC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>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0A4EDC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в том числе номер телефона-автоинформатора (при наличии);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 w:rsidR="000A4EDC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1.11. Размещение информации о порядке предоставления </w:t>
      </w:r>
      <w:r w:rsidR="000A4EDC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на информационных стендах в помещении </w:t>
      </w:r>
      <w:r w:rsidR="000A4EDC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соглашением, заключенным между </w:t>
      </w:r>
      <w:r w:rsidR="000A4EDC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 xml:space="preserve"> и Уполномоченным органом с учетом требований к информированию, установленных Административным регламентом.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1.12. Информация о ходе рассмотрения заявления о предоставлении </w:t>
      </w:r>
      <w:r w:rsidR="000A4EDC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и о результатах предоставления </w:t>
      </w:r>
      <w:r w:rsidR="000A4EDC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63792B" w:rsidRPr="006A6CD2" w:rsidRDefault="0063792B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3792B" w:rsidRPr="006A6CD2" w:rsidRDefault="00404907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II. Стандарт предоставления </w:t>
      </w:r>
      <w:r w:rsidR="000A4EDC"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6A6CD2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63792B" w:rsidRPr="006A6CD2" w:rsidRDefault="0063792B">
      <w:pPr>
        <w:widowControl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3792B" w:rsidRPr="006A6CD2" w:rsidRDefault="00404907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Наименование </w:t>
      </w:r>
      <w:r w:rsidR="000A4EDC" w:rsidRPr="006A6CD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63792B" w:rsidRPr="006A6CD2" w:rsidRDefault="0063792B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 xml:space="preserve">2.1. </w:t>
      </w:r>
      <w:r w:rsidR="00BF32D6" w:rsidRPr="006A6CD2">
        <w:rPr>
          <w:rFonts w:ascii="Times New Roman" w:hAnsi="Times New Roman" w:cs="Times New Roman"/>
          <w:bCs/>
          <w:sz w:val="26"/>
          <w:szCs w:val="26"/>
        </w:rPr>
        <w:t>Муниципальная услуга</w:t>
      </w:r>
      <w:r w:rsidRPr="006A6CD2">
        <w:rPr>
          <w:rFonts w:ascii="Times New Roman" w:hAnsi="Times New Roman" w:cs="Times New Roman"/>
          <w:bCs/>
          <w:sz w:val="26"/>
          <w:szCs w:val="26"/>
        </w:rPr>
        <w:t xml:space="preserve">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собственности».</w:t>
      </w:r>
    </w:p>
    <w:p w:rsidR="0063792B" w:rsidRPr="006A6CD2" w:rsidRDefault="0063792B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3792B" w:rsidRPr="006A6CD2" w:rsidRDefault="00404907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Наименование органа государственной власти, органа местного самоуправления (организации), предоставляющего </w:t>
      </w:r>
      <w:r w:rsidR="000A4EDC" w:rsidRPr="006A6CD2">
        <w:rPr>
          <w:rFonts w:ascii="Times New Roman" w:hAnsi="Times New Roman" w:cs="Times New Roman"/>
          <w:b/>
          <w:bCs/>
          <w:sz w:val="26"/>
          <w:szCs w:val="26"/>
        </w:rPr>
        <w:t>муниципальную</w:t>
      </w: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 услугу</w:t>
      </w:r>
    </w:p>
    <w:p w:rsidR="0063792B" w:rsidRPr="006A6CD2" w:rsidRDefault="0063792B">
      <w:pPr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3792B" w:rsidRPr="006A6CD2" w:rsidRDefault="00404907">
      <w:pPr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6CD2">
        <w:rPr>
          <w:rFonts w:ascii="Times New Roman" w:eastAsia="Calibri" w:hAnsi="Times New Roman" w:cs="Times New Roman"/>
          <w:sz w:val="26"/>
          <w:szCs w:val="26"/>
        </w:rPr>
        <w:t xml:space="preserve">2.2. </w:t>
      </w:r>
      <w:r w:rsidR="00BF32D6" w:rsidRPr="006A6CD2">
        <w:rPr>
          <w:rFonts w:ascii="Times New Roman" w:eastAsia="Calibri" w:hAnsi="Times New Roman" w:cs="Times New Roman"/>
          <w:sz w:val="26"/>
          <w:szCs w:val="26"/>
        </w:rPr>
        <w:t>Муниципальная услуга</w:t>
      </w:r>
      <w:r w:rsidRPr="006A6CD2">
        <w:rPr>
          <w:rFonts w:ascii="Times New Roman" w:eastAsia="Calibri" w:hAnsi="Times New Roman" w:cs="Times New Roman"/>
          <w:sz w:val="26"/>
          <w:szCs w:val="26"/>
        </w:rPr>
        <w:t xml:space="preserve"> предоставляется Уполномоченным органом </w:t>
      </w:r>
      <w:r w:rsidR="00F77BA1" w:rsidRPr="006A6CD2">
        <w:rPr>
          <w:rFonts w:ascii="Times New Roman" w:eastAsia="Calibri" w:hAnsi="Times New Roman" w:cs="Times New Roman"/>
          <w:sz w:val="26"/>
          <w:szCs w:val="26"/>
        </w:rPr>
        <w:t>–</w:t>
      </w:r>
      <w:r w:rsidRPr="006A6C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77BA1" w:rsidRPr="006A6CD2">
        <w:rPr>
          <w:rFonts w:ascii="Times New Roman" w:hAnsi="Times New Roman" w:cs="Times New Roman"/>
          <w:b/>
          <w:iCs/>
          <w:sz w:val="26"/>
          <w:szCs w:val="26"/>
        </w:rPr>
        <w:t>Администрацией Заринского района Алтайского края</w:t>
      </w:r>
    </w:p>
    <w:p w:rsidR="00F77BA1" w:rsidRPr="006A6CD2" w:rsidRDefault="00F77BA1" w:rsidP="00F77BA1">
      <w:pPr>
        <w:pStyle w:val="punc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6A6CD2">
        <w:rPr>
          <w:sz w:val="26"/>
          <w:szCs w:val="26"/>
          <w:bdr w:val="none" w:sz="0" w:space="0" w:color="auto" w:frame="1"/>
        </w:rPr>
        <w:lastRenderedPageBreak/>
        <w:t>Муниципальная услуга предоставляется непосредственно </w:t>
      </w:r>
      <w:r w:rsidR="000A4EDC" w:rsidRPr="006A6CD2">
        <w:rPr>
          <w:sz w:val="26"/>
          <w:szCs w:val="26"/>
          <w:bdr w:val="none" w:sz="0" w:space="0" w:color="auto" w:frame="1"/>
        </w:rPr>
        <w:t>структурным подразделением Администрации Заринского района о</w:t>
      </w:r>
      <w:r w:rsidR="00BF32D6" w:rsidRPr="006A6CD2">
        <w:rPr>
          <w:b/>
          <w:sz w:val="26"/>
          <w:szCs w:val="26"/>
          <w:bdr w:val="none" w:sz="0" w:space="0" w:color="auto" w:frame="1"/>
        </w:rPr>
        <w:t>тделом</w:t>
      </w:r>
      <w:r w:rsidR="00BF32D6" w:rsidRPr="006A6CD2">
        <w:rPr>
          <w:sz w:val="26"/>
          <w:szCs w:val="26"/>
          <w:bdr w:val="none" w:sz="0" w:space="0" w:color="auto" w:frame="1"/>
        </w:rPr>
        <w:t xml:space="preserve"> А</w:t>
      </w:r>
      <w:r w:rsidRPr="006A6CD2">
        <w:rPr>
          <w:rStyle w:val="afff4"/>
          <w:rFonts w:eastAsia="Calibri Light"/>
          <w:sz w:val="26"/>
          <w:szCs w:val="26"/>
          <w:bdr w:val="none" w:sz="0" w:space="0" w:color="auto" w:frame="1"/>
        </w:rPr>
        <w:t>дминистрации района по управлению имуществом и земельным отношениям</w:t>
      </w:r>
      <w:r w:rsidRPr="006A6CD2">
        <w:rPr>
          <w:sz w:val="26"/>
          <w:szCs w:val="26"/>
          <w:bdr w:val="none" w:sz="0" w:space="0" w:color="auto" w:frame="1"/>
        </w:rPr>
        <w:t> (далее – Отдел</w:t>
      </w:r>
      <w:r w:rsidR="00BF32D6" w:rsidRPr="006A6CD2">
        <w:rPr>
          <w:sz w:val="26"/>
          <w:szCs w:val="26"/>
          <w:bdr w:val="none" w:sz="0" w:space="0" w:color="auto" w:frame="1"/>
        </w:rPr>
        <w:t>)</w:t>
      </w:r>
      <w:r w:rsidRPr="006A6CD2">
        <w:rPr>
          <w:sz w:val="26"/>
          <w:szCs w:val="26"/>
          <w:bdr w:val="none" w:sz="0" w:space="0" w:color="auto" w:frame="1"/>
        </w:rPr>
        <w:t>.</w:t>
      </w:r>
    </w:p>
    <w:p w:rsidR="00877E40" w:rsidRPr="006A6CD2" w:rsidRDefault="00877E40" w:rsidP="00877E40">
      <w:pPr>
        <w:pStyle w:val="ConsPlusNormal"/>
        <w:ind w:firstLine="540"/>
        <w:jc w:val="both"/>
        <w:rPr>
          <w:sz w:val="26"/>
          <w:szCs w:val="26"/>
        </w:rPr>
      </w:pPr>
      <w:r w:rsidRPr="006A6CD2">
        <w:rPr>
          <w:sz w:val="26"/>
          <w:szCs w:val="26"/>
        </w:rPr>
        <w:t>МФЦ участвует в предоставлении муниципальной услуги в части:</w:t>
      </w:r>
    </w:p>
    <w:p w:rsidR="00877E40" w:rsidRPr="006A6CD2" w:rsidRDefault="00877E40" w:rsidP="00877E40">
      <w:pPr>
        <w:pStyle w:val="ConsPlusNormal"/>
        <w:ind w:firstLine="540"/>
        <w:jc w:val="both"/>
        <w:rPr>
          <w:sz w:val="26"/>
          <w:szCs w:val="26"/>
        </w:rPr>
      </w:pPr>
      <w:r w:rsidRPr="006A6CD2">
        <w:rPr>
          <w:sz w:val="26"/>
          <w:szCs w:val="26"/>
        </w:rPr>
        <w:t>- информирования по вопросам предоставления муниципальной услуги;</w:t>
      </w:r>
    </w:p>
    <w:p w:rsidR="00877E40" w:rsidRPr="006A6CD2" w:rsidRDefault="00877E40" w:rsidP="00877E40">
      <w:pPr>
        <w:pStyle w:val="ConsPlusNormal"/>
        <w:ind w:firstLine="540"/>
        <w:jc w:val="both"/>
        <w:rPr>
          <w:sz w:val="26"/>
          <w:szCs w:val="26"/>
        </w:rPr>
      </w:pPr>
      <w:r w:rsidRPr="006A6CD2">
        <w:rPr>
          <w:sz w:val="26"/>
          <w:szCs w:val="26"/>
        </w:rPr>
        <w:t>- приема заявлений и документов, необходимых для предоставления муниципальной услуги;</w:t>
      </w:r>
    </w:p>
    <w:p w:rsidR="00877E40" w:rsidRPr="006A6CD2" w:rsidRDefault="00877E40" w:rsidP="00877E40">
      <w:pPr>
        <w:pStyle w:val="ConsPlusNormal"/>
        <w:ind w:firstLine="540"/>
        <w:jc w:val="both"/>
        <w:rPr>
          <w:sz w:val="26"/>
          <w:szCs w:val="26"/>
        </w:rPr>
      </w:pPr>
      <w:r w:rsidRPr="006A6CD2">
        <w:rPr>
          <w:sz w:val="26"/>
          <w:szCs w:val="26"/>
        </w:rPr>
        <w:t>- выдачи результата предоставления муниципальной услуги.</w:t>
      </w:r>
    </w:p>
    <w:p w:rsidR="0063792B" w:rsidRPr="006A6CD2" w:rsidRDefault="00404907">
      <w:pPr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6CD2">
        <w:rPr>
          <w:rFonts w:ascii="Times New Roman" w:eastAsia="Calibri" w:hAnsi="Times New Roman" w:cs="Times New Roman"/>
          <w:sz w:val="26"/>
          <w:szCs w:val="26"/>
        </w:rPr>
        <w:t xml:space="preserve">При предоставлении </w:t>
      </w:r>
      <w:r w:rsidR="000A4EDC" w:rsidRPr="006A6CD2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eastAsia="Calibri" w:hAnsi="Times New Roman" w:cs="Times New Roman"/>
          <w:sz w:val="26"/>
          <w:szCs w:val="26"/>
        </w:rPr>
        <w:t xml:space="preserve"> услуги Уполномоченный орган взаимодействует с:</w:t>
      </w:r>
    </w:p>
    <w:p w:rsidR="0063792B" w:rsidRPr="006A6CD2" w:rsidRDefault="00404907">
      <w:pPr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6CD2">
        <w:rPr>
          <w:rFonts w:ascii="Times New Roman" w:eastAsia="Calibri" w:hAnsi="Times New Roman" w:cs="Times New Roman"/>
          <w:sz w:val="26"/>
          <w:szCs w:val="26"/>
        </w:rPr>
        <w:t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63792B" w:rsidRPr="006A6CD2" w:rsidRDefault="00404907">
      <w:pPr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6CD2">
        <w:rPr>
          <w:rFonts w:ascii="Times New Roman" w:eastAsia="Calibri" w:hAnsi="Times New Roman" w:cs="Times New Roman"/>
          <w:sz w:val="26"/>
          <w:szCs w:val="26"/>
        </w:rPr>
        <w:t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63792B" w:rsidRPr="006A6CD2" w:rsidRDefault="00404907">
      <w:pPr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6CD2">
        <w:rPr>
          <w:rFonts w:ascii="Times New Roman" w:eastAsia="Calibri" w:hAnsi="Times New Roman" w:cs="Times New Roman"/>
          <w:sz w:val="26"/>
          <w:szCs w:val="26"/>
        </w:rPr>
        <w:t>2.3.3. 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 xml:space="preserve">2.4. При предоставлении </w:t>
      </w:r>
      <w:r w:rsidR="000A4EDC" w:rsidRPr="006A6CD2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Cs/>
          <w:sz w:val="26"/>
          <w:szCs w:val="26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0A4EDC" w:rsidRPr="006A6CD2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Cs/>
          <w:sz w:val="26"/>
          <w:szCs w:val="26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0A4EDC" w:rsidRPr="006A6CD2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Cs/>
          <w:sz w:val="26"/>
          <w:szCs w:val="26"/>
        </w:rPr>
        <w:t xml:space="preserve"> услуги.</w:t>
      </w:r>
    </w:p>
    <w:p w:rsidR="0063792B" w:rsidRPr="006A6CD2" w:rsidRDefault="0063792B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3792B" w:rsidRPr="006A6CD2" w:rsidRDefault="00404907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6CD2">
        <w:rPr>
          <w:rFonts w:ascii="Times New Roman" w:hAnsi="Times New Roman" w:cs="Times New Roman"/>
          <w:b/>
          <w:bCs/>
          <w:sz w:val="26"/>
          <w:szCs w:val="26"/>
        </w:rPr>
        <w:t>Описание результата предоставления м</w:t>
      </w:r>
      <w:r w:rsidR="000A4EDC" w:rsidRPr="006A6CD2">
        <w:rPr>
          <w:rFonts w:ascii="Times New Roman" w:hAnsi="Times New Roman" w:cs="Times New Roman"/>
          <w:b/>
          <w:bCs/>
          <w:sz w:val="26"/>
          <w:szCs w:val="26"/>
        </w:rPr>
        <w:t>униципальной</w:t>
      </w: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63792B" w:rsidRPr="006A6CD2" w:rsidRDefault="0063792B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 xml:space="preserve">2.5. Результатом предоставления </w:t>
      </w:r>
      <w:r w:rsidR="000A4EDC" w:rsidRPr="006A6CD2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Cs/>
          <w:sz w:val="26"/>
          <w:szCs w:val="26"/>
        </w:rPr>
        <w:t xml:space="preserve"> услуги является: 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 xml:space="preserve">2.5.1. 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 – соглашение </w:t>
      </w:r>
      <w:r w:rsidRPr="006A6CD2">
        <w:rPr>
          <w:rFonts w:ascii="Times New Roman" w:hAnsi="Times New Roman" w:cs="Times New Roman"/>
          <w:bCs/>
          <w:sz w:val="26"/>
          <w:szCs w:val="26"/>
        </w:rPr>
        <w:br/>
        <w:t>о перераспределении), подписанный должностным лицом уполномоченного органа, по форме согласно приложению № 1 к настоящему Административному регламенту;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>2.5.2. Решение об отказе в заключении соглашения о перераспределении земельных участков</w:t>
      </w:r>
      <w:r w:rsidR="000A4EDC" w:rsidRPr="006A6C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bCs/>
          <w:sz w:val="26"/>
          <w:szCs w:val="26"/>
        </w:rPr>
        <w:t xml:space="preserve">по форме согласно приложению № 2 к настоящему Административному регламенту; 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 xml:space="preserve">2.5.3. Промежуточными результатами предоставления </w:t>
      </w:r>
      <w:r w:rsidR="000A4EDC" w:rsidRPr="006A6CD2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Cs/>
          <w:sz w:val="26"/>
          <w:szCs w:val="26"/>
        </w:rPr>
        <w:t xml:space="preserve"> услуги являются: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>-согласие на заключение соглашения о перераспределении земельных участков в соответствии с утвержденным проектом межевания территории</w:t>
      </w:r>
      <w:r w:rsidR="000A4EDC" w:rsidRPr="006A6CD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bCs/>
          <w:sz w:val="26"/>
          <w:szCs w:val="26"/>
        </w:rPr>
        <w:t>по форме согласно приложению № 3 к настоящему Административному регламенту;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>- решение об утверждении схемы расположения земельного участка или земельных участков на кадастровом плане территории (далее – схема расположения земельного участка), в случае, если отсутствует проект межевания территории, в границах которой осуществляется перераспределение земельных участков, по форме согласно приложению № 4 к настоящему Административному регламенту.</w:t>
      </w:r>
    </w:p>
    <w:p w:rsidR="0063792B" w:rsidRPr="006A6CD2" w:rsidRDefault="0063792B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3792B" w:rsidRPr="006A6CD2" w:rsidRDefault="0063792B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3792B" w:rsidRPr="006A6CD2" w:rsidRDefault="0040490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A6CD2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Срок предоставления </w:t>
      </w:r>
      <w:r w:rsidRPr="006A6CD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 услуги, в том числе с учетом необходимости обращения в организации, участвующие в предоставлении </w:t>
      </w:r>
      <w:r w:rsidR="007C6E9B" w:rsidRPr="006A6CD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 услуги, срок приостановления предоставления</w:t>
      </w:r>
      <w:r w:rsidRPr="006A6C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6E9B" w:rsidRPr="006A6CD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 услуги, срок выдачи (направления) документов, являющихся результатом предоставления </w:t>
      </w:r>
      <w:r w:rsidR="007C6E9B" w:rsidRPr="006A6CD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63792B" w:rsidRPr="006A6CD2" w:rsidRDefault="0063792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pStyle w:val="1a"/>
        <w:shd w:val="clear" w:color="auto" w:fill="auto"/>
        <w:tabs>
          <w:tab w:val="left" w:pos="1482"/>
        </w:tabs>
        <w:ind w:firstLine="740"/>
        <w:jc w:val="both"/>
        <w:rPr>
          <w:bCs/>
          <w:sz w:val="26"/>
          <w:szCs w:val="26"/>
          <w:lang w:bidi="ru-RU"/>
        </w:rPr>
      </w:pPr>
      <w:r w:rsidRPr="006A6CD2">
        <w:rPr>
          <w:sz w:val="26"/>
          <w:szCs w:val="26"/>
        </w:rPr>
        <w:t xml:space="preserve">2.6. </w:t>
      </w:r>
      <w:r w:rsidRPr="006A6CD2">
        <w:rPr>
          <w:bCs/>
          <w:sz w:val="26"/>
          <w:szCs w:val="26"/>
          <w:lang w:bidi="ru-RU"/>
        </w:rPr>
        <w:t xml:space="preserve">Срок предоставления </w:t>
      </w:r>
      <w:r w:rsidR="007C6E9B" w:rsidRPr="006A6CD2">
        <w:rPr>
          <w:bCs/>
          <w:sz w:val="26"/>
          <w:szCs w:val="26"/>
          <w:lang w:bidi="ru-RU"/>
        </w:rPr>
        <w:t>муниципальной</w:t>
      </w:r>
      <w:r w:rsidRPr="006A6CD2">
        <w:rPr>
          <w:bCs/>
          <w:sz w:val="26"/>
          <w:szCs w:val="26"/>
          <w:lang w:bidi="ru-RU"/>
        </w:rPr>
        <w:t xml:space="preserve"> услуги определяется в соответствии с Земельным кодексом Российской Федерации. </w:t>
      </w:r>
    </w:p>
    <w:p w:rsidR="0063792B" w:rsidRPr="006A6CD2" w:rsidRDefault="00404907">
      <w:pPr>
        <w:pStyle w:val="1a"/>
        <w:shd w:val="clear" w:color="auto" w:fill="auto"/>
        <w:tabs>
          <w:tab w:val="left" w:pos="1482"/>
        </w:tabs>
        <w:ind w:firstLine="740"/>
        <w:jc w:val="both"/>
        <w:rPr>
          <w:bCs/>
          <w:sz w:val="26"/>
          <w:szCs w:val="26"/>
          <w:lang w:bidi="ru-RU"/>
        </w:rPr>
      </w:pPr>
      <w:r w:rsidRPr="006A6CD2">
        <w:rPr>
          <w:bCs/>
          <w:sz w:val="26"/>
          <w:szCs w:val="26"/>
          <w:lang w:bidi="ru-RU"/>
        </w:rPr>
        <w:t>Органом государственной власти субъекта Российской Федерации, органом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63792B" w:rsidRPr="006A6CD2" w:rsidRDefault="0063792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63792B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Нормативные правовые акты, регулирующие предоставление </w:t>
      </w:r>
      <w:r w:rsidR="007C6E9B" w:rsidRPr="006A6CD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63792B" w:rsidRPr="006A6CD2" w:rsidRDefault="0063792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2.7. Перечень нормативных правовых актов, регулирующих предоставление </w:t>
      </w:r>
      <w:r w:rsidR="007C6E9B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 (указать также перечень региональных (муниципальных) информационных ресурсов при наличии).</w:t>
      </w:r>
    </w:p>
    <w:p w:rsidR="0063792B" w:rsidRPr="006A6CD2" w:rsidRDefault="0063792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="007C6E9B" w:rsidRPr="006A6CD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3792B" w:rsidRPr="006A6CD2" w:rsidRDefault="0063792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 xml:space="preserve">2.8. Для получения </w:t>
      </w:r>
      <w:r w:rsidR="007C6E9B" w:rsidRPr="006A6CD2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Cs/>
          <w:sz w:val="26"/>
          <w:szCs w:val="26"/>
        </w:rPr>
        <w:t xml:space="preserve"> услуги заявитель представляет:</w:t>
      </w:r>
    </w:p>
    <w:p w:rsidR="0063792B" w:rsidRPr="006A6CD2" w:rsidRDefault="00404907">
      <w:pPr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 xml:space="preserve">2.8.1. Заявление о предоставлении </w:t>
      </w:r>
      <w:r w:rsidR="007C6E9B" w:rsidRPr="006A6CD2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Cs/>
          <w:sz w:val="26"/>
          <w:szCs w:val="26"/>
        </w:rPr>
        <w:t xml:space="preserve"> услуги по форме согласно приложению № 5 к настоящему Административному регламенту.</w:t>
      </w:r>
    </w:p>
    <w:p w:rsidR="0063792B" w:rsidRPr="006A6CD2" w:rsidRDefault="00404907">
      <w:pPr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 xml:space="preserve">В заявлении также указывается один из следующих способов направления результата предоставления </w:t>
      </w:r>
      <w:r w:rsidR="007C6E9B" w:rsidRPr="006A6CD2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Cs/>
          <w:sz w:val="26"/>
          <w:szCs w:val="26"/>
        </w:rPr>
        <w:t xml:space="preserve"> услуги: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 </w:t>
      </w:r>
      <w:r w:rsidRPr="006A6CD2">
        <w:rPr>
          <w:rFonts w:ascii="Times New Roman" w:hAnsi="Times New Roman" w:cs="Times New Roman"/>
          <w:bCs/>
          <w:sz w:val="26"/>
          <w:szCs w:val="26"/>
        </w:rPr>
        <w:t>в личном кабинете на ЕПГУ;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на бумажном носителе</w:t>
      </w:r>
      <w:r w:rsidRPr="006A6CD2">
        <w:rPr>
          <w:rFonts w:ascii="Times New Roman" w:hAnsi="Times New Roman" w:cs="Times New Roman"/>
          <w:bCs/>
          <w:sz w:val="26"/>
          <w:szCs w:val="26"/>
        </w:rPr>
        <w:t xml:space="preserve"> в виде распечатанного экземпляра электронного документа в Уполномоченном органе, </w:t>
      </w:r>
      <w:r w:rsidR="007C6E9B" w:rsidRPr="006A6CD2">
        <w:rPr>
          <w:rFonts w:ascii="Times New Roman" w:hAnsi="Times New Roman" w:cs="Times New Roman"/>
          <w:bCs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>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 xml:space="preserve">2.8.2. </w:t>
      </w:r>
      <w:r w:rsidRPr="006A6CD2">
        <w:rPr>
          <w:rFonts w:ascii="Times New Roman" w:hAnsi="Times New Roman" w:cs="Times New Roman"/>
          <w:sz w:val="26"/>
          <w:szCs w:val="26"/>
        </w:rPr>
        <w:t xml:space="preserve">Документ, удостоверяющий личность заявителя, представителя. 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  <w:lang w:bidi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>В случае, если заявление подается представителем, дополнительно предоставляется д</w:t>
      </w:r>
      <w:r w:rsidRPr="006A6CD2">
        <w:rPr>
          <w:rFonts w:ascii="Times New Roman" w:hAnsi="Times New Roman" w:cs="Times New Roman"/>
          <w:sz w:val="26"/>
          <w:szCs w:val="26"/>
        </w:rPr>
        <w:t>окумент, подтверждающий полномочия представителя действовать от имени заявителя</w:t>
      </w:r>
      <w:r w:rsidRPr="006A6CD2">
        <w:rPr>
          <w:rFonts w:ascii="Times New Roman" w:hAnsi="Times New Roman" w:cs="Times New Roman"/>
          <w:bCs/>
          <w:sz w:val="26"/>
          <w:szCs w:val="26"/>
        </w:rPr>
        <w:t>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63792B" w:rsidRPr="006A6CD2" w:rsidRDefault="00404907">
      <w:pPr>
        <w:widowControl/>
        <w:ind w:firstLine="708"/>
        <w:jc w:val="both"/>
        <w:rPr>
          <w:rFonts w:ascii="Times New Roman" w:hAnsi="Times New Roman" w:cs="Times New Roman"/>
          <w:bCs/>
          <w:strike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</w:t>
      </w:r>
    </w:p>
    <w:p w:rsidR="0063792B" w:rsidRPr="006A6CD2" w:rsidRDefault="00404907">
      <w:pPr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>2.8.3. Схема расположения земельного участка (если отсутствует проект межевания территории).</w:t>
      </w:r>
    </w:p>
    <w:p w:rsidR="0063792B" w:rsidRPr="006A6CD2" w:rsidRDefault="00404907">
      <w:pPr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>2.8.4. Согласие землепользователей, землевладельцев, арендаторов на перераспределение земельных участков</w:t>
      </w:r>
    </w:p>
    <w:p w:rsidR="0063792B" w:rsidRPr="006A6CD2" w:rsidRDefault="00404907">
      <w:pPr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>В случае,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участков.</w:t>
      </w:r>
    </w:p>
    <w:p w:rsidR="0063792B" w:rsidRPr="006A6CD2" w:rsidRDefault="00404907">
      <w:pPr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>2.8.5. Согласие залогодержателя на перераспределение земельных участков.</w:t>
      </w:r>
    </w:p>
    <w:p w:rsidR="0063792B" w:rsidRPr="006A6CD2" w:rsidRDefault="00404907">
      <w:pPr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>В случае, если права собственности на такой земельный участок обременены залогом, требуется представить согласие залогодержателей на перераспределение земельных участков.</w:t>
      </w:r>
    </w:p>
    <w:p w:rsidR="0063792B" w:rsidRPr="006A6CD2" w:rsidRDefault="00404907">
      <w:pPr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>2.8.6. Правоустанавливающий документ на земельный участок (в случае, если право собственности не зарегистрировано в Едином государственном реестре недвижимости).</w:t>
      </w:r>
    </w:p>
    <w:p w:rsidR="0063792B" w:rsidRPr="006A6CD2" w:rsidRDefault="00404907">
      <w:pPr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 xml:space="preserve">2.8.7. Заверенный перевод на русский язык документов о государственной регистрации юридического лица </w:t>
      </w:r>
    </w:p>
    <w:p w:rsidR="0063792B" w:rsidRPr="006A6CD2" w:rsidRDefault="00404907">
      <w:pPr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>В случае, если заявителем является иностранное юридическое лицо,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63792B" w:rsidRPr="006A6CD2" w:rsidRDefault="00404907">
      <w:pPr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>2.8.8. 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</w:p>
    <w:p w:rsidR="0063792B" w:rsidRPr="006A6CD2" w:rsidRDefault="00404907">
      <w:pPr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2.9. 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63792B" w:rsidRPr="006A6CD2" w:rsidRDefault="0063792B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7C6E9B" w:rsidRPr="006A6CD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63792B" w:rsidRPr="006A6CD2" w:rsidRDefault="0063792B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792B" w:rsidRPr="006A6CD2" w:rsidRDefault="00404907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2.10.</w:t>
      </w:r>
      <w:r w:rsidR="003D2419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6A0553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63792B" w:rsidRPr="006A6CD2" w:rsidRDefault="00404907">
      <w:pPr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2.10.</w:t>
      </w:r>
      <w:r w:rsidRPr="006A6CD2">
        <w:rPr>
          <w:rFonts w:ascii="Times New Roman" w:hAnsi="Times New Roman" w:cs="Times New Roman"/>
          <w:bCs/>
          <w:sz w:val="26"/>
          <w:szCs w:val="26"/>
        </w:rPr>
        <w:t>1. Выписка из Единого государственного реестра юридических лиц, в случае подачи заявления юридическим лицом;</w:t>
      </w:r>
    </w:p>
    <w:p w:rsidR="0063792B" w:rsidRPr="006A6CD2" w:rsidRDefault="00404907">
      <w:pPr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2.10.2.</w:t>
      </w:r>
      <w:r w:rsidRPr="006A6CD2">
        <w:rPr>
          <w:rFonts w:ascii="Times New Roman" w:hAnsi="Times New Roman" w:cs="Times New Roman"/>
          <w:bCs/>
          <w:sz w:val="26"/>
          <w:szCs w:val="26"/>
        </w:rPr>
        <w:t xml:space="preserve"> 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63792B" w:rsidRPr="006A6CD2" w:rsidRDefault="00404907">
      <w:pPr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2.10.</w:t>
      </w:r>
      <w:r w:rsidRPr="006A6CD2">
        <w:rPr>
          <w:rFonts w:ascii="Times New Roman" w:hAnsi="Times New Roman" w:cs="Times New Roman"/>
          <w:bCs/>
          <w:sz w:val="26"/>
          <w:szCs w:val="26"/>
        </w:rPr>
        <w:t>3. Выписка из Единого государственного реестра недвижимости в отношении земельного участка.</w:t>
      </w:r>
    </w:p>
    <w:p w:rsidR="0063792B" w:rsidRPr="006A6CD2" w:rsidRDefault="00404907">
      <w:pPr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>2.10.4.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63792B" w:rsidRPr="006A6CD2" w:rsidRDefault="00404907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2.11. При предоставлении государственной (муниципальной) услуги запрещается требовать от заявителя:</w:t>
      </w:r>
    </w:p>
    <w:p w:rsidR="0063792B" w:rsidRPr="006A6CD2" w:rsidRDefault="00404907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A0553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63792B" w:rsidRPr="006A6CD2" w:rsidRDefault="00404907" w:rsidP="006A0553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2. Представления документов и информации, которые в соответствии с нормативными правовыми актами Российской Федерации и </w:t>
      </w:r>
      <w:r w:rsidR="006A0553" w:rsidRPr="006A6CD2">
        <w:rPr>
          <w:rFonts w:ascii="Times New Roman" w:hAnsi="Times New Roman" w:cs="Times New Roman"/>
          <w:sz w:val="26"/>
          <w:szCs w:val="26"/>
        </w:rPr>
        <w:t>Алтайского края</w:t>
      </w:r>
      <w:r w:rsidRPr="006A6CD2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</w:t>
      </w:r>
      <w:r w:rsidR="006A0553" w:rsidRPr="006A6CD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6A0553" w:rsidRPr="006A6CD2">
        <w:rPr>
          <w:rFonts w:ascii="Times New Roman" w:hAnsi="Times New Roman" w:cs="Times New Roman"/>
          <w:iCs/>
          <w:sz w:val="26"/>
          <w:szCs w:val="26"/>
        </w:rPr>
        <w:t>Заринский район Алтайского края</w:t>
      </w:r>
      <w:r w:rsidR="006A0553" w:rsidRPr="006A6CD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 xml:space="preserve">находятся в распоряжении органов, предоставляющих </w:t>
      </w:r>
      <w:r w:rsidR="006A0553" w:rsidRPr="006A6CD2">
        <w:rPr>
          <w:rFonts w:ascii="Times New Roman" w:hAnsi="Times New Roman" w:cs="Times New Roman"/>
          <w:sz w:val="26"/>
          <w:szCs w:val="26"/>
        </w:rPr>
        <w:t>муниципальную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</w:t>
      </w:r>
      <w:r w:rsidR="006A0553" w:rsidRPr="006A6CD2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(далее – Федеральный закон № 210-ФЗ).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6A0553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либо в предоставлении </w:t>
      </w:r>
      <w:r w:rsidR="006A0553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за исключением следующих случаев: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изменение требований нормативных правовых актов, касающихся предоставления </w:t>
      </w:r>
      <w:r w:rsidR="006A0553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после первоначальной подачи заявления о предоставлении </w:t>
      </w:r>
      <w:r w:rsidR="006A0553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наличие ошибок в заявлении о предоставлении </w:t>
      </w:r>
      <w:r w:rsidR="006A0553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6A0553" w:rsidRPr="006A6CD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A6CD2">
        <w:rPr>
          <w:rFonts w:ascii="Times New Roman" w:hAnsi="Times New Roman" w:cs="Times New Roman"/>
          <w:sz w:val="26"/>
          <w:szCs w:val="26"/>
        </w:rPr>
        <w:t>услуги, либо в предоставлении му</w:t>
      </w:r>
      <w:r w:rsidR="006A0553" w:rsidRPr="006A6CD2">
        <w:rPr>
          <w:rFonts w:ascii="Times New Roman" w:hAnsi="Times New Roman" w:cs="Times New Roman"/>
          <w:sz w:val="26"/>
          <w:szCs w:val="26"/>
        </w:rPr>
        <w:t>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и не включенных в представленный ранее комплект документов;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A0553" w:rsidRPr="006A6CD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A6CD2">
        <w:rPr>
          <w:rFonts w:ascii="Times New Roman" w:hAnsi="Times New Roman" w:cs="Times New Roman"/>
          <w:sz w:val="26"/>
          <w:szCs w:val="26"/>
        </w:rPr>
        <w:t xml:space="preserve">услуги, либо в предоставлении </w:t>
      </w:r>
      <w:r w:rsidR="006A0553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</w:t>
      </w:r>
      <w:r w:rsidR="006A0553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>, работника организации, предусмотренной частью 1.1 статьи 16 Федерального закона</w:t>
      </w:r>
      <w:r w:rsidR="001D7901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 xml:space="preserve">№ 210-ФЗ, при первоначальном отказе в приеме документов, необходимых для предоставления </w:t>
      </w:r>
      <w:r w:rsidR="006A0553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либо в предоставлении муниципальной услуги, о чем в письменном виде за подписью руководителя Уполномоченного органа, руководителя </w:t>
      </w:r>
      <w:r w:rsidR="006A0553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 xml:space="preserve"> при первоначальном отказе в приеме документов, необходимых для предоставления </w:t>
      </w:r>
      <w:r w:rsidR="006A0553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либо руководителя организации, предусмотренной частью 1.1 статьи 16 Федерального закона </w:t>
      </w:r>
      <w:r w:rsidRPr="006A6CD2">
        <w:rPr>
          <w:rFonts w:ascii="Times New Roman" w:hAnsi="Times New Roman" w:cs="Times New Roman"/>
          <w:sz w:val="26"/>
          <w:szCs w:val="26"/>
        </w:rPr>
        <w:br/>
        <w:t>№ 210-ФЗ, уведомляется заявитель, а также приносятся извинения за доставленные неудобства.</w:t>
      </w:r>
    </w:p>
    <w:p w:rsidR="0063792B" w:rsidRPr="006A6CD2" w:rsidRDefault="0063792B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6A0553" w:rsidRPr="006A6CD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63792B" w:rsidRPr="006A6CD2" w:rsidRDefault="0063792B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2.12. Основаниями для отказа в приеме к рассмотрению документов, необходимых для предоставления </w:t>
      </w:r>
      <w:r w:rsidR="006A0553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являются: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2.12.1.</w:t>
      </w:r>
      <w:r w:rsidR="001D7901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2.12.2.</w:t>
      </w:r>
      <w:r w:rsidR="001D7901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 (далее – ЗК РФ);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83503795"/>
      <w:r w:rsidRPr="006A6CD2">
        <w:rPr>
          <w:rFonts w:ascii="Times New Roman" w:hAnsi="Times New Roman" w:cs="Times New Roman"/>
          <w:sz w:val="26"/>
          <w:szCs w:val="26"/>
        </w:rPr>
        <w:t>2.12.3. К заявлению не приложены документы, предусмотренные пунктом 3 статьи 39.29 ЗК РФ;</w:t>
      </w:r>
    </w:p>
    <w:bookmarkEnd w:id="1"/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2.12.4.</w:t>
      </w:r>
      <w:r w:rsidR="001D7901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2.12.5.</w:t>
      </w:r>
      <w:r w:rsidR="001D7901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2.12.6.</w:t>
      </w:r>
      <w:r w:rsidR="001D7901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2.12.7.</w:t>
      </w:r>
      <w:r w:rsidR="001D7901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2.12.8.</w:t>
      </w:r>
      <w:r w:rsidR="001D7901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2.12.9.</w:t>
      </w:r>
      <w:r w:rsidR="001D7901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Наличие противоречивых сведений в заявлении и приложенных к нему документах;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2.12.10.</w:t>
      </w:r>
      <w:r w:rsidR="001D7901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2.13. Решение об отказе в приеме документов, необходимых для предоставления </w:t>
      </w:r>
      <w:r w:rsidR="006A0553" w:rsidRPr="006A6CD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A6CD2">
        <w:rPr>
          <w:rFonts w:ascii="Times New Roman" w:hAnsi="Times New Roman" w:cs="Times New Roman"/>
          <w:sz w:val="26"/>
          <w:szCs w:val="26"/>
        </w:rPr>
        <w:t>услуги, по форме, приведенной в приложении №7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2.14. Отказ в приеме документов, необходимых для предоставления </w:t>
      </w:r>
      <w:r w:rsidR="006A0553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не препятствует повторному обращению Заявителя за предоставлением </w:t>
      </w:r>
      <w:r w:rsidR="006A0553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63792B" w:rsidRPr="006A6CD2" w:rsidRDefault="0063792B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6CD2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приостановления или отказа в предоставлении муниципаль</w:t>
      </w:r>
      <w:r w:rsidR="006A0553" w:rsidRPr="006A6CD2">
        <w:rPr>
          <w:rFonts w:ascii="Times New Roman" w:hAnsi="Times New Roman" w:cs="Times New Roman"/>
          <w:b/>
          <w:bCs/>
          <w:sz w:val="26"/>
          <w:szCs w:val="26"/>
        </w:rPr>
        <w:t>ной</w:t>
      </w: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63792B" w:rsidRPr="006A6CD2" w:rsidRDefault="0063792B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2.15. Оснований для приостановления предоставления </w:t>
      </w:r>
      <w:r w:rsidR="00414B1C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законодательством Российской Федерации не предусмотрено.</w:t>
      </w:r>
    </w:p>
    <w:p w:rsidR="0063792B" w:rsidRPr="006A6CD2" w:rsidRDefault="00404907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2.16. Основания для отказа в предоставлении </w:t>
      </w:r>
      <w:r w:rsidR="00414B1C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услуги: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2.16.1.</w:t>
      </w:r>
      <w:r w:rsidR="00414B1C" w:rsidRPr="006A6CD2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Заявление о перераспределении земельных участков подано в случаях, не предусмотренных пунктом 1 статьи 39.28 ЗК РФ;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2.16.2.</w:t>
      </w:r>
      <w:r w:rsidR="00414B1C" w:rsidRPr="006A6CD2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2.16.3.</w:t>
      </w:r>
      <w:r w:rsidR="00414B1C" w:rsidRPr="006A6CD2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ЗК РФ;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2.16.4.</w:t>
      </w:r>
      <w:r w:rsidR="00414B1C" w:rsidRPr="006A6CD2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ЗК РФ;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2.16.5.</w:t>
      </w:r>
      <w:r w:rsidR="00414B1C" w:rsidRPr="006A6CD2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2.16.6.Проектом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2.16.7.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2.16.8.</w:t>
      </w:r>
      <w:r w:rsidR="00414B1C" w:rsidRPr="006A6CD2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2.16.9.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2.16.10. Границы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2.16.11.</w:t>
      </w:r>
      <w:r w:rsidR="001D7901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2.16.12.</w:t>
      </w:r>
      <w:r w:rsidR="001D7901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2.16.13.</w:t>
      </w:r>
      <w:r w:rsidR="001D7901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Разработка схемы расположения земельного участка с нарушением предусмотренных статьей 11.9 ЗК РФ требований к образуемым земельным участкам;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2.16.14.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2.16.15.</w:t>
      </w:r>
      <w:r w:rsidR="001D7901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2.16.16.</w:t>
      </w:r>
      <w:r w:rsidR="001D7901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2.16.17. 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государственной (муниципальной) собственности);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2.16.18.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2.16.19.</w:t>
      </w:r>
      <w:r w:rsidR="001D7901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процентов;</w:t>
      </w:r>
    </w:p>
    <w:p w:rsidR="0063792B" w:rsidRPr="006A6CD2" w:rsidRDefault="0063792B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услуг, которые являются необходимыми и обязательными для предоставления </w:t>
      </w:r>
      <w:r w:rsidR="00414B1C" w:rsidRPr="006A6CD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414B1C" w:rsidRPr="006A6CD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63792B" w:rsidRPr="006A6CD2" w:rsidRDefault="0063792B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2.17. Необходимыми и обязательными для предоставления </w:t>
      </w:r>
      <w:r w:rsidR="00414B1C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являются следующие услуги: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2.17.1. 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2.17.2.</w:t>
      </w:r>
      <w:r w:rsidR="003D2419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Государственный кадастровый учет земельного участков,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3792B" w:rsidRPr="006A6CD2" w:rsidRDefault="0063792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6A6CD2">
        <w:rPr>
          <w:rFonts w:ascii="Times New Roman" w:eastAsia="Calibri" w:hAnsi="Times New Roman" w:cs="Times New Roman"/>
          <w:b/>
          <w:sz w:val="26"/>
          <w:szCs w:val="26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414B1C" w:rsidRPr="006A6CD2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6A6CD2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:rsidR="0063792B" w:rsidRPr="006A6CD2" w:rsidRDefault="0063792B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2.18. Предоставление муниципальной услуги осуществляется бесплатно.</w:t>
      </w:r>
    </w:p>
    <w:p w:rsidR="0063792B" w:rsidRPr="006A6CD2" w:rsidRDefault="006379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414B1C" w:rsidRPr="006A6CD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 услуги, включая информацию о методике расчета размера такой платы</w:t>
      </w:r>
    </w:p>
    <w:p w:rsidR="0063792B" w:rsidRPr="006A6CD2" w:rsidRDefault="0063792B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 xml:space="preserve">2.19. </w:t>
      </w:r>
      <w:r w:rsidRPr="006A6CD2">
        <w:rPr>
          <w:rFonts w:ascii="Times New Roman" w:hAnsi="Times New Roman" w:cs="Times New Roman"/>
          <w:sz w:val="26"/>
          <w:szCs w:val="26"/>
        </w:rPr>
        <w:t>Плата за: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2.19.1. выполнение кадастровых работ определяется в соответствии с договором, заключаемым с кадастровым инженером;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2.19.2. осуществление государственного кадастрового учета не взимается. </w:t>
      </w:r>
    </w:p>
    <w:p w:rsidR="0063792B" w:rsidRPr="006A6CD2" w:rsidRDefault="0063792B">
      <w:pPr>
        <w:widowControl/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3792B" w:rsidRPr="006A6CD2" w:rsidRDefault="0040490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Максимальный срок ожидания в очереди при подаче запроса о предоставлении </w:t>
      </w:r>
      <w:r w:rsidR="00414B1C" w:rsidRPr="006A6CD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 услуги и при получении результата предоставления </w:t>
      </w:r>
      <w:r w:rsidR="00414B1C" w:rsidRPr="006A6CD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63792B" w:rsidRPr="006A6CD2" w:rsidRDefault="0063792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2.20. Максимальный срок ожидания в очереди при подаче запроса о предоставлении </w:t>
      </w:r>
      <w:r w:rsidR="00414B1C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и при получении результата предоставления муниципальн</w:t>
      </w:r>
      <w:r w:rsidR="00414B1C" w:rsidRPr="006A6CD2">
        <w:rPr>
          <w:rFonts w:ascii="Times New Roman" w:hAnsi="Times New Roman" w:cs="Times New Roman"/>
          <w:sz w:val="26"/>
          <w:szCs w:val="26"/>
        </w:rPr>
        <w:t>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в Уполномоченном органе или многофункциональном центре составляет не более 15 минут.</w:t>
      </w:r>
    </w:p>
    <w:p w:rsidR="0063792B" w:rsidRPr="006A6CD2" w:rsidRDefault="0063792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A6CD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Срок и порядок регистрации запроса заявителя о предоставлении </w:t>
      </w:r>
      <w:r w:rsidR="00414B1C" w:rsidRPr="006A6CD2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муниципальной</w:t>
      </w:r>
      <w:r w:rsidRPr="006A6CD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услуги, в том числе в электронной форме</w:t>
      </w:r>
    </w:p>
    <w:p w:rsidR="0063792B" w:rsidRPr="006A6CD2" w:rsidRDefault="0063792B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2.21. Срок регистрации заявления о </w:t>
      </w:r>
      <w:r w:rsidRPr="006A6CD2">
        <w:rPr>
          <w:rFonts w:ascii="Times New Roman" w:eastAsia="Calibri" w:hAnsi="Times New Roman" w:cs="Times New Roman"/>
          <w:sz w:val="26"/>
          <w:szCs w:val="26"/>
        </w:rPr>
        <w:t xml:space="preserve">предоставлении </w:t>
      </w:r>
      <w:r w:rsidR="00414B1C" w:rsidRPr="006A6CD2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eastAsia="Calibri" w:hAnsi="Times New Roman" w:cs="Times New Roman"/>
          <w:sz w:val="26"/>
          <w:szCs w:val="26"/>
        </w:rPr>
        <w:t xml:space="preserve"> услуги</w:t>
      </w:r>
      <w:r w:rsidRPr="006A6CD2">
        <w:rPr>
          <w:rFonts w:ascii="Times New Roman" w:hAnsi="Times New Roman" w:cs="Times New Roman"/>
          <w:sz w:val="26"/>
          <w:szCs w:val="26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414B1C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63792B" w:rsidRPr="006A6CD2" w:rsidRDefault="0063792B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</w:rPr>
        <w:t xml:space="preserve">Требования к помещениям, в которых предоставляется </w:t>
      </w:r>
      <w:r w:rsidR="00BF32D6" w:rsidRPr="006A6CD2">
        <w:rPr>
          <w:rFonts w:ascii="Times New Roman" w:hAnsi="Times New Roman" w:cs="Times New Roman"/>
          <w:b/>
          <w:sz w:val="26"/>
          <w:szCs w:val="26"/>
        </w:rPr>
        <w:t>муниципальная услуга</w:t>
      </w:r>
    </w:p>
    <w:p w:rsidR="0063792B" w:rsidRPr="006A6CD2" w:rsidRDefault="0063792B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2.22.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14B1C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а также выдача результатов предоставления </w:t>
      </w:r>
      <w:r w:rsidR="00414B1C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BF32D6" w:rsidRPr="006A6CD2">
        <w:rPr>
          <w:rFonts w:ascii="Times New Roman" w:hAnsi="Times New Roman" w:cs="Times New Roman"/>
          <w:sz w:val="26"/>
          <w:szCs w:val="26"/>
        </w:rPr>
        <w:t>муниципальная услуга</w:t>
      </w:r>
      <w:r w:rsidRPr="006A6CD2">
        <w:rPr>
          <w:rFonts w:ascii="Times New Roman" w:hAnsi="Times New Roman" w:cs="Times New Roman"/>
          <w:sz w:val="26"/>
          <w:szCs w:val="26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63792B" w:rsidRPr="006A6CD2" w:rsidRDefault="00404907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наименование;</w:t>
      </w:r>
    </w:p>
    <w:p w:rsidR="0063792B" w:rsidRPr="006A6CD2" w:rsidRDefault="00404907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местонахождение и юридический адрес;</w:t>
      </w:r>
    </w:p>
    <w:p w:rsidR="0063792B" w:rsidRPr="006A6CD2" w:rsidRDefault="00404907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режим работы;</w:t>
      </w:r>
    </w:p>
    <w:p w:rsidR="0063792B" w:rsidRPr="006A6CD2" w:rsidRDefault="00404907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график приема;</w:t>
      </w:r>
    </w:p>
    <w:p w:rsidR="0063792B" w:rsidRPr="006A6CD2" w:rsidRDefault="00404907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номера телефонов для справок.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Помещения, в которых предоставляется </w:t>
      </w:r>
      <w:r w:rsidR="00BF32D6" w:rsidRPr="006A6CD2">
        <w:rPr>
          <w:rFonts w:ascii="Times New Roman" w:hAnsi="Times New Roman" w:cs="Times New Roman"/>
          <w:sz w:val="26"/>
          <w:szCs w:val="26"/>
        </w:rPr>
        <w:t>муниципальная услуга</w:t>
      </w:r>
      <w:r w:rsidRPr="006A6CD2">
        <w:rPr>
          <w:rFonts w:ascii="Times New Roman" w:hAnsi="Times New Roman" w:cs="Times New Roman"/>
          <w:sz w:val="26"/>
          <w:szCs w:val="26"/>
        </w:rPr>
        <w:t>, должны соответствовать санитарно-эпидемиологическим правилам и нормативам.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Помещения, в которых предоставляется </w:t>
      </w:r>
      <w:r w:rsidR="00BF32D6" w:rsidRPr="006A6CD2">
        <w:rPr>
          <w:rFonts w:ascii="Times New Roman" w:hAnsi="Times New Roman" w:cs="Times New Roman"/>
          <w:sz w:val="26"/>
          <w:szCs w:val="26"/>
        </w:rPr>
        <w:t>муниципальная услуга</w:t>
      </w:r>
      <w:r w:rsidRPr="006A6CD2">
        <w:rPr>
          <w:rFonts w:ascii="Times New Roman" w:hAnsi="Times New Roman" w:cs="Times New Roman"/>
          <w:sz w:val="26"/>
          <w:szCs w:val="26"/>
        </w:rPr>
        <w:t>, оснащаются: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противопожарной системой и средствами пожаротушения;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системой оповещения о возникновении чрезвычайной ситуации;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средствами оказания первой медицинской помощи;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туалетными комнатами для посетителей.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номера кабинета и наименования отдела;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графика приема Заявителей.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инвалидам обеспечиваются: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возможность беспрепятственного доступа к объекту (зданию, помещению), в котором предоставляется </w:t>
      </w:r>
      <w:r w:rsidR="00BF32D6" w:rsidRPr="006A6CD2">
        <w:rPr>
          <w:rFonts w:ascii="Times New Roman" w:hAnsi="Times New Roman" w:cs="Times New Roman"/>
          <w:sz w:val="26"/>
          <w:szCs w:val="26"/>
        </w:rPr>
        <w:t>муниципальная услуга</w:t>
      </w:r>
      <w:r w:rsidRPr="006A6CD2">
        <w:rPr>
          <w:rFonts w:ascii="Times New Roman" w:hAnsi="Times New Roman" w:cs="Times New Roman"/>
          <w:sz w:val="26"/>
          <w:szCs w:val="26"/>
        </w:rPr>
        <w:t>;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BF32D6" w:rsidRPr="006A6CD2">
        <w:rPr>
          <w:rFonts w:ascii="Times New Roman" w:hAnsi="Times New Roman" w:cs="Times New Roman"/>
          <w:sz w:val="26"/>
          <w:szCs w:val="26"/>
        </w:rPr>
        <w:t>муниципальная услуга</w:t>
      </w:r>
      <w:r w:rsidRPr="006A6CD2">
        <w:rPr>
          <w:rFonts w:ascii="Times New Roman" w:hAnsi="Times New Roman" w:cs="Times New Roman"/>
          <w:sz w:val="26"/>
          <w:szCs w:val="26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BF32D6" w:rsidRPr="006A6CD2">
        <w:rPr>
          <w:rFonts w:ascii="Times New Roman" w:hAnsi="Times New Roman" w:cs="Times New Roman"/>
          <w:sz w:val="26"/>
          <w:szCs w:val="26"/>
        </w:rPr>
        <w:t>муниципальная услуга</w:t>
      </w:r>
      <w:r w:rsidRPr="006A6CD2">
        <w:rPr>
          <w:rFonts w:ascii="Times New Roman" w:hAnsi="Times New Roman" w:cs="Times New Roman"/>
          <w:sz w:val="26"/>
          <w:szCs w:val="26"/>
        </w:rPr>
        <w:t xml:space="preserve">, и к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услуге с учетом ограничений их жизнедеятельности;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допуск сурдопереводчика и тифлосурдопереводчика;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муниципальная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63792B" w:rsidRPr="006A6CD2" w:rsidRDefault="0063792B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3792B" w:rsidRPr="006A6CD2" w:rsidRDefault="00404907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Показатели доступности и качества </w:t>
      </w:r>
      <w:r w:rsidR="0057292E" w:rsidRPr="006A6CD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63792B" w:rsidRPr="006A6CD2" w:rsidRDefault="0063792B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3792B" w:rsidRPr="006A6CD2" w:rsidRDefault="00404907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6CD2">
        <w:rPr>
          <w:rFonts w:ascii="Times New Roman" w:eastAsia="Calibri" w:hAnsi="Times New Roman" w:cs="Times New Roman"/>
          <w:sz w:val="26"/>
          <w:szCs w:val="26"/>
        </w:rPr>
        <w:t xml:space="preserve">2.23. Основными показателями доступности предоставления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eastAsia="Calibri" w:hAnsi="Times New Roman" w:cs="Times New Roman"/>
          <w:sz w:val="26"/>
          <w:szCs w:val="26"/>
        </w:rPr>
        <w:t>услуги являются:</w:t>
      </w:r>
    </w:p>
    <w:p w:rsidR="0063792B" w:rsidRPr="006A6CD2" w:rsidRDefault="00404907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6CD2">
        <w:rPr>
          <w:rFonts w:ascii="Times New Roman" w:eastAsia="Calibri" w:hAnsi="Times New Roman" w:cs="Times New Roman"/>
          <w:sz w:val="26"/>
          <w:szCs w:val="26"/>
        </w:rPr>
        <w:t xml:space="preserve">2.23.1. Наличие полной и понятной информации о порядке, сроках и ходе предоставления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eastAsia="Calibri" w:hAnsi="Times New Roman" w:cs="Times New Roman"/>
          <w:sz w:val="26"/>
          <w:szCs w:val="26"/>
        </w:rPr>
        <w:t>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63792B" w:rsidRPr="006A6CD2" w:rsidRDefault="00404907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6CD2">
        <w:rPr>
          <w:rFonts w:ascii="Times New Roman" w:eastAsia="Calibri" w:hAnsi="Times New Roman" w:cs="Times New Roman"/>
          <w:sz w:val="26"/>
          <w:szCs w:val="26"/>
        </w:rPr>
        <w:t xml:space="preserve">2.23.2. Возможность получения заявителем уведомлений о предоставлении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eastAsia="Calibri" w:hAnsi="Times New Roman" w:cs="Times New Roman"/>
          <w:sz w:val="26"/>
          <w:szCs w:val="26"/>
        </w:rPr>
        <w:t xml:space="preserve"> услуги с помощью </w:t>
      </w:r>
      <w:r w:rsidRPr="006A6CD2">
        <w:rPr>
          <w:rFonts w:ascii="Times New Roman" w:hAnsi="Times New Roman" w:cs="Times New Roman"/>
          <w:sz w:val="26"/>
          <w:szCs w:val="26"/>
        </w:rPr>
        <w:t>ЕПГУ</w:t>
      </w:r>
      <w:r w:rsidRPr="006A6CD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3792B" w:rsidRPr="006A6CD2" w:rsidRDefault="00404907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6CD2">
        <w:rPr>
          <w:rFonts w:ascii="Times New Roman" w:eastAsia="Calibri" w:hAnsi="Times New Roman" w:cs="Times New Roman"/>
          <w:sz w:val="26"/>
          <w:szCs w:val="26"/>
        </w:rPr>
        <w:t xml:space="preserve">2.23.3. Возможность получения информации о ходе предоставления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eastAsia="Calibri" w:hAnsi="Times New Roman" w:cs="Times New Roman"/>
          <w:sz w:val="26"/>
          <w:szCs w:val="26"/>
        </w:rPr>
        <w:t>услуги, в том числе с использованием информационно-коммуникационных технологий.</w:t>
      </w:r>
    </w:p>
    <w:p w:rsidR="0063792B" w:rsidRPr="006A6CD2" w:rsidRDefault="00404907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6CD2">
        <w:rPr>
          <w:rFonts w:ascii="Times New Roman" w:eastAsia="Calibri" w:hAnsi="Times New Roman" w:cs="Times New Roman"/>
          <w:sz w:val="26"/>
          <w:szCs w:val="26"/>
        </w:rPr>
        <w:t xml:space="preserve">2.24. Основными показателями качества предоставления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eastAsia="Calibri" w:hAnsi="Times New Roman" w:cs="Times New Roman"/>
          <w:sz w:val="26"/>
          <w:szCs w:val="26"/>
        </w:rPr>
        <w:t xml:space="preserve"> услуги являются:</w:t>
      </w:r>
    </w:p>
    <w:p w:rsidR="0063792B" w:rsidRPr="006A6CD2" w:rsidRDefault="00404907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6CD2">
        <w:rPr>
          <w:rFonts w:ascii="Times New Roman" w:eastAsia="Calibri" w:hAnsi="Times New Roman" w:cs="Times New Roman"/>
          <w:sz w:val="26"/>
          <w:szCs w:val="26"/>
        </w:rPr>
        <w:t xml:space="preserve">2.24.1. Своевременность предоставления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eastAsia="Calibri" w:hAnsi="Times New Roman" w:cs="Times New Roman"/>
          <w:sz w:val="26"/>
          <w:szCs w:val="26"/>
        </w:rPr>
        <w:t>услуги в соответствии со стандартом ее предоставления, установленным настоящим Административным регламентом.</w:t>
      </w:r>
    </w:p>
    <w:p w:rsidR="0063792B" w:rsidRPr="006A6CD2" w:rsidRDefault="00404907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6CD2">
        <w:rPr>
          <w:rFonts w:ascii="Times New Roman" w:eastAsia="Calibri" w:hAnsi="Times New Roman" w:cs="Times New Roman"/>
          <w:sz w:val="26"/>
          <w:szCs w:val="26"/>
        </w:rPr>
        <w:t xml:space="preserve">2.24.2. Минимально возможное количество взаимодействий гражданина с должностными лицами, участвующими в предоставлении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eastAsia="Calibri" w:hAnsi="Times New Roman" w:cs="Times New Roman"/>
          <w:sz w:val="26"/>
          <w:szCs w:val="26"/>
        </w:rPr>
        <w:t>услуги.</w:t>
      </w:r>
    </w:p>
    <w:p w:rsidR="0063792B" w:rsidRPr="006A6CD2" w:rsidRDefault="00404907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6CD2">
        <w:rPr>
          <w:rFonts w:ascii="Times New Roman" w:eastAsia="Calibri" w:hAnsi="Times New Roman" w:cs="Times New Roman"/>
          <w:sz w:val="26"/>
          <w:szCs w:val="26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3792B" w:rsidRPr="006A6CD2" w:rsidRDefault="00404907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6CD2">
        <w:rPr>
          <w:rFonts w:ascii="Times New Roman" w:eastAsia="Calibri" w:hAnsi="Times New Roman" w:cs="Times New Roman"/>
          <w:sz w:val="26"/>
          <w:szCs w:val="26"/>
        </w:rPr>
        <w:t xml:space="preserve">2.24.4. Отсутствие нарушений установленных сроков в процессе предоставления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eastAsia="Calibri" w:hAnsi="Times New Roman" w:cs="Times New Roman"/>
          <w:sz w:val="26"/>
          <w:szCs w:val="26"/>
        </w:rPr>
        <w:t xml:space="preserve"> услуги.</w:t>
      </w:r>
    </w:p>
    <w:p w:rsidR="0063792B" w:rsidRPr="006A6CD2" w:rsidRDefault="00404907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6CD2">
        <w:rPr>
          <w:rFonts w:ascii="Times New Roman" w:eastAsia="Calibri" w:hAnsi="Times New Roman" w:cs="Times New Roman"/>
          <w:sz w:val="26"/>
          <w:szCs w:val="26"/>
        </w:rPr>
        <w:t xml:space="preserve">2.24.5.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eastAsia="Calibri" w:hAnsi="Times New Roman" w:cs="Times New Roman"/>
          <w:sz w:val="26"/>
          <w:szCs w:val="26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3792B" w:rsidRPr="006A6CD2" w:rsidRDefault="0063792B">
      <w:pPr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3792B" w:rsidRPr="006A6CD2" w:rsidRDefault="00404907">
      <w:pPr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Иные требования, в том числе учитывающие особенности предоставления </w:t>
      </w:r>
      <w:r w:rsidR="0057292E" w:rsidRPr="006A6CD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 услуги в </w:t>
      </w:r>
      <w:r w:rsidR="0057292E" w:rsidRPr="006A6CD2">
        <w:rPr>
          <w:rFonts w:ascii="Times New Roman" w:hAnsi="Times New Roman" w:cs="Times New Roman"/>
          <w:b/>
          <w:bCs/>
          <w:sz w:val="26"/>
          <w:szCs w:val="26"/>
        </w:rPr>
        <w:t>МФЦ</w:t>
      </w: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, особенности предоставления муниципальной услуги по экстерриториальному принципу и особенности предоставления </w:t>
      </w:r>
      <w:r w:rsidR="0057292E" w:rsidRPr="006A6CD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 услуги в электронной форме</w:t>
      </w:r>
    </w:p>
    <w:p w:rsidR="0063792B" w:rsidRPr="006A6CD2" w:rsidRDefault="0063792B">
      <w:pPr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2.25. Предоставление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</w:t>
      </w:r>
      <w:r w:rsidR="0057292E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>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2.26.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57292E" w:rsidRPr="006A6CD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A6CD2">
        <w:rPr>
          <w:rFonts w:ascii="Times New Roman" w:hAnsi="Times New Roman" w:cs="Times New Roman"/>
          <w:sz w:val="26"/>
          <w:szCs w:val="26"/>
        </w:rPr>
        <w:t>услуги с использованием интерактивной формы в электронном виде.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Заполненное заявление о предоставлении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в Уполномоченный орган. При авторизации в ЕСИА заявление о предоставлении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 xml:space="preserve">Результаты предоставления </w:t>
      </w:r>
      <w:r w:rsidRPr="006A6CD2">
        <w:rPr>
          <w:rFonts w:ascii="Times New Roman" w:hAnsi="Times New Roman" w:cs="Times New Roman"/>
          <w:sz w:val="26"/>
          <w:szCs w:val="26"/>
        </w:rPr>
        <w:t>муниципально</w:t>
      </w:r>
      <w:r w:rsidR="0057292E" w:rsidRPr="006A6CD2">
        <w:rPr>
          <w:rFonts w:ascii="Times New Roman" w:hAnsi="Times New Roman" w:cs="Times New Roman"/>
          <w:sz w:val="26"/>
          <w:szCs w:val="26"/>
        </w:rPr>
        <w:t>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bCs/>
          <w:sz w:val="26"/>
          <w:szCs w:val="26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 xml:space="preserve">В случае направления заявления посредством ЕПГУ результат предоставления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bCs/>
          <w:sz w:val="26"/>
          <w:szCs w:val="26"/>
        </w:rPr>
        <w:t xml:space="preserve">услуги также может быть выдан заявителю на бумажном носителе в </w:t>
      </w:r>
      <w:r w:rsidR="0057292E" w:rsidRPr="006A6CD2">
        <w:rPr>
          <w:rFonts w:ascii="Times New Roman" w:hAnsi="Times New Roman" w:cs="Times New Roman"/>
          <w:bCs/>
          <w:sz w:val="26"/>
          <w:szCs w:val="26"/>
        </w:rPr>
        <w:t>МФЦ</w:t>
      </w:r>
      <w:r w:rsidRPr="006A6CD2">
        <w:rPr>
          <w:rFonts w:ascii="Times New Roman" w:hAnsi="Times New Roman" w:cs="Times New Roman"/>
          <w:bCs/>
          <w:sz w:val="26"/>
          <w:szCs w:val="26"/>
        </w:rPr>
        <w:t xml:space="preserve"> в порядке, предусмотренном пунктом 6.7 настоящего Административного регламента.</w:t>
      </w:r>
    </w:p>
    <w:p w:rsidR="0063792B" w:rsidRPr="006A6CD2" w:rsidRDefault="00404907">
      <w:pPr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2.27. Электронные документы могут быть предоставлены в следующих форматах: xml, doc, docx, odt, xls, xlsx, ods, pdf, jpg, jpeg, zip, rar, sig, png, bmp, tiff.</w:t>
      </w:r>
    </w:p>
    <w:p w:rsidR="0063792B" w:rsidRPr="006A6CD2" w:rsidRDefault="00404907">
      <w:pPr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- «черно-белый» (при отсутствии в документе графических изображений и (или) цветного текста);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Электронные документы должны обеспечивать: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- возможность идентифицировать документ и количество листов в документе;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63792B" w:rsidRPr="006A6CD2" w:rsidRDefault="0063792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6A6CD2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3792B" w:rsidRPr="006A6CD2" w:rsidRDefault="0063792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6CD2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административных процедур</w:t>
      </w:r>
    </w:p>
    <w:p w:rsidR="0063792B" w:rsidRPr="006A6CD2" w:rsidRDefault="0063792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3.1. Предоставление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включает в себя следующие административные процедуры: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проверка документов и регистрация заявления;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рассмотрение документов и сведений;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принятие решения о предоставлении услуги;</w:t>
      </w:r>
    </w:p>
    <w:p w:rsidR="0063792B" w:rsidRPr="006A6CD2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выдача результата на бумажном носителе (опционально)</w:t>
      </w:r>
    </w:p>
    <w:p w:rsidR="0063792B" w:rsidRPr="006A6CD2" w:rsidRDefault="00404907">
      <w:pPr>
        <w:widowControl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63792B" w:rsidRPr="006A6CD2" w:rsidRDefault="0063792B">
      <w:pPr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792B" w:rsidRPr="006A6CD2" w:rsidRDefault="00404907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</w:rPr>
        <w:t xml:space="preserve">Перечень административных процедур (действий) при предоставлении </w:t>
      </w:r>
      <w:r w:rsidR="0057292E" w:rsidRPr="006A6CD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sz w:val="26"/>
          <w:szCs w:val="26"/>
        </w:rPr>
        <w:t xml:space="preserve"> услуги услуг в электронной форме</w:t>
      </w:r>
    </w:p>
    <w:p w:rsidR="0063792B" w:rsidRPr="006A6CD2" w:rsidRDefault="0063792B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3.2. При предоставлении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в электронной форме заявителю обеспечиваются: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получение информации о порядке и сроках предоставления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формирование заявления;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получение результата предоставления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услуги; 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получение сведений о ходе рассмотрения заявления;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осуществление оценки качества предоставления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муниципальную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услугу, либо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муниципального</w:t>
      </w:r>
      <w:r w:rsidRPr="006A6CD2">
        <w:rPr>
          <w:rFonts w:ascii="Times New Roman" w:hAnsi="Times New Roman" w:cs="Times New Roman"/>
          <w:sz w:val="26"/>
          <w:szCs w:val="26"/>
        </w:rPr>
        <w:t xml:space="preserve"> служащего.</w:t>
      </w:r>
    </w:p>
    <w:p w:rsidR="0063792B" w:rsidRPr="006A6CD2" w:rsidRDefault="0063792B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792B" w:rsidRPr="006A6CD2" w:rsidRDefault="00404907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</w:rPr>
        <w:t>Порядок осуществления административных процедур (действий)</w:t>
      </w:r>
      <w:r w:rsidR="0057292E" w:rsidRPr="006A6C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b/>
          <w:sz w:val="26"/>
          <w:szCs w:val="26"/>
        </w:rPr>
        <w:t>в электронной форме</w:t>
      </w:r>
    </w:p>
    <w:p w:rsidR="0063792B" w:rsidRPr="006A6CD2" w:rsidRDefault="0063792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3.3. Формирование заявления.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="0057292E" w:rsidRPr="006A6CD2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При формировании заявления заявителю обеспечивается: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Сформированное и подписанное заявление и иные документы, необходимые для предоставления </w:t>
      </w:r>
      <w:r w:rsidR="0057292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направляются в Уполномоченный орган посредством ЕПГУ.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а) прием документов, необходимых для предоставления </w:t>
      </w:r>
      <w:r w:rsidR="00B4308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и направление заявителю электронного сообщения о поступлении заявления;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B4308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услуги. 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B4308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(далее – ГИС).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Ответственное должностное лицо: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производит действия в соответствии с пунктом 3.4 настоящего Административного регламента.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3.6. Заявителю в качестве результата предоставления </w:t>
      </w:r>
      <w:r w:rsidR="00B4308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обеспечивается возможность получения документа: 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B4308E" w:rsidRPr="006A6CD2">
        <w:rPr>
          <w:rFonts w:ascii="Times New Roman" w:hAnsi="Times New Roman" w:cs="Times New Roman"/>
          <w:bCs/>
          <w:sz w:val="26"/>
          <w:szCs w:val="26"/>
        </w:rPr>
        <w:t>МФЦ</w:t>
      </w:r>
      <w:r w:rsidRPr="006A6CD2">
        <w:rPr>
          <w:rFonts w:ascii="Times New Roman" w:hAnsi="Times New Roman" w:cs="Times New Roman"/>
          <w:bCs/>
          <w:sz w:val="26"/>
          <w:szCs w:val="26"/>
        </w:rPr>
        <w:t>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3.7. Получение информации о ходе рассмотрения заявления и о результате предоставления </w:t>
      </w:r>
      <w:r w:rsidR="00B4308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="00B4308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в электронной форме заявителю направляется: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а) уведомление о приеме и регистрации заявления и иных документов, необходимых для предоставления </w:t>
      </w:r>
      <w:r w:rsidR="00B4308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содержащее сведения о факте приема заявления и документов, необходимых для предоставления муниципаль</w:t>
      </w:r>
      <w:r w:rsidR="00B4308E" w:rsidRPr="006A6CD2">
        <w:rPr>
          <w:rFonts w:ascii="Times New Roman" w:hAnsi="Times New Roman" w:cs="Times New Roman"/>
          <w:sz w:val="26"/>
          <w:szCs w:val="26"/>
        </w:rPr>
        <w:t>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и начале процедуры предоставления муниципальной услуги, а также сведения о дате и времени окончания предоставления </w:t>
      </w:r>
      <w:r w:rsidR="00B4308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либо мотивированный отказ в приеме документов, необходимых для предоставления </w:t>
      </w:r>
      <w:r w:rsidR="00B4308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б) уведомление о результатах рассмотрения документов, необходимых для предоставления </w:t>
      </w:r>
      <w:r w:rsidR="00B4308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содержащее сведения о принятии положительного решения о предоставлении </w:t>
      </w:r>
      <w:r w:rsidR="00B4308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и возможности получить результат предоставления </w:t>
      </w:r>
      <w:r w:rsidR="00B4308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либо мотивированный отказ в предоставлении </w:t>
      </w:r>
      <w:r w:rsidR="00B4308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3.8. Оценка качества предоставления муниципальной услуги.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Оценка качества предоставления </w:t>
      </w:r>
      <w:r w:rsidR="00B4308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осуществляется в соответствии с </w:t>
      </w:r>
      <w:hyperlink r:id="rId9" w:history="1">
        <w:r w:rsidRPr="006A6CD2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6A6CD2">
        <w:rPr>
          <w:rFonts w:ascii="Times New Roman" w:hAnsi="Times New Roman" w:cs="Times New Roman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Pr="006A6CD2">
        <w:rPr>
          <w:rFonts w:ascii="Times New Roman" w:hAnsi="Times New Roman" w:cs="Times New Roman"/>
          <w:sz w:val="26"/>
          <w:szCs w:val="26"/>
        </w:rPr>
        <w:br/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6A6CD2">
        <w:rPr>
          <w:rFonts w:ascii="Times New Roman" w:hAnsi="Times New Roman" w:cs="Times New Roman"/>
          <w:sz w:val="26"/>
          <w:szCs w:val="26"/>
          <w:vertAlign w:val="superscript"/>
        </w:rPr>
        <w:footnoteReference w:id="1"/>
      </w:r>
      <w:r w:rsidRPr="006A6CD2">
        <w:rPr>
          <w:rFonts w:ascii="Times New Roman" w:hAnsi="Times New Roman" w:cs="Times New Roman"/>
          <w:sz w:val="26"/>
          <w:szCs w:val="26"/>
        </w:rPr>
        <w:t>.</w:t>
      </w:r>
    </w:p>
    <w:p w:rsidR="0063792B" w:rsidRPr="006A6CD2" w:rsidRDefault="0063792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63792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792B" w:rsidRPr="006A6CD2" w:rsidRDefault="00404907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Порядок исправления допущенных опечаток и ошибок в               выданных в результате предоставления </w:t>
      </w:r>
      <w:r w:rsidR="00B4308E" w:rsidRPr="006A6CD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 услуги документах</w:t>
      </w:r>
    </w:p>
    <w:p w:rsidR="0063792B" w:rsidRPr="006A6CD2" w:rsidRDefault="0063792B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3.11. Основания отказа в приеме заявления об исправлении опечаток и ошибок указаны в пункте 2.12настоящего Административного регламента.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3.12.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3.12.1. Заявитель при обнаружении опечаток и ошибок в документах, выданных в результате предоставления </w:t>
      </w:r>
      <w:r w:rsidR="00B4308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B4308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3.12.3. Уполномоченный орган обеспечивает устранение опечаток и ошибок в документах, являющихся результатом предоставления </w:t>
      </w:r>
      <w:r w:rsidR="00B4308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</w:t>
      </w:r>
    </w:p>
    <w:p w:rsidR="0063792B" w:rsidRPr="006A6CD2" w:rsidRDefault="0063792B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63792B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6A6CD2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:rsidR="0063792B" w:rsidRPr="006A6CD2" w:rsidRDefault="0063792B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792B" w:rsidRPr="006A6CD2" w:rsidRDefault="00404907">
      <w:pPr>
        <w:widowControl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</w:rPr>
        <w:t>Порядок осуществления текущего контроля за соблюдением</w:t>
      </w:r>
    </w:p>
    <w:p w:rsidR="0063792B" w:rsidRPr="006A6CD2" w:rsidRDefault="00404907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</w:rPr>
        <w:t>и исполнением ответственными должностными лицами положений</w:t>
      </w:r>
    </w:p>
    <w:p w:rsidR="0063792B" w:rsidRPr="006A6CD2" w:rsidRDefault="00404907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</w:rPr>
        <w:t>регламента и иных нормативных правовых актов,</w:t>
      </w:r>
    </w:p>
    <w:p w:rsidR="0063792B" w:rsidRPr="006A6CD2" w:rsidRDefault="00404907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</w:rPr>
        <w:t xml:space="preserve">устанавливающих требования к предоставлению </w:t>
      </w:r>
      <w:r w:rsidR="00B4308E" w:rsidRPr="006A6CD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sz w:val="26"/>
          <w:szCs w:val="26"/>
        </w:rPr>
        <w:t xml:space="preserve"> услуги, а также принятием ими решений</w:t>
      </w:r>
    </w:p>
    <w:p w:rsidR="0063792B" w:rsidRPr="006A6CD2" w:rsidRDefault="0063792B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792B" w:rsidRPr="006A6CD2" w:rsidRDefault="00404907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="00EF3A13" w:rsidRPr="006A6CD2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B4308E" w:rsidRPr="006A6CD2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(Уполномоченного органа), уполномоченными на осуществление контроля за предоставлением муниципальной услуги.</w:t>
      </w:r>
    </w:p>
    <w:p w:rsidR="0063792B" w:rsidRPr="006A6CD2" w:rsidRDefault="00404907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63792B" w:rsidRPr="006A6CD2" w:rsidRDefault="00404907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проверок:</w:t>
      </w:r>
    </w:p>
    <w:p w:rsidR="0063792B" w:rsidRPr="006A6CD2" w:rsidRDefault="00404907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решений о предоставлении (об отказе в предоставлении) </w:t>
      </w:r>
      <w:r w:rsidR="00B4308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792B" w:rsidRPr="006A6CD2" w:rsidRDefault="00404907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выявления и устранения нарушений прав граждан;</w:t>
      </w:r>
    </w:p>
    <w:p w:rsidR="0063792B" w:rsidRPr="006A6CD2" w:rsidRDefault="00404907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3792B" w:rsidRPr="006A6CD2" w:rsidRDefault="0063792B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widowControl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плановых и внеплановых</w:t>
      </w:r>
    </w:p>
    <w:p w:rsidR="0063792B" w:rsidRPr="006A6CD2" w:rsidRDefault="00404907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</w:rPr>
        <w:t xml:space="preserve">проверок полноты и качества предоставления </w:t>
      </w:r>
      <w:r w:rsidR="00B4308E" w:rsidRPr="006A6CD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sz w:val="26"/>
          <w:szCs w:val="26"/>
        </w:rPr>
        <w:t xml:space="preserve"> услуги, в том числе порядок и формы контроля за полнотой</w:t>
      </w:r>
    </w:p>
    <w:p w:rsidR="0063792B" w:rsidRPr="006A6CD2" w:rsidRDefault="00404907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</w:rPr>
        <w:t xml:space="preserve">и качеством предоставления </w:t>
      </w:r>
      <w:r w:rsidR="00B4308E" w:rsidRPr="006A6CD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63792B" w:rsidRPr="006A6CD2" w:rsidRDefault="0063792B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792B" w:rsidRPr="006A6CD2" w:rsidRDefault="00404907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4.2. Контроль за полнотой и качеством предоставления </w:t>
      </w:r>
      <w:r w:rsidR="00B4308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включает в себя проведение плановых и внеплановых проверок.</w:t>
      </w:r>
    </w:p>
    <w:p w:rsidR="0063792B" w:rsidRPr="006A6CD2" w:rsidRDefault="00404907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B4308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контролю подлежат:</w:t>
      </w:r>
    </w:p>
    <w:p w:rsidR="0063792B" w:rsidRPr="006A6CD2" w:rsidRDefault="00404907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соблюдение сроков предоставления муниципальной услуги;</w:t>
      </w:r>
    </w:p>
    <w:p w:rsidR="0063792B" w:rsidRPr="006A6CD2" w:rsidRDefault="00404907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соблюдение положений настоящего Административного регламента;</w:t>
      </w:r>
    </w:p>
    <w:p w:rsidR="0063792B" w:rsidRPr="006A6CD2" w:rsidRDefault="00404907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правильность и обоснованность принятого решения об отказе в предоставлении </w:t>
      </w:r>
      <w:r w:rsidR="00B4308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63792B" w:rsidRPr="006A6CD2" w:rsidRDefault="00404907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Основанием для проведения внеплановых проверок являются:</w:t>
      </w:r>
    </w:p>
    <w:p w:rsidR="0063792B" w:rsidRPr="006A6CD2" w:rsidRDefault="00404907">
      <w:pPr>
        <w:widowControl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B4308E" w:rsidRPr="006A6CD2">
        <w:rPr>
          <w:rFonts w:ascii="Times New Roman" w:hAnsi="Times New Roman" w:cs="Times New Roman"/>
          <w:iCs/>
          <w:sz w:val="26"/>
          <w:szCs w:val="26"/>
        </w:rPr>
        <w:t xml:space="preserve">Алтайского края </w:t>
      </w:r>
      <w:r w:rsidRPr="006A6CD2">
        <w:rPr>
          <w:rFonts w:ascii="Times New Roman" w:hAnsi="Times New Roman" w:cs="Times New Roman"/>
          <w:sz w:val="26"/>
          <w:szCs w:val="26"/>
        </w:rPr>
        <w:t xml:space="preserve">и нормативных правовых актов органов местного самоуправления </w:t>
      </w:r>
      <w:r w:rsidR="00B4308E" w:rsidRPr="006A6CD2">
        <w:rPr>
          <w:rFonts w:ascii="Times New Roman" w:hAnsi="Times New Roman" w:cs="Times New Roman"/>
          <w:iCs/>
          <w:sz w:val="26"/>
          <w:szCs w:val="26"/>
        </w:rPr>
        <w:t>Заринского района</w:t>
      </w:r>
      <w:r w:rsidRPr="006A6CD2">
        <w:rPr>
          <w:rFonts w:ascii="Times New Roman" w:hAnsi="Times New Roman" w:cs="Times New Roman"/>
          <w:iCs/>
          <w:sz w:val="26"/>
          <w:szCs w:val="26"/>
        </w:rPr>
        <w:t>;</w:t>
      </w:r>
    </w:p>
    <w:p w:rsidR="0063792B" w:rsidRPr="006A6CD2" w:rsidRDefault="00404907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B4308E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63792B" w:rsidRPr="006A6CD2" w:rsidRDefault="0063792B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widowControl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за решения и действия</w:t>
      </w:r>
    </w:p>
    <w:p w:rsidR="0063792B" w:rsidRPr="006A6CD2" w:rsidRDefault="00404907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</w:rPr>
        <w:t>(бездействие), принимаемые (осуществляемые) ими в ходе</w:t>
      </w:r>
    </w:p>
    <w:p w:rsidR="0063792B" w:rsidRPr="006A6CD2" w:rsidRDefault="00404907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</w:rPr>
        <w:t xml:space="preserve">предоставления </w:t>
      </w:r>
      <w:r w:rsidR="00B4308E" w:rsidRPr="006A6CD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63792B" w:rsidRPr="006A6CD2" w:rsidRDefault="0063792B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792B" w:rsidRPr="006A6CD2" w:rsidRDefault="00404907">
      <w:pPr>
        <w:widowControl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B4308E" w:rsidRPr="006A6CD2">
        <w:rPr>
          <w:rFonts w:ascii="Times New Roman" w:hAnsi="Times New Roman" w:cs="Times New Roman"/>
          <w:iCs/>
          <w:sz w:val="26"/>
          <w:szCs w:val="26"/>
        </w:rPr>
        <w:t>Алтайского</w:t>
      </w:r>
      <w:r w:rsidR="00AD79F1" w:rsidRPr="006A6CD2">
        <w:rPr>
          <w:rFonts w:ascii="Times New Roman" w:hAnsi="Times New Roman" w:cs="Times New Roman"/>
          <w:iCs/>
          <w:sz w:val="26"/>
          <w:szCs w:val="26"/>
        </w:rPr>
        <w:t xml:space="preserve"> к</w:t>
      </w:r>
      <w:r w:rsidR="00B4308E" w:rsidRPr="006A6CD2">
        <w:rPr>
          <w:rFonts w:ascii="Times New Roman" w:hAnsi="Times New Roman" w:cs="Times New Roman"/>
          <w:iCs/>
          <w:sz w:val="26"/>
          <w:szCs w:val="26"/>
        </w:rPr>
        <w:t>рая</w:t>
      </w:r>
      <w:r w:rsidRPr="006A6CD2">
        <w:rPr>
          <w:rFonts w:ascii="Times New Roman" w:hAnsi="Times New Roman" w:cs="Times New Roman"/>
          <w:sz w:val="26"/>
          <w:szCs w:val="26"/>
        </w:rPr>
        <w:t xml:space="preserve"> и нормативных правовых актов органов местного самоуправления </w:t>
      </w:r>
      <w:r w:rsidR="00B4308E" w:rsidRPr="006A6CD2">
        <w:rPr>
          <w:rFonts w:ascii="Times New Roman" w:hAnsi="Times New Roman" w:cs="Times New Roman"/>
          <w:iCs/>
          <w:sz w:val="26"/>
          <w:szCs w:val="26"/>
        </w:rPr>
        <w:t>Заринского района</w:t>
      </w:r>
      <w:r w:rsidR="00B4308E" w:rsidRPr="006A6CD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63792B" w:rsidRPr="006A6CD2" w:rsidRDefault="00404907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AD79F1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63792B" w:rsidRPr="006A6CD2" w:rsidRDefault="0063792B">
      <w:pPr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792B" w:rsidRPr="006A6CD2" w:rsidRDefault="00404907">
      <w:pPr>
        <w:widowControl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</w:rPr>
        <w:t>Требования к порядку и формам контроля за предоставлением</w:t>
      </w:r>
    </w:p>
    <w:p w:rsidR="0063792B" w:rsidRPr="006A6CD2" w:rsidRDefault="00AD79F1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404907" w:rsidRPr="006A6CD2">
        <w:rPr>
          <w:rFonts w:ascii="Times New Roman" w:hAnsi="Times New Roman" w:cs="Times New Roman"/>
          <w:b/>
          <w:sz w:val="26"/>
          <w:szCs w:val="26"/>
        </w:rPr>
        <w:t xml:space="preserve"> услуги, в том числе со стороны граждан,</w:t>
      </w:r>
    </w:p>
    <w:p w:rsidR="0063792B" w:rsidRPr="006A6CD2" w:rsidRDefault="00404907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</w:rPr>
        <w:t>их объединений и организаций</w:t>
      </w:r>
    </w:p>
    <w:p w:rsidR="0063792B" w:rsidRPr="006A6CD2" w:rsidRDefault="0063792B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792B" w:rsidRPr="006A6CD2" w:rsidRDefault="00404907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4.7. Граждане, их объединения и организации имеют право осуществлять контроль за предоставлением </w:t>
      </w:r>
      <w:r w:rsidR="00AD79F1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путем получения информации о ходе предоставления </w:t>
      </w:r>
      <w:r w:rsidR="00AD79F1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в том числе о сроках завершения административных процедур (действий).</w:t>
      </w:r>
    </w:p>
    <w:p w:rsidR="0063792B" w:rsidRPr="006A6CD2" w:rsidRDefault="00404907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Граждане, их объединения и организации также имеют право:</w:t>
      </w:r>
    </w:p>
    <w:p w:rsidR="0063792B" w:rsidRPr="006A6CD2" w:rsidRDefault="00404907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направлять замечания и предложения по улучшению доступности и качества предоставления </w:t>
      </w:r>
      <w:r w:rsidR="00AD79F1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3792B" w:rsidRPr="006A6CD2" w:rsidRDefault="00404907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63792B" w:rsidRPr="006A6CD2" w:rsidRDefault="00404907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63792B" w:rsidRPr="006A6CD2" w:rsidRDefault="00404907">
      <w:pPr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3792B" w:rsidRPr="006A6CD2" w:rsidRDefault="0063792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6A6CD2">
        <w:rPr>
          <w:rFonts w:ascii="Times New Roman" w:hAnsi="Times New Roman" w:cs="Times New Roman"/>
          <w:b/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AD79F1" w:rsidRPr="006A6CD2">
        <w:rPr>
          <w:rFonts w:ascii="Times New Roman" w:hAnsi="Times New Roman" w:cs="Times New Roman"/>
          <w:b/>
          <w:sz w:val="26"/>
          <w:szCs w:val="26"/>
        </w:rPr>
        <w:t>муниципальную</w:t>
      </w:r>
      <w:r w:rsidRPr="006A6CD2">
        <w:rPr>
          <w:rFonts w:ascii="Times New Roman" w:hAnsi="Times New Roman" w:cs="Times New Roman"/>
          <w:b/>
          <w:sz w:val="26"/>
          <w:szCs w:val="26"/>
        </w:rPr>
        <w:t xml:space="preserve"> услугу, а также их должностных лиц, </w:t>
      </w:r>
      <w:r w:rsidR="00AD79F1" w:rsidRPr="006A6CD2"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Pr="006A6CD2">
        <w:rPr>
          <w:rFonts w:ascii="Times New Roman" w:hAnsi="Times New Roman" w:cs="Times New Roman"/>
          <w:b/>
          <w:sz w:val="26"/>
          <w:szCs w:val="26"/>
        </w:rPr>
        <w:t xml:space="preserve"> служащих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AD79F1" w:rsidRPr="006A6CD2">
        <w:rPr>
          <w:rFonts w:ascii="Times New Roman" w:hAnsi="Times New Roman" w:cs="Times New Roman"/>
          <w:sz w:val="26"/>
          <w:szCs w:val="26"/>
        </w:rPr>
        <w:t>муниципальных</w:t>
      </w:r>
      <w:r w:rsidRPr="006A6CD2">
        <w:rPr>
          <w:rFonts w:ascii="Times New Roman" w:hAnsi="Times New Roman" w:cs="Times New Roman"/>
          <w:sz w:val="26"/>
          <w:szCs w:val="26"/>
        </w:rPr>
        <w:t xml:space="preserve"> служащих, </w:t>
      </w:r>
      <w:r w:rsidR="00AD79F1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 xml:space="preserve">, а также работника </w:t>
      </w:r>
      <w:r w:rsidR="00AD79F1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</w:t>
      </w:r>
      <w:r w:rsidR="00AD79F1" w:rsidRPr="006A6CD2">
        <w:rPr>
          <w:rFonts w:ascii="Times New Roman" w:hAnsi="Times New Roman" w:cs="Times New Roman"/>
          <w:sz w:val="26"/>
          <w:szCs w:val="26"/>
        </w:rPr>
        <w:t>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AD79F1" w:rsidRPr="006A6CD2">
        <w:rPr>
          <w:rFonts w:ascii="Times New Roman" w:hAnsi="Times New Roman" w:cs="Times New Roman"/>
          <w:sz w:val="26"/>
          <w:szCs w:val="26"/>
        </w:rPr>
        <w:t xml:space="preserve"> </w:t>
      </w:r>
      <w:r w:rsidRPr="006A6CD2">
        <w:rPr>
          <w:rFonts w:ascii="Times New Roman" w:hAnsi="Times New Roman" w:cs="Times New Roman"/>
          <w:sz w:val="26"/>
          <w:szCs w:val="26"/>
        </w:rPr>
        <w:t>в досудебном (внесудебном) порядке (далее – жалоба).</w:t>
      </w:r>
    </w:p>
    <w:p w:rsidR="0063792B" w:rsidRPr="006A6CD2" w:rsidRDefault="0063792B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3792B" w:rsidRPr="006A6CD2" w:rsidRDefault="00404907">
      <w:pPr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6CD2">
        <w:rPr>
          <w:rFonts w:ascii="Times New Roman" w:hAnsi="Times New Roman" w:cs="Times New Roman"/>
          <w:b/>
          <w:bCs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63792B" w:rsidRPr="006A6CD2" w:rsidRDefault="0063792B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 xml:space="preserve">к руководителю </w:t>
      </w:r>
      <w:r w:rsidR="00AD79F1" w:rsidRPr="006A6CD2">
        <w:rPr>
          <w:rFonts w:ascii="Times New Roman" w:hAnsi="Times New Roman" w:cs="Times New Roman"/>
          <w:bCs/>
          <w:sz w:val="26"/>
          <w:szCs w:val="26"/>
        </w:rPr>
        <w:t>МФЦ</w:t>
      </w:r>
      <w:r w:rsidRPr="006A6CD2">
        <w:rPr>
          <w:rFonts w:ascii="Times New Roman" w:hAnsi="Times New Roman" w:cs="Times New Roman"/>
          <w:bCs/>
          <w:sz w:val="26"/>
          <w:szCs w:val="26"/>
        </w:rPr>
        <w:t xml:space="preserve"> – на решения и действия (бездействие) работника </w:t>
      </w:r>
      <w:r w:rsidR="00AD79F1" w:rsidRPr="006A6CD2">
        <w:rPr>
          <w:rFonts w:ascii="Times New Roman" w:hAnsi="Times New Roman" w:cs="Times New Roman"/>
          <w:bCs/>
          <w:sz w:val="26"/>
          <w:szCs w:val="26"/>
        </w:rPr>
        <w:t>МФЦ</w:t>
      </w:r>
      <w:r w:rsidRPr="006A6CD2">
        <w:rPr>
          <w:rFonts w:ascii="Times New Roman" w:hAnsi="Times New Roman" w:cs="Times New Roman"/>
          <w:bCs/>
          <w:sz w:val="26"/>
          <w:szCs w:val="26"/>
        </w:rPr>
        <w:t>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bCs/>
          <w:sz w:val="26"/>
          <w:szCs w:val="26"/>
        </w:rPr>
        <w:t xml:space="preserve">к учредителю </w:t>
      </w:r>
      <w:r w:rsidR="00AD79F1" w:rsidRPr="006A6CD2">
        <w:rPr>
          <w:rFonts w:ascii="Times New Roman" w:hAnsi="Times New Roman" w:cs="Times New Roman"/>
          <w:bCs/>
          <w:sz w:val="26"/>
          <w:szCs w:val="26"/>
        </w:rPr>
        <w:t>МФЦ</w:t>
      </w:r>
      <w:r w:rsidRPr="006A6CD2">
        <w:rPr>
          <w:rFonts w:ascii="Times New Roman" w:hAnsi="Times New Roman" w:cs="Times New Roman"/>
          <w:bCs/>
          <w:sz w:val="26"/>
          <w:szCs w:val="26"/>
        </w:rPr>
        <w:t xml:space="preserve"> – на решение и действия (бездействие) </w:t>
      </w:r>
      <w:r w:rsidR="00AD79F1" w:rsidRPr="006A6CD2">
        <w:rPr>
          <w:rFonts w:ascii="Times New Roman" w:hAnsi="Times New Roman" w:cs="Times New Roman"/>
          <w:bCs/>
          <w:sz w:val="26"/>
          <w:szCs w:val="26"/>
        </w:rPr>
        <w:t>МФЦ</w:t>
      </w:r>
      <w:r w:rsidRPr="006A6CD2">
        <w:rPr>
          <w:rFonts w:ascii="Times New Roman" w:hAnsi="Times New Roman" w:cs="Times New Roman"/>
          <w:bCs/>
          <w:sz w:val="26"/>
          <w:szCs w:val="26"/>
        </w:rPr>
        <w:t>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В Уполномоченном органе, </w:t>
      </w:r>
      <w:r w:rsidR="00AD79F1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 xml:space="preserve">, у учредителя </w:t>
      </w:r>
      <w:r w:rsidR="00AD79F1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 xml:space="preserve"> определяются уполномоченные на рассмотрение жалоб должностные лица.</w:t>
      </w:r>
    </w:p>
    <w:p w:rsidR="0063792B" w:rsidRPr="006A6CD2" w:rsidRDefault="00404907">
      <w:pPr>
        <w:widowControl/>
        <w:spacing w:before="2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63792B" w:rsidRPr="006A6CD2" w:rsidRDefault="0063792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AD79F1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3792B" w:rsidRPr="006A6CD2" w:rsidRDefault="00404907">
      <w:pPr>
        <w:widowControl/>
        <w:spacing w:before="2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AD79F1" w:rsidRPr="006A6CD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63792B" w:rsidRPr="006A6CD2" w:rsidRDefault="0063792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 w:rsidR="00AD79F1" w:rsidRPr="006A6CD2">
        <w:rPr>
          <w:rFonts w:ascii="Times New Roman" w:hAnsi="Times New Roman" w:cs="Times New Roman"/>
          <w:sz w:val="26"/>
          <w:szCs w:val="26"/>
        </w:rPr>
        <w:t>муниципальную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услугу, а также его должностных лиц регулируется: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0" w:history="1">
        <w:r w:rsidRPr="006A6CD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A6CD2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услуг»;</w:t>
      </w:r>
    </w:p>
    <w:p w:rsidR="0063792B" w:rsidRPr="006A6CD2" w:rsidRDefault="009F1955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404907" w:rsidRPr="006A6CD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404907" w:rsidRPr="006A6CD2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3792B" w:rsidRPr="006A6CD2" w:rsidRDefault="0063792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</w:rPr>
        <w:t xml:space="preserve">VI. Особенности выполнения административных процедур (действий) в </w:t>
      </w:r>
      <w:r w:rsidR="00877E40" w:rsidRPr="006A6CD2">
        <w:rPr>
          <w:rFonts w:ascii="Times New Roman" w:hAnsi="Times New Roman" w:cs="Times New Roman"/>
          <w:b/>
          <w:sz w:val="26"/>
          <w:szCs w:val="26"/>
        </w:rPr>
        <w:t>МФЦ</w:t>
      </w:r>
      <w:r w:rsidRPr="006A6CD2">
        <w:rPr>
          <w:rFonts w:ascii="Times New Roman" w:hAnsi="Times New Roman" w:cs="Times New Roman"/>
          <w:b/>
          <w:sz w:val="26"/>
          <w:szCs w:val="26"/>
        </w:rPr>
        <w:t xml:space="preserve"> предоставления государственных и муниципальных услуг</w:t>
      </w:r>
    </w:p>
    <w:p w:rsidR="0063792B" w:rsidRPr="006A6CD2" w:rsidRDefault="0063792B">
      <w:pPr>
        <w:widowControl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административных процедур (действий) при предоставлении </w:t>
      </w:r>
      <w:r w:rsidR="00877E40" w:rsidRPr="006A6CD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b/>
          <w:sz w:val="26"/>
          <w:szCs w:val="26"/>
        </w:rPr>
        <w:t xml:space="preserve"> услуги, выполняемых </w:t>
      </w:r>
      <w:r w:rsidR="00877E40" w:rsidRPr="006A6CD2">
        <w:rPr>
          <w:rFonts w:ascii="Times New Roman" w:hAnsi="Times New Roman" w:cs="Times New Roman"/>
          <w:b/>
          <w:sz w:val="26"/>
          <w:szCs w:val="26"/>
        </w:rPr>
        <w:t>МФЦ</w:t>
      </w:r>
      <w:r w:rsidRPr="006A6CD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6.1 </w:t>
      </w:r>
      <w:r w:rsidR="00877E40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 xml:space="preserve"> осуществляет: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информирование заявителей о порядке предоставления </w:t>
      </w:r>
      <w:r w:rsidR="00877E40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в </w:t>
      </w:r>
      <w:r w:rsidR="00877E40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 xml:space="preserve">, по иным вопросам, связанным с предоставлением </w:t>
      </w:r>
      <w:r w:rsidR="00877E40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а также консультирование заявителей о порядке предоставления </w:t>
      </w:r>
      <w:r w:rsidR="0019402A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в </w:t>
      </w:r>
      <w:r w:rsidR="0019402A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>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выдачу заявителю результата предоставления </w:t>
      </w:r>
      <w:r w:rsidR="0019402A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на бумажном носителе, подтверждающих содержание электронных документов, направленных в </w:t>
      </w:r>
      <w:r w:rsidR="0019402A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 xml:space="preserve"> по результатам предоставления </w:t>
      </w:r>
      <w:r w:rsidR="0019402A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19402A" w:rsidRPr="006A6CD2">
        <w:rPr>
          <w:rFonts w:ascii="Times New Roman" w:hAnsi="Times New Roman" w:cs="Times New Roman"/>
          <w:sz w:val="26"/>
          <w:szCs w:val="26"/>
        </w:rPr>
        <w:t>муниципальных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услуг;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иные процедуры и действия, предусмотренные Федеральным законом </w:t>
      </w:r>
      <w:r w:rsidRPr="006A6CD2">
        <w:rPr>
          <w:rFonts w:ascii="Times New Roman" w:hAnsi="Times New Roman" w:cs="Times New Roman"/>
          <w:sz w:val="26"/>
          <w:szCs w:val="26"/>
        </w:rPr>
        <w:br/>
        <w:t>№ 210-ФЗ.</w:t>
      </w:r>
    </w:p>
    <w:p w:rsidR="0063792B" w:rsidRPr="006A6CD2" w:rsidRDefault="004049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</w:t>
      </w:r>
      <w:r w:rsidR="0019402A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 xml:space="preserve"> вправе привлекать иные организации. </w:t>
      </w:r>
    </w:p>
    <w:p w:rsidR="0063792B" w:rsidRPr="006A6CD2" w:rsidRDefault="0063792B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</w:rPr>
        <w:t>Информирование заявителей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6.2. Информирование заявителя </w:t>
      </w:r>
      <w:r w:rsidR="0019402A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 xml:space="preserve"> осуществляется следующими способами: 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19402A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>;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б) при обращении заявителя в </w:t>
      </w:r>
      <w:r w:rsidR="0019402A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 xml:space="preserve"> лично, по телефону, посредством почтовых отправлений, либо по электронной почте.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При личном обращении работник </w:t>
      </w:r>
      <w:r w:rsidR="0019402A" w:rsidRPr="006A6CD2">
        <w:rPr>
          <w:rFonts w:ascii="Times New Roman" w:hAnsi="Times New Roman" w:cs="Times New Roman"/>
          <w:sz w:val="26"/>
          <w:szCs w:val="26"/>
        </w:rPr>
        <w:t xml:space="preserve">МФЦ </w:t>
      </w:r>
      <w:r w:rsidRPr="006A6CD2">
        <w:rPr>
          <w:rFonts w:ascii="Times New Roman" w:hAnsi="Times New Roman" w:cs="Times New Roman"/>
          <w:sz w:val="26"/>
          <w:szCs w:val="26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="0019402A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19402A" w:rsidRPr="006A6CD2">
        <w:rPr>
          <w:rFonts w:ascii="Times New Roman" w:hAnsi="Times New Roman" w:cs="Times New Roman"/>
          <w:sz w:val="26"/>
          <w:szCs w:val="26"/>
        </w:rPr>
        <w:t xml:space="preserve">МФЦ </w:t>
      </w:r>
      <w:r w:rsidRPr="006A6CD2">
        <w:rPr>
          <w:rFonts w:ascii="Times New Roman" w:hAnsi="Times New Roman" w:cs="Times New Roman"/>
          <w:sz w:val="26"/>
          <w:szCs w:val="26"/>
        </w:rPr>
        <w:t xml:space="preserve">осуществляет не более 10 минут; </w:t>
      </w:r>
    </w:p>
    <w:p w:rsidR="0063792B" w:rsidRPr="006A6CD2" w:rsidRDefault="00404907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В случае если для подготовки ответа требуется более продолжительное время, работник </w:t>
      </w:r>
      <w:r w:rsidR="0019402A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>, осуществляющий индивидуальное устное консультирование по телефону, может предложить заявителю:</w:t>
      </w:r>
    </w:p>
    <w:p w:rsidR="0063792B" w:rsidRPr="006A6CD2" w:rsidRDefault="00404907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3792B" w:rsidRPr="006A6CD2" w:rsidRDefault="00404907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19402A" w:rsidRPr="006A6CD2">
        <w:rPr>
          <w:rFonts w:ascii="Times New Roman" w:hAnsi="Times New Roman" w:cs="Times New Roman"/>
          <w:sz w:val="26"/>
          <w:szCs w:val="26"/>
        </w:rPr>
        <w:t xml:space="preserve">МФЦ </w:t>
      </w:r>
      <w:r w:rsidRPr="006A6CD2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19402A" w:rsidRPr="006A6CD2">
        <w:rPr>
          <w:rFonts w:ascii="Times New Roman" w:hAnsi="Times New Roman" w:cs="Times New Roman"/>
          <w:sz w:val="26"/>
          <w:szCs w:val="26"/>
        </w:rPr>
        <w:t xml:space="preserve">МФЦ </w:t>
      </w:r>
      <w:r w:rsidRPr="006A6CD2">
        <w:rPr>
          <w:rFonts w:ascii="Times New Roman" w:hAnsi="Times New Roman" w:cs="Times New Roman"/>
          <w:sz w:val="26"/>
          <w:szCs w:val="26"/>
        </w:rPr>
        <w:t>в письменной форме.</w:t>
      </w:r>
    </w:p>
    <w:p w:rsidR="0063792B" w:rsidRPr="006A6CD2" w:rsidRDefault="0063792B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Pr="006A6CD2" w:rsidRDefault="00404907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CD2">
        <w:rPr>
          <w:rFonts w:ascii="Times New Roman" w:hAnsi="Times New Roman" w:cs="Times New Roman"/>
          <w:b/>
          <w:sz w:val="26"/>
          <w:szCs w:val="26"/>
        </w:rPr>
        <w:t>Выдача заявителю результата предоставления муниц</w:t>
      </w:r>
      <w:r w:rsidR="0019402A" w:rsidRPr="006A6CD2">
        <w:rPr>
          <w:rFonts w:ascii="Times New Roman" w:hAnsi="Times New Roman" w:cs="Times New Roman"/>
          <w:b/>
          <w:sz w:val="26"/>
          <w:szCs w:val="26"/>
        </w:rPr>
        <w:t>ипальной</w:t>
      </w:r>
      <w:r w:rsidRPr="006A6CD2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63792B" w:rsidRPr="006A6CD2" w:rsidRDefault="0063792B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6.3. При наличии в заявлении о предоставлении муниципальной услуги указания о выдаче результатов оказания услуги через </w:t>
      </w:r>
      <w:r w:rsidR="0019402A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 xml:space="preserve">, Уполномоченный орган передает документы в </w:t>
      </w:r>
      <w:r w:rsidR="0019402A" w:rsidRPr="006A6CD2">
        <w:rPr>
          <w:rFonts w:ascii="Times New Roman" w:hAnsi="Times New Roman" w:cs="Times New Roman"/>
          <w:sz w:val="26"/>
          <w:szCs w:val="26"/>
        </w:rPr>
        <w:t xml:space="preserve">МФЦ </w:t>
      </w:r>
      <w:r w:rsidRPr="006A6CD2">
        <w:rPr>
          <w:rFonts w:ascii="Times New Roman" w:hAnsi="Times New Roman" w:cs="Times New Roman"/>
          <w:sz w:val="26"/>
          <w:szCs w:val="26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</w:t>
      </w:r>
      <w:r w:rsidR="0019402A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 xml:space="preserve">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Порядок и сроки передачи Уполномоченным органом таких документов в </w:t>
      </w:r>
      <w:r w:rsidR="0019402A" w:rsidRPr="006A6CD2">
        <w:rPr>
          <w:rFonts w:ascii="Times New Roman" w:hAnsi="Times New Roman" w:cs="Times New Roman"/>
          <w:sz w:val="26"/>
          <w:szCs w:val="26"/>
        </w:rPr>
        <w:t xml:space="preserve">МФЦ </w:t>
      </w:r>
      <w:r w:rsidRPr="006A6CD2">
        <w:rPr>
          <w:rFonts w:ascii="Times New Roman" w:hAnsi="Times New Roman" w:cs="Times New Roman"/>
          <w:sz w:val="26"/>
          <w:szCs w:val="26"/>
        </w:rPr>
        <w:t xml:space="preserve">определяются соглашением о взаимодействии, заключенным ими в порядке, установленном </w:t>
      </w:r>
      <w:hyperlink r:id="rId12" w:history="1">
        <w:r w:rsidRPr="006A6CD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6A6CD2">
        <w:rPr>
          <w:rFonts w:ascii="Times New Roman" w:hAnsi="Times New Roman" w:cs="Times New Roman"/>
          <w:sz w:val="26"/>
          <w:szCs w:val="26"/>
        </w:rPr>
        <w:t xml:space="preserve"> № 797.</w:t>
      </w:r>
    </w:p>
    <w:p w:rsidR="0063792B" w:rsidRPr="006A6CD2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6.8. Прием заявителей для выдачи документов, являющихся результатом </w:t>
      </w:r>
      <w:r w:rsidR="0019402A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792B" w:rsidRPr="006A6CD2" w:rsidRDefault="00404907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Рабо</w:t>
      </w:r>
      <w:r w:rsidR="0019402A" w:rsidRPr="006A6CD2">
        <w:rPr>
          <w:rFonts w:ascii="Times New Roman" w:hAnsi="Times New Roman" w:cs="Times New Roman"/>
          <w:sz w:val="26"/>
          <w:szCs w:val="26"/>
        </w:rPr>
        <w:t xml:space="preserve">тник МФЦ </w:t>
      </w:r>
      <w:r w:rsidRPr="006A6CD2">
        <w:rPr>
          <w:rFonts w:ascii="Times New Roman" w:hAnsi="Times New Roman" w:cs="Times New Roman"/>
          <w:sz w:val="26"/>
          <w:szCs w:val="26"/>
        </w:rPr>
        <w:t>осуществляет следующие действия:</w:t>
      </w:r>
    </w:p>
    <w:p w:rsidR="0063792B" w:rsidRPr="006A6CD2" w:rsidRDefault="00404907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792B" w:rsidRPr="006A6CD2" w:rsidRDefault="00404907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63792B" w:rsidRPr="006A6CD2" w:rsidRDefault="00404907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определяет статус исполнения заявления заявителя в ГИС;</w:t>
      </w:r>
    </w:p>
    <w:p w:rsidR="0063792B" w:rsidRPr="006A6CD2" w:rsidRDefault="00404907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распечатывает результат предоставления </w:t>
      </w:r>
      <w:r w:rsidR="0019402A" w:rsidRPr="006A6CD2">
        <w:rPr>
          <w:rFonts w:ascii="Times New Roman" w:hAnsi="Times New Roman" w:cs="Times New Roman"/>
          <w:sz w:val="26"/>
          <w:szCs w:val="26"/>
        </w:rPr>
        <w:t>муниципальной</w:t>
      </w:r>
      <w:r w:rsidRPr="006A6CD2">
        <w:rPr>
          <w:rFonts w:ascii="Times New Roman" w:hAnsi="Times New Roman" w:cs="Times New Roman"/>
          <w:sz w:val="26"/>
          <w:szCs w:val="26"/>
        </w:rPr>
        <w:t xml:space="preserve"> услуги в виде экземпляра электронного документа на бумажном носителе и заверяет его с использованием печати </w:t>
      </w:r>
      <w:r w:rsidR="0019402A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 xml:space="preserve">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3792B" w:rsidRPr="006A6CD2" w:rsidRDefault="00404907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заверяет экземпляр электронного документа на бумажном носителе с использованием печати </w:t>
      </w:r>
      <w:r w:rsidR="0019402A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 xml:space="preserve">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3792B" w:rsidRPr="006A6CD2" w:rsidRDefault="00404907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9402A" w:rsidRPr="006A6CD2" w:rsidRDefault="00404907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CD2">
        <w:rPr>
          <w:rFonts w:ascii="Times New Roman" w:hAnsi="Times New Roman" w:cs="Times New Roman"/>
          <w:sz w:val="26"/>
          <w:szCs w:val="26"/>
        </w:rPr>
        <w:t xml:space="preserve">запрашивает согласие заявителя на участие в смс-опросе для оценки качества предоставленных услуг </w:t>
      </w:r>
      <w:r w:rsidR="0019402A" w:rsidRPr="006A6CD2">
        <w:rPr>
          <w:rFonts w:ascii="Times New Roman" w:hAnsi="Times New Roman" w:cs="Times New Roman"/>
          <w:sz w:val="26"/>
          <w:szCs w:val="26"/>
        </w:rPr>
        <w:t>МФЦ</w:t>
      </w:r>
      <w:r w:rsidRPr="006A6CD2">
        <w:rPr>
          <w:rFonts w:ascii="Times New Roman" w:hAnsi="Times New Roman" w:cs="Times New Roman"/>
          <w:sz w:val="26"/>
          <w:szCs w:val="26"/>
        </w:rPr>
        <w:t>.</w:t>
      </w:r>
    </w:p>
    <w:p w:rsidR="0063792B" w:rsidRPr="00DF754E" w:rsidRDefault="00404907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19402A" w:rsidRPr="00DF754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</w:t>
      </w:r>
      <w:r w:rsidR="00DF754E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DF754E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63792B" w:rsidRPr="00DF754E" w:rsidRDefault="0019402A" w:rsidP="0019402A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F75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853C8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04907" w:rsidRPr="00DF754E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63792B" w:rsidRDefault="00853C82" w:rsidP="00495779">
      <w:pPr>
        <w:tabs>
          <w:tab w:val="left" w:pos="0"/>
        </w:tabs>
        <w:ind w:right="-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</w:p>
    <w:p w:rsidR="0063792B" w:rsidRDefault="0063792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63792B" w:rsidRDefault="0063792B">
      <w:pPr>
        <w:pStyle w:val="ConsPlusNonformat"/>
        <w:jc w:val="both"/>
      </w:pPr>
    </w:p>
    <w:p w:rsidR="0063792B" w:rsidRPr="00DF754E" w:rsidRDefault="00404907">
      <w:pPr>
        <w:pStyle w:val="ConsPlusNormal"/>
        <w:ind w:firstLine="540"/>
        <w:jc w:val="center"/>
        <w:rPr>
          <w:b/>
        </w:rPr>
      </w:pPr>
      <w:r w:rsidRPr="00DF754E">
        <w:rPr>
          <w:b/>
        </w:rPr>
        <w:t>СОГЛАШЕНИЕ № _____</w:t>
      </w:r>
    </w:p>
    <w:p w:rsidR="0063792B" w:rsidRPr="00DF754E" w:rsidRDefault="00404907">
      <w:pPr>
        <w:pStyle w:val="ConsPlusNormal"/>
        <w:ind w:firstLine="540"/>
        <w:jc w:val="center"/>
        <w:rPr>
          <w:b/>
        </w:rPr>
      </w:pPr>
      <w:r w:rsidRPr="00DF754E">
        <w:rPr>
          <w:b/>
        </w:rPr>
        <w:t>о перераспределении земель и (или) земельных участков,</w:t>
      </w:r>
    </w:p>
    <w:p w:rsidR="0063792B" w:rsidRPr="00DF754E" w:rsidRDefault="00404907">
      <w:pPr>
        <w:pStyle w:val="ConsPlusNormal"/>
        <w:ind w:firstLine="540"/>
        <w:jc w:val="center"/>
        <w:rPr>
          <w:b/>
        </w:rPr>
      </w:pPr>
      <w:r w:rsidRPr="00DF754E">
        <w:rPr>
          <w:b/>
        </w:rPr>
        <w:t>государственная собственность на которые не разграничена</w:t>
      </w:r>
    </w:p>
    <w:p w:rsidR="0063792B" w:rsidRPr="00DF754E" w:rsidRDefault="00404907">
      <w:pPr>
        <w:pStyle w:val="ConsPlusNormal"/>
        <w:ind w:firstLine="540"/>
        <w:jc w:val="center"/>
        <w:rPr>
          <w:b/>
        </w:rPr>
      </w:pPr>
      <w:r w:rsidRPr="00DF754E">
        <w:rPr>
          <w:b/>
        </w:rPr>
        <w:t>и земельных участков, находящихся в частной собственности</w:t>
      </w:r>
    </w:p>
    <w:p w:rsidR="0063792B" w:rsidRDefault="0063792B">
      <w:pPr>
        <w:pStyle w:val="ConsPlusNormal"/>
        <w:ind w:firstLine="540"/>
        <w:jc w:val="center"/>
      </w:pPr>
    </w:p>
    <w:p w:rsidR="0063792B" w:rsidRDefault="00404907" w:rsidP="00DF754E">
      <w:pPr>
        <w:pStyle w:val="ConsPlusNormal"/>
        <w:jc w:val="both"/>
      </w:pPr>
      <w:r>
        <w:t xml:space="preserve">г.  </w:t>
      </w:r>
      <w:r w:rsidR="00DF754E">
        <w:t>_____________</w:t>
      </w:r>
      <w:r>
        <w:t xml:space="preserve">            </w:t>
      </w:r>
      <w:r w:rsidR="00DF754E">
        <w:t xml:space="preserve">                          </w:t>
      </w:r>
      <w:r>
        <w:t xml:space="preserve">      </w:t>
      </w:r>
      <w:r w:rsidR="00DF754E">
        <w:t xml:space="preserve">                             </w:t>
      </w:r>
      <w:r>
        <w:t>__________</w:t>
      </w:r>
      <w:r w:rsidR="00DF754E">
        <w:t>г.</w:t>
      </w:r>
    </w:p>
    <w:p w:rsidR="0063792B" w:rsidRDefault="0063792B">
      <w:pPr>
        <w:pStyle w:val="ConsPlusNormal"/>
        <w:ind w:firstLine="540"/>
        <w:jc w:val="center"/>
      </w:pPr>
    </w:p>
    <w:p w:rsidR="0063792B" w:rsidRDefault="009D16DD" w:rsidP="009D16DD">
      <w:pPr>
        <w:pStyle w:val="ConsPlusNormal"/>
        <w:jc w:val="center"/>
      </w:pPr>
      <w:r>
        <w:t xml:space="preserve">Администрация Заринского района Алтайского края </w:t>
      </w:r>
      <w:r w:rsidR="00404907">
        <w:t>в лице ____________________________________________________________,</w:t>
      </w:r>
    </w:p>
    <w:p w:rsidR="0063792B" w:rsidRDefault="00404907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(указать уполномоченное лицо)</w:t>
      </w:r>
    </w:p>
    <w:p w:rsidR="0063792B" w:rsidRDefault="00404907">
      <w:pPr>
        <w:pStyle w:val="ConsPlusNormal"/>
        <w:jc w:val="both"/>
      </w:pPr>
      <w:r>
        <w:t>действующего на основании _________________________________________,</w:t>
      </w:r>
    </w:p>
    <w:p w:rsidR="0063792B" w:rsidRDefault="00404907">
      <w:pPr>
        <w:pStyle w:val="ConsPlusNormal"/>
        <w:jc w:val="both"/>
      </w:pPr>
      <w:r>
        <w:t>именуемый в дальнейшем "Сторона 1", и _______________________________,</w:t>
      </w:r>
    </w:p>
    <w:p w:rsidR="0063792B" w:rsidRDefault="00404907">
      <w:pPr>
        <w:pStyle w:val="ConsPlusNormal"/>
        <w:jc w:val="both"/>
      </w:pPr>
      <w:r>
        <w:t>__________ года рождения, паспорт серия _____ _____ номер __________, выдан __________ ___.___._____ года, код подразделения ______, зарегистрированный по адресу: г. _________________, именуемый в дальнейшем "Сторона 2", вместе именуемые  "Стороны", заключили настоящее Соглашение о нижеследующем (далее - Соглашение):</w:t>
      </w:r>
    </w:p>
    <w:p w:rsidR="0063792B" w:rsidRDefault="0063792B">
      <w:pPr>
        <w:pStyle w:val="ConsPlusNormal"/>
        <w:jc w:val="both"/>
      </w:pPr>
    </w:p>
    <w:p w:rsidR="0063792B" w:rsidRDefault="0040490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63792B" w:rsidRDefault="0063792B">
      <w:pPr>
        <w:pStyle w:val="ConsPlusNormal"/>
        <w:jc w:val="both"/>
      </w:pPr>
    </w:p>
    <w:p w:rsidR="0063792B" w:rsidRDefault="00404907">
      <w:pPr>
        <w:pStyle w:val="ConsPlusNormal"/>
        <w:ind w:firstLine="540"/>
        <w:jc w:val="both"/>
      </w:pPr>
      <w:r>
        <w:t>1.1. В соответствии с настоящим соглашением осуществляется перераспределение земельного участка, находящегося в частной собственности, площадью _____ кв. м, с кадастровым номером __________, 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 (указывается кадастровый номер и площадь земельного участка (земельных участков).</w:t>
      </w:r>
    </w:p>
    <w:p w:rsidR="0063792B" w:rsidRDefault="00404907">
      <w:pPr>
        <w:pStyle w:val="ConsPlusNormal"/>
        <w:spacing w:before="200"/>
        <w:ind w:firstLine="540"/>
        <w:jc w:val="both"/>
      </w:pPr>
      <w:r>
        <w:t>1.2. В результате перераспределения, в соответствии со схемой расположения земельного участка на кадастровом плане территории, утвержденной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Участок), на который возникает право частной собственности, и земельный участок (земельные участки) площадью _____ кв. м, с кадастровым номером __________, категория земель: __________, вид разрешенного использования: __________, на который возникает право собственности субъекта Российской Федерации (муниципальной собственности)/государственная собственность на который (которые) не разграничена.</w:t>
      </w:r>
    </w:p>
    <w:p w:rsidR="0063792B" w:rsidRDefault="00404907">
      <w:pPr>
        <w:pStyle w:val="ConsPlusNormal"/>
        <w:spacing w:before="200"/>
        <w:ind w:firstLine="540"/>
        <w:jc w:val="both"/>
      </w:pPr>
      <w:r>
        <w:t>*1.2. В результате перераспределения, в соответствии с проектом межевания территории, утвержденным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 и земельный участок (земельные участки) площадью _____ кв. м, с кадастровым номером __________, категория земель: __________, вид разрешенного использования: __________, на который возникает право собственности субъекта Российской Федерации (муниципальной собственности)/государственная собственность на который (которые) не разграничена.</w:t>
      </w:r>
    </w:p>
    <w:p w:rsidR="0063792B" w:rsidRDefault="00404907">
      <w:pPr>
        <w:pStyle w:val="ConsPlusNormal"/>
        <w:spacing w:before="200"/>
        <w:ind w:firstLine="540"/>
        <w:jc w:val="both"/>
      </w:pPr>
      <w:r>
        <w:t xml:space="preserve">1.3. 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</w:t>
      </w:r>
      <w:hyperlink w:anchor="P38" w:history="1">
        <w:r>
          <w:t>пунктом 2.1</w:t>
        </w:r>
      </w:hyperlink>
      <w:r>
        <w:t xml:space="preserve"> Соглашения.</w:t>
      </w:r>
    </w:p>
    <w:p w:rsidR="0063792B" w:rsidRDefault="00404907">
      <w:pPr>
        <w:pStyle w:val="ConsPlusNormal"/>
        <w:spacing w:before="200"/>
        <w:ind w:firstLine="540"/>
        <w:jc w:val="both"/>
      </w:pPr>
      <w:r>
        <w:t xml:space="preserve">1.4. После подписания соглашения Стороной 2, а также внесения оплаты за увеличение площади земельного участка, предусмотренной </w:t>
      </w:r>
      <w:hyperlink w:anchor="P38" w:history="1">
        <w:r>
          <w:t>пунктом 2.1</w:t>
        </w:r>
      </w:hyperlink>
      <w:r>
        <w:t xml:space="preserve"> настоящего Соглашения, все экземпляры Соглашения подлежат обязательной регистрации в __________ с присвоением регистрационного номера.</w:t>
      </w:r>
    </w:p>
    <w:p w:rsidR="0063792B" w:rsidRDefault="0063792B">
      <w:pPr>
        <w:pStyle w:val="ConsPlusNormal"/>
        <w:jc w:val="both"/>
      </w:pPr>
    </w:p>
    <w:p w:rsidR="0063792B" w:rsidRDefault="0040490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Размер платы за увеличение площади</w:t>
      </w:r>
    </w:p>
    <w:p w:rsidR="0063792B" w:rsidRDefault="0063792B">
      <w:pPr>
        <w:pStyle w:val="ConsPlusNormal"/>
        <w:jc w:val="both"/>
      </w:pPr>
    </w:p>
    <w:p w:rsidR="0063792B" w:rsidRDefault="00404907">
      <w:pPr>
        <w:pStyle w:val="ConsPlusNormal"/>
        <w:ind w:firstLine="540"/>
        <w:jc w:val="both"/>
      </w:pPr>
      <w:r>
        <w:t>2.1. 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 __________ рублей (__________ миллиона __________ тысяч __________ рублей __________ копейки) (согласно расчету размера платы за увеличение площади земельного участка, являющемуся неотъемлемым приложением к Соглашению).</w:t>
      </w:r>
    </w:p>
    <w:p w:rsidR="0063792B" w:rsidRDefault="00404907">
      <w:pPr>
        <w:pStyle w:val="ConsPlusNormal"/>
        <w:spacing w:before="200"/>
        <w:ind w:firstLine="540"/>
        <w:jc w:val="both"/>
      </w:pPr>
      <w:r>
        <w:t xml:space="preserve">2.2. Оплата стоимости земельного участка в сумме, указанной в </w:t>
      </w:r>
      <w:hyperlink w:anchor="P38" w:history="1">
        <w:r>
          <w:t>пункте 2.1</w:t>
        </w:r>
      </w:hyperlink>
      <w:r>
        <w:t xml:space="preserve"> Соглашения, производится Стороной 2 в течение _____ календарных дней с даты получения Соглашения, до его регистрации в __________.</w:t>
      </w:r>
    </w:p>
    <w:p w:rsidR="0063792B" w:rsidRDefault="0063792B">
      <w:pPr>
        <w:pStyle w:val="ConsPlusNormal"/>
        <w:jc w:val="both"/>
      </w:pPr>
    </w:p>
    <w:p w:rsidR="0063792B" w:rsidRDefault="0040490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Особые условия использования Участка</w:t>
      </w:r>
    </w:p>
    <w:p w:rsidR="0063792B" w:rsidRDefault="0063792B">
      <w:pPr>
        <w:pStyle w:val="ConsPlusNormal"/>
        <w:jc w:val="both"/>
      </w:pPr>
    </w:p>
    <w:p w:rsidR="0063792B" w:rsidRDefault="00404907">
      <w:pPr>
        <w:pStyle w:val="ConsPlusNormal"/>
        <w:ind w:firstLine="540"/>
        <w:jc w:val="both"/>
      </w:pPr>
      <w:r>
        <w:t>3.1. В отношении Участка установлены следующие ограничения</w:t>
      </w:r>
      <w:r w:rsidR="009D16DD">
        <w:t xml:space="preserve"> </w:t>
      </w:r>
      <w:r>
        <w:t>и обременения:</w:t>
      </w:r>
    </w:p>
    <w:p w:rsidR="0063792B" w:rsidRDefault="00404907">
      <w:pPr>
        <w:pStyle w:val="ConsPlusNormal"/>
        <w:spacing w:before="200"/>
        <w:ind w:firstLine="540"/>
        <w:jc w:val="both"/>
      </w:pPr>
      <w:r>
        <w:t>3.1.1. ________________________________________________________________.</w:t>
      </w:r>
    </w:p>
    <w:p w:rsidR="0063792B" w:rsidRDefault="00404907">
      <w:pPr>
        <w:pStyle w:val="ConsPlusNormal"/>
        <w:spacing w:before="200"/>
        <w:ind w:firstLine="540"/>
        <w:jc w:val="both"/>
      </w:pPr>
      <w:r>
        <w:t>3.1.2. ________________________________________________________________.</w:t>
      </w:r>
    </w:p>
    <w:p w:rsidR="0063792B" w:rsidRDefault="00404907">
      <w:pPr>
        <w:pStyle w:val="ConsPlusNormal"/>
        <w:spacing w:before="200"/>
        <w:ind w:firstLine="540"/>
        <w:jc w:val="both"/>
      </w:pPr>
      <w:r>
        <w:t>3.1.3. ________________________________________________________________.</w:t>
      </w:r>
    </w:p>
    <w:p w:rsidR="0063792B" w:rsidRDefault="00404907">
      <w:pPr>
        <w:pStyle w:val="ConsPlusNormal"/>
        <w:spacing w:before="200"/>
        <w:ind w:firstLine="540"/>
        <w:jc w:val="both"/>
      </w:pPr>
      <w:r>
        <w:t>3.2. 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:rsidR="0063792B" w:rsidRDefault="0063792B">
      <w:pPr>
        <w:pStyle w:val="ConsPlusNormal"/>
        <w:jc w:val="both"/>
      </w:pPr>
    </w:p>
    <w:p w:rsidR="0063792B" w:rsidRDefault="0040490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Обязанности Сторон</w:t>
      </w:r>
    </w:p>
    <w:p w:rsidR="0063792B" w:rsidRDefault="0063792B">
      <w:pPr>
        <w:pStyle w:val="ConsPlusTitle"/>
        <w:jc w:val="center"/>
        <w:outlineLvl w:val="1"/>
      </w:pPr>
    </w:p>
    <w:p w:rsidR="0063792B" w:rsidRDefault="00404907">
      <w:pPr>
        <w:pStyle w:val="ConsPlusNormal"/>
        <w:ind w:firstLine="540"/>
        <w:jc w:val="both"/>
      </w:pPr>
      <w:r>
        <w:t>4.1. Сторона 1 обязуется:</w:t>
      </w:r>
    </w:p>
    <w:p w:rsidR="0063792B" w:rsidRDefault="00404907">
      <w:pPr>
        <w:pStyle w:val="ConsPlusNormal"/>
        <w:spacing w:before="200"/>
        <w:ind w:firstLine="540"/>
        <w:jc w:val="both"/>
      </w:pPr>
      <w:r>
        <w:t>4.1.1. 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63792B" w:rsidRDefault="00404907">
      <w:pPr>
        <w:pStyle w:val="ConsPlusNormal"/>
        <w:spacing w:before="200"/>
        <w:ind w:firstLine="540"/>
        <w:jc w:val="both"/>
      </w:pPr>
      <w:r>
        <w:t>4.2. Сторона 2 обязуется:</w:t>
      </w:r>
    </w:p>
    <w:p w:rsidR="0063792B" w:rsidRDefault="00404907">
      <w:pPr>
        <w:pStyle w:val="ConsPlusNormal"/>
        <w:spacing w:before="200"/>
        <w:ind w:firstLine="540"/>
        <w:jc w:val="both"/>
      </w:pPr>
      <w:r>
        <w:t xml:space="preserve">4.2.1. В срок не позднее _____ дней с даты получения документов, указанных в </w:t>
      </w:r>
      <w:hyperlink w:anchor="P52" w:history="1">
        <w:r>
          <w:t>п. 4.1.1</w:t>
        </w:r>
      </w:hyperlink>
      <w:r>
        <w:t xml:space="preserve"> Соглашения, представить в Управление Федеральной службы государственной регистрации, кадастра и картографии по субъекту Российской Федерации 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63792B" w:rsidRDefault="00404907">
      <w:pPr>
        <w:pStyle w:val="ConsPlusNormal"/>
        <w:spacing w:before="200"/>
        <w:ind w:firstLine="540"/>
        <w:jc w:val="both"/>
      </w:pPr>
      <w:r>
        <w:t xml:space="preserve">4.2.2. Соблюдать предусмотренные в </w:t>
      </w:r>
      <w:hyperlink w:anchor="P41" w:history="1">
        <w:r>
          <w:t>разделе 3</w:t>
        </w:r>
      </w:hyperlink>
      <w:r>
        <w:t xml:space="preserve"> Соглашения особые условия использования Участка.</w:t>
      </w:r>
    </w:p>
    <w:p w:rsidR="0063792B" w:rsidRDefault="0063792B">
      <w:pPr>
        <w:pStyle w:val="ConsPlusNormal"/>
        <w:jc w:val="both"/>
      </w:pPr>
    </w:p>
    <w:p w:rsidR="0063792B" w:rsidRDefault="0040490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Возникновение права собственности</w:t>
      </w:r>
    </w:p>
    <w:p w:rsidR="0063792B" w:rsidRDefault="0063792B">
      <w:pPr>
        <w:pStyle w:val="ConsPlusNormal"/>
        <w:jc w:val="both"/>
      </w:pPr>
    </w:p>
    <w:p w:rsidR="0063792B" w:rsidRDefault="00404907">
      <w:pPr>
        <w:pStyle w:val="ConsPlusNormal"/>
        <w:ind w:firstLine="540"/>
        <w:jc w:val="both"/>
      </w:pPr>
      <w:r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субъекту Российской Федерации, право собственности на Участок возникает у Стороны 2 с момента такой регистрации.</w:t>
      </w:r>
    </w:p>
    <w:p w:rsidR="0063792B" w:rsidRDefault="00404907">
      <w:pPr>
        <w:pStyle w:val="ConsPlusNormal"/>
        <w:spacing w:before="200"/>
        <w:ind w:firstLine="540"/>
        <w:jc w:val="both"/>
      </w:pPr>
      <w:r>
        <w:t>С момента государственной регистрации права собственности Стороны 2 Участок считается переданным Стороне 2.</w:t>
      </w:r>
    </w:p>
    <w:p w:rsidR="0063792B" w:rsidRDefault="0063792B">
      <w:pPr>
        <w:pStyle w:val="ConsPlusNormal"/>
        <w:jc w:val="both"/>
      </w:pPr>
    </w:p>
    <w:p w:rsidR="0063792B" w:rsidRDefault="0040490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63792B" w:rsidRDefault="0063792B">
      <w:pPr>
        <w:pStyle w:val="ConsPlusNormal"/>
        <w:jc w:val="both"/>
      </w:pPr>
    </w:p>
    <w:p w:rsidR="0063792B" w:rsidRDefault="00404907">
      <w:pPr>
        <w:pStyle w:val="ConsPlusNormal"/>
        <w:ind w:firstLine="540"/>
        <w:jc w:val="both"/>
      </w:pPr>
      <w: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63792B" w:rsidRDefault="0063792B">
      <w:pPr>
        <w:pStyle w:val="ConsPlusNormal"/>
        <w:jc w:val="both"/>
      </w:pPr>
    </w:p>
    <w:p w:rsidR="0063792B" w:rsidRDefault="0040490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Прочие условия</w:t>
      </w:r>
    </w:p>
    <w:p w:rsidR="0063792B" w:rsidRDefault="0063792B">
      <w:pPr>
        <w:pStyle w:val="ConsPlusNormal"/>
        <w:jc w:val="both"/>
      </w:pPr>
    </w:p>
    <w:p w:rsidR="0063792B" w:rsidRDefault="00404907">
      <w:pPr>
        <w:pStyle w:val="ConsPlusNormal"/>
        <w:ind w:firstLine="540"/>
        <w:jc w:val="both"/>
      </w:pPr>
      <w:r>
        <w:t>7.1. Соглашение вступает в силу с момента регистрации Соглашения в __________ с присвоением Соглашению регистрационного номера после его подписания Сторонами.</w:t>
      </w:r>
    </w:p>
    <w:p w:rsidR="0063792B" w:rsidRDefault="00404907">
      <w:pPr>
        <w:pStyle w:val="ConsPlusNormal"/>
        <w:spacing w:before="200"/>
        <w:ind w:firstLine="540"/>
        <w:jc w:val="both"/>
      </w:pPr>
      <w:r>
        <w:t>7.2. 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63792B" w:rsidRDefault="00404907">
      <w:pPr>
        <w:pStyle w:val="ConsPlusNormal"/>
        <w:spacing w:before="200"/>
        <w:ind w:firstLine="540"/>
        <w:jc w:val="both"/>
      </w:pPr>
      <w:r>
        <w:t>7.3. Все изменения и дополнения к Соглашению действительны, если они совершены в письменной форме и подписаны Сторонами.</w:t>
      </w:r>
    </w:p>
    <w:p w:rsidR="0063792B" w:rsidRDefault="00404907">
      <w:pPr>
        <w:pStyle w:val="ConsPlusNormal"/>
        <w:spacing w:before="200"/>
        <w:ind w:firstLine="540"/>
        <w:jc w:val="both"/>
      </w:pPr>
      <w:r>
        <w:t>7.4. Во всем, что не урегулировано Соглашением, Стороны руководствуются действующим законодательством.</w:t>
      </w:r>
    </w:p>
    <w:p w:rsidR="0063792B" w:rsidRDefault="00404907">
      <w:pPr>
        <w:pStyle w:val="ConsPlusNormal"/>
        <w:spacing w:before="200"/>
        <w:ind w:firstLine="540"/>
        <w:jc w:val="both"/>
      </w:pPr>
      <w:r>
        <w:t>7.5. 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 субъекту Российской Федерации).</w:t>
      </w:r>
    </w:p>
    <w:p w:rsidR="0063792B" w:rsidRDefault="0063792B">
      <w:pPr>
        <w:pStyle w:val="ConsPlusNormal"/>
        <w:jc w:val="both"/>
      </w:pPr>
    </w:p>
    <w:p w:rsidR="0063792B" w:rsidRDefault="0040490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Приложение к Соглашению</w:t>
      </w:r>
    </w:p>
    <w:p w:rsidR="0063792B" w:rsidRDefault="0063792B">
      <w:pPr>
        <w:pStyle w:val="ConsPlusNormal"/>
        <w:jc w:val="both"/>
      </w:pPr>
    </w:p>
    <w:p w:rsidR="0063792B" w:rsidRDefault="00404907">
      <w:pPr>
        <w:pStyle w:val="ConsPlusNormal"/>
        <w:ind w:firstLine="540"/>
        <w:jc w:val="both"/>
      </w:pPr>
      <w:r>
        <w:t>8.1. Расчет размера платы на увеличение площади земельного участка.</w:t>
      </w:r>
    </w:p>
    <w:p w:rsidR="0063792B" w:rsidRDefault="0063792B">
      <w:pPr>
        <w:pStyle w:val="ConsPlusNormal"/>
        <w:jc w:val="both"/>
      </w:pPr>
    </w:p>
    <w:p w:rsidR="0063792B" w:rsidRDefault="0040490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Адреса, реквизиты и подписи Сторон</w:t>
      </w:r>
    </w:p>
    <w:p w:rsidR="0063792B" w:rsidRDefault="0063792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63792B" w:rsidRDefault="0063792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63792B" w:rsidRDefault="0063792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63792B" w:rsidRDefault="00404907">
      <w:pPr>
        <w:widowControl/>
        <w:spacing w:after="160" w:line="259" w:lineRule="auto"/>
      </w:pPr>
      <w:r>
        <w:br w:type="page"/>
      </w:r>
    </w:p>
    <w:p w:rsidR="0063792B" w:rsidRPr="004F7E25" w:rsidRDefault="009D16DD" w:rsidP="009D16D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F7E2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907" w:rsidRPr="004F7E25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63792B" w:rsidRPr="004F7E25" w:rsidRDefault="009D16DD" w:rsidP="009D16DD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F7E25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4F7E2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04907" w:rsidRPr="004F7E25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63792B" w:rsidRDefault="009D16DD" w:rsidP="00495779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F7E2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3792B" w:rsidRDefault="0063792B">
      <w:pPr>
        <w:tabs>
          <w:tab w:val="left" w:pos="0"/>
        </w:tabs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92B" w:rsidRDefault="00404907">
      <w:pPr>
        <w:widowControl/>
        <w:tabs>
          <w:tab w:val="left" w:pos="0"/>
        </w:tabs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решения об отказе в предоставлении услуги </w:t>
      </w:r>
    </w:p>
    <w:p w:rsidR="0063792B" w:rsidRDefault="0063792B">
      <w:pPr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92B" w:rsidRDefault="0063792B">
      <w:pPr>
        <w:widowControl/>
        <w:pBdr>
          <w:top w:val="single" w:sz="4" w:space="1" w:color="000000"/>
        </w:pBdr>
        <w:rPr>
          <w:rFonts w:ascii="Times New Roman" w:hAnsi="Times New Roman" w:cs="Times New Roman"/>
          <w:sz w:val="2"/>
          <w:szCs w:val="2"/>
        </w:rPr>
      </w:pPr>
    </w:p>
    <w:p w:rsidR="0063792B" w:rsidRDefault="00404907">
      <w:pPr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63792B" w:rsidRDefault="0063792B">
      <w:pPr>
        <w:widowControl/>
        <w:tabs>
          <w:tab w:val="left" w:pos="5535"/>
          <w:tab w:val="center" w:pos="7228"/>
        </w:tabs>
        <w:ind w:left="5103"/>
        <w:rPr>
          <w:rFonts w:ascii="Times New Roman" w:hAnsi="Times New Roman" w:cs="Times New Roman"/>
          <w:sz w:val="24"/>
          <w:szCs w:val="24"/>
        </w:rPr>
      </w:pPr>
    </w:p>
    <w:p w:rsidR="0063792B" w:rsidRDefault="0063792B">
      <w:pPr>
        <w:widowControl/>
        <w:tabs>
          <w:tab w:val="left" w:pos="5535"/>
          <w:tab w:val="center" w:pos="7228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63792B" w:rsidRDefault="0063792B">
      <w:pPr>
        <w:widowControl/>
        <w:tabs>
          <w:tab w:val="left" w:pos="5535"/>
          <w:tab w:val="center" w:pos="7228"/>
        </w:tabs>
        <w:ind w:left="5103"/>
        <w:rPr>
          <w:rFonts w:ascii="Times New Roman" w:hAnsi="Times New Roman" w:cs="Times New Roman"/>
          <w:sz w:val="24"/>
          <w:szCs w:val="24"/>
        </w:rPr>
      </w:pPr>
    </w:p>
    <w:p w:rsidR="0063792B" w:rsidRDefault="00404907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Кому: </w:t>
      </w:r>
    </w:p>
    <w:p w:rsidR="0063792B" w:rsidRDefault="00404907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63792B" w:rsidRDefault="0063792B">
      <w:pPr>
        <w:widowControl/>
        <w:ind w:left="5670"/>
        <w:rPr>
          <w:rFonts w:ascii="Times New Roman" w:hAnsi="Times New Roman" w:cs="Times New Roman"/>
          <w:sz w:val="2"/>
          <w:szCs w:val="2"/>
        </w:rPr>
      </w:pPr>
    </w:p>
    <w:p w:rsidR="0063792B" w:rsidRDefault="00404907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</w:t>
      </w:r>
      <w:r>
        <w:rPr>
          <w:rFonts w:ascii="Times" w:eastAsia="Times" w:hAnsi="Times" w:cs="Times"/>
          <w:sz w:val="24"/>
          <w:szCs w:val="24"/>
        </w:rPr>
        <w:t>:</w:t>
      </w:r>
    </w:p>
    <w:p w:rsidR="0063792B" w:rsidRDefault="00404907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63792B" w:rsidRDefault="00404907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/Представитель:</w:t>
      </w:r>
    </w:p>
    <w:p w:rsidR="0063792B" w:rsidRDefault="00404907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63792B" w:rsidRDefault="00404907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представителя:</w:t>
      </w:r>
    </w:p>
    <w:p w:rsidR="0063792B" w:rsidRDefault="00404907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63792B" w:rsidRDefault="0063792B">
      <w:pPr>
        <w:widowControl/>
        <w:spacing w:line="259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63792B" w:rsidRDefault="00404907">
      <w:pPr>
        <w:widowControl/>
        <w:spacing w:line="259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63792B" w:rsidRDefault="00404907">
      <w:pPr>
        <w:widowControl/>
        <w:spacing w:line="259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отказе в предоставлении услуги</w:t>
      </w:r>
    </w:p>
    <w:p w:rsidR="0063792B" w:rsidRDefault="0063792B">
      <w:pPr>
        <w:widowControl/>
        <w:spacing w:line="259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63792B" w:rsidRDefault="00404907">
      <w:pPr>
        <w:widowControl/>
        <w:spacing w:line="259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поступившего запроса, зарегистрированного </w:t>
      </w:r>
      <w:r>
        <w:rPr>
          <w:rFonts w:ascii="Times New Roman" w:hAnsi="Times New Roman" w:cs="Times New Roman"/>
          <w:sz w:val="26"/>
          <w:szCs w:val="26"/>
        </w:rPr>
        <w:t>от ___________№ 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принято решение об отказе в предоставлении услуги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 основаниям:</w:t>
      </w:r>
    </w:p>
    <w:p w:rsidR="0063792B" w:rsidRDefault="00404907">
      <w:pPr>
        <w:widowControl/>
        <w:spacing w:line="259" w:lineRule="auto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Разъяснение причин отказа:</w:t>
      </w:r>
    </w:p>
    <w:p w:rsidR="0063792B" w:rsidRDefault="0063792B">
      <w:pPr>
        <w:widowControl/>
        <w:spacing w:line="259" w:lineRule="auto"/>
        <w:ind w:firstLine="709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3792B" w:rsidRDefault="00404907">
      <w:pPr>
        <w:widowControl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Дополнительно информируем: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</w:p>
    <w:p w:rsidR="0063792B" w:rsidRDefault="00404907">
      <w:pPr>
        <w:widowControl/>
        <w:jc w:val="center"/>
        <w:rPr>
          <w:rFonts w:ascii="Times New Roman" w:eastAsia="Calibri" w:hAnsi="Times New Roman" w:cs="Times New Roman"/>
          <w:bCs/>
          <w:szCs w:val="24"/>
        </w:rPr>
      </w:pPr>
      <w:r>
        <w:rPr>
          <w:rFonts w:ascii="Times New Roman" w:eastAsia="Calibri" w:hAnsi="Times New Roman" w:cs="Times New Roman"/>
          <w:bCs/>
          <w:szCs w:val="24"/>
        </w:rPr>
        <w:t>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p w:rsidR="0063792B" w:rsidRDefault="00404907">
      <w:pPr>
        <w:widowControl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3792B" w:rsidRDefault="00404907">
      <w:pPr>
        <w:widowControl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3792B" w:rsidRDefault="0063792B">
      <w:pPr>
        <w:widowControl/>
        <w:spacing w:after="160" w:line="259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63792B" w:rsidRDefault="00404907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 уполномоченного лица                                   Ф.И.О. уполномоченного лица</w:t>
      </w:r>
    </w:p>
    <w:p w:rsidR="0063792B" w:rsidRDefault="00781F29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12700</wp:posOffset>
                </wp:positionV>
                <wp:extent cx="1306830" cy="1062990"/>
                <wp:effectExtent l="1270" t="3175" r="0" b="635"/>
                <wp:wrapNone/>
                <wp:docPr id="2" name="shape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830" cy="106299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7901" w:rsidRDefault="001D7901"/>
                          <w:p w:rsidR="001D7901" w:rsidRDefault="001D7901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1026" style="position:absolute;left:0;text-align:left;margin-left:382.2pt;margin-top:1pt;width:102.9pt;height:8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" adj="-11796480,,5400" path="al10800,10800@8@8@4@6,10800,10800,10800,10800@9@7l@30@31@17@18@24@25@15@16@32@33xe">
                <v:stroke joinstyle="round"/>
                <v:formulas/>
                <v:path o:connecttype="custom" textboxrect="@1,@1,@1,@1"/>
                <v:textbox>
                  <w:txbxContent>
                    <w:p w:rsidR="001D7901" w:rsidRDefault="001D7901"/>
                    <w:p w:rsidR="001D7901" w:rsidRDefault="001D7901">
                      <w:pPr>
                        <w:jc w:val="center"/>
                      </w:pPr>
                      <w:r>
                        <w:rPr>
                          <w:color w:val="000000"/>
                          <w:sz w:val="28"/>
                        </w:rPr>
                        <w:t>Электронная подпись</w:t>
                      </w:r>
                    </w:p>
                  </w:txbxContent>
                </v:textbox>
              </v:shape>
            </w:pict>
          </mc:Fallback>
        </mc:AlternateContent>
      </w:r>
    </w:p>
    <w:p w:rsidR="0063792B" w:rsidRDefault="0063792B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Default="0063792B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Default="006379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92B" w:rsidRDefault="0063792B">
      <w:pPr>
        <w:widowControl/>
        <w:rPr>
          <w:rFonts w:ascii="Times New Roman" w:hAnsi="Times New Roman" w:cs="Times New Roman"/>
          <w:sz w:val="24"/>
          <w:szCs w:val="24"/>
        </w:rPr>
        <w:sectPr w:rsidR="0063792B" w:rsidSect="006A6CD2">
          <w:headerReference w:type="even" r:id="rId13"/>
          <w:headerReference w:type="default" r:id="rId14"/>
          <w:headerReference w:type="first" r:id="rId15"/>
          <w:footerReference w:type="first" r:id="rId16"/>
          <w:pgSz w:w="11906" w:h="16838"/>
          <w:pgMar w:top="1134" w:right="567" w:bottom="1134" w:left="1418" w:header="425" w:footer="709" w:gutter="0"/>
          <w:pgNumType w:start="1"/>
          <w:cols w:space="708"/>
          <w:titlePg/>
          <w:docGrid w:linePitch="360"/>
        </w:sectPr>
      </w:pPr>
    </w:p>
    <w:p w:rsidR="0063792B" w:rsidRPr="0075598A" w:rsidRDefault="009D16DD" w:rsidP="009D16DD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5598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5598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04907" w:rsidRPr="0075598A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63792B" w:rsidRPr="0075598A" w:rsidRDefault="009D16DD" w:rsidP="009D16DD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5598A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75598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404907" w:rsidRPr="0075598A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63792B" w:rsidRPr="0075598A" w:rsidRDefault="009D16DD" w:rsidP="00495779">
      <w:pPr>
        <w:tabs>
          <w:tab w:val="left" w:pos="0"/>
        </w:tabs>
        <w:ind w:right="-1"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559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75598A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63792B" w:rsidRDefault="0063792B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792B" w:rsidRDefault="00404907">
      <w:pPr>
        <w:widowControl/>
        <w:tabs>
          <w:tab w:val="left" w:pos="0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63753593"/>
      <w:r>
        <w:rPr>
          <w:rFonts w:ascii="Times New Roman" w:hAnsi="Times New Roman" w:cs="Times New Roman"/>
          <w:b/>
          <w:bCs/>
          <w:sz w:val="28"/>
          <w:szCs w:val="28"/>
        </w:rPr>
        <w:t>Форма согласия на заключение соглашения о перераспределении земельных участков в соответствии с утвержденным проектом межевания территории</w:t>
      </w:r>
      <w:bookmarkEnd w:id="2"/>
    </w:p>
    <w:p w:rsidR="0063792B" w:rsidRDefault="0063792B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92B" w:rsidRDefault="0063792B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92B" w:rsidRDefault="00404907">
      <w:pPr>
        <w:widowControl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63792B" w:rsidRDefault="0063792B">
      <w:pPr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792B" w:rsidRDefault="00404907">
      <w:pPr>
        <w:widowControl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от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</w:p>
    <w:p w:rsidR="0063792B" w:rsidRDefault="0063792B">
      <w:pPr>
        <w:widowControl/>
        <w:tabs>
          <w:tab w:val="left" w:pos="0"/>
        </w:tabs>
        <w:spacing w:line="36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:rsidR="0063792B" w:rsidRDefault="00404907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spacing w:line="33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Ваше обращение от </w:t>
      </w:r>
      <w:r w:rsidRPr="00EF3A13">
        <w:rPr>
          <w:rFonts w:ascii="Times New Roman" w:hAnsi="Times New Roman" w:cs="Times New Roman"/>
          <w:bCs/>
          <w:sz w:val="27"/>
          <w:szCs w:val="27"/>
        </w:rPr>
        <w:t>___________</w:t>
      </w:r>
      <w:r>
        <w:rPr>
          <w:rFonts w:ascii="Times New Roman" w:hAnsi="Times New Roman" w:cs="Times New Roman"/>
          <w:sz w:val="27"/>
          <w:szCs w:val="27"/>
        </w:rPr>
        <w:t xml:space="preserve"> № </w:t>
      </w:r>
      <w:r w:rsidRPr="00EF3A13">
        <w:rPr>
          <w:rFonts w:ascii="Times New Roman" w:hAnsi="Times New Roman" w:cs="Times New Roman"/>
          <w:bCs/>
          <w:sz w:val="27"/>
          <w:szCs w:val="27"/>
        </w:rPr>
        <w:t>___________</w:t>
      </w:r>
      <w:r w:rsidR="009D16DD">
        <w:rPr>
          <w:rFonts w:ascii="Times New Roman" w:hAnsi="Times New Roman" w:cs="Times New Roman"/>
          <w:bCs/>
          <w:sz w:val="27"/>
          <w:szCs w:val="27"/>
          <w:u w:val="single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="009D16DD" w:rsidRPr="00EF3A13">
        <w:rPr>
          <w:rFonts w:ascii="Times New Roman" w:hAnsi="Times New Roman" w:cs="Times New Roman"/>
          <w:bCs/>
          <w:sz w:val="27"/>
          <w:szCs w:val="27"/>
        </w:rPr>
        <w:t>Заринского района</w:t>
      </w:r>
      <w:r>
        <w:rPr>
          <w:rFonts w:ascii="Times New Roman" w:hAnsi="Times New Roman" w:cs="Times New Roman"/>
          <w:sz w:val="27"/>
          <w:szCs w:val="27"/>
        </w:rPr>
        <w:t xml:space="preserve"> 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сообщает о согласии заключить соглашение о перераспределении находящегося в частной собственности земельного участка c кадастровым номером</w:t>
      </w:r>
      <w:r w:rsidRPr="00EF3A13">
        <w:rPr>
          <w:rFonts w:ascii="Times New Roman" w:hAnsi="Times New Roman" w:cs="Times New Roman"/>
          <w:bCs/>
          <w:sz w:val="27"/>
          <w:szCs w:val="27"/>
        </w:rPr>
        <w:t>___________</w:t>
      </w:r>
      <w:r>
        <w:rPr>
          <w:rFonts w:ascii="Times New Roman" w:hAnsi="Times New Roman" w:cs="Times New Roman"/>
          <w:sz w:val="27"/>
          <w:szCs w:val="27"/>
        </w:rPr>
        <w:t xml:space="preserve"> и </w:t>
      </w:r>
      <w:bookmarkStart w:id="3" w:name="_Hlk83501815"/>
      <w:r>
        <w:rPr>
          <w:rFonts w:ascii="Times New Roman" w:hAnsi="Times New Roman" w:cs="Times New Roman"/>
          <w:sz w:val="27"/>
          <w:szCs w:val="27"/>
        </w:rPr>
        <w:t xml:space="preserve">земель/земельного участка (земельных участков), находящегося(находящихся)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разграничена, </w:t>
      </w:r>
      <w:bookmarkEnd w:id="3"/>
      <w:r>
        <w:rPr>
          <w:rFonts w:ascii="Times New Roman" w:hAnsi="Times New Roman" w:cs="Times New Roman"/>
          <w:sz w:val="27"/>
          <w:szCs w:val="27"/>
        </w:rPr>
        <w:t>с кадастровым номером (кадастровыми номерами) _______________________.</w:t>
      </w:r>
    </w:p>
    <w:p w:rsidR="0063792B" w:rsidRDefault="00781F29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spacing w:line="336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1620520</wp:posOffset>
                </wp:positionV>
                <wp:extent cx="1306830" cy="1062990"/>
                <wp:effectExtent l="254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830" cy="106299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7901" w:rsidRDefault="001D7901"/>
                          <w:p w:rsidR="001D7901" w:rsidRDefault="001D7901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027" style="position:absolute;left:0;text-align:left;margin-left:200pt;margin-top:127.6pt;width:102.9pt;height: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" adj="-11796480,,5400" path="al10800,10800@8@8@4@6,10800,10800,10800,10800@9@7l@30@31@17@18@24@25@15@16@32@33xe">
                <v:stroke joinstyle="round"/>
                <v:formulas/>
                <v:path o:connecttype="custom" textboxrect="@1,@1,@1,@1"/>
                <v:textbox>
                  <w:txbxContent>
                    <w:p w:rsidR="001D7901" w:rsidRDefault="001D7901"/>
                    <w:p w:rsidR="001D7901" w:rsidRDefault="001D7901">
                      <w:pPr>
                        <w:jc w:val="center"/>
                      </w:pPr>
                      <w:r>
                        <w:rPr>
                          <w:color w:val="000000"/>
                          <w:sz w:val="28"/>
                        </w:rPr>
                        <w:t>Электронная подпись</w:t>
                      </w:r>
                    </w:p>
                  </w:txbxContent>
                </v:textbox>
              </v:shape>
            </w:pict>
          </mc:Fallback>
        </mc:AlternateContent>
      </w:r>
      <w:r w:rsidR="00404907">
        <w:rPr>
          <w:rFonts w:ascii="Times New Roman" w:hAnsi="Times New Roman" w:cs="Times New Roman"/>
          <w:sz w:val="27"/>
          <w:szCs w:val="27"/>
        </w:rPr>
        <w:t>В соответствии с пунктом 11 статьи 39.29 Земельного кодекса Российской</w:t>
      </w:r>
      <w:r w:rsidR="009D16DD">
        <w:rPr>
          <w:rFonts w:ascii="Times New Roman" w:hAnsi="Times New Roman" w:cs="Times New Roman"/>
          <w:sz w:val="27"/>
          <w:szCs w:val="27"/>
        </w:rPr>
        <w:t xml:space="preserve"> </w:t>
      </w:r>
      <w:r w:rsidR="00404907">
        <w:rPr>
          <w:rFonts w:ascii="Times New Roman" w:hAnsi="Times New Roman" w:cs="Times New Roman"/>
          <w:sz w:val="27"/>
          <w:szCs w:val="27"/>
        </w:rPr>
        <w:t xml:space="preserve">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 </w:t>
      </w:r>
    </w:p>
    <w:p w:rsidR="0063792B" w:rsidRDefault="0063792B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Default="0063792B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Default="00404907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 уполномоченного лица                                   Ф.И.О. уполномоченного лица</w:t>
      </w:r>
    </w:p>
    <w:p w:rsidR="0063792B" w:rsidRDefault="0063792B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3792B" w:rsidRDefault="0063792B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792B" w:rsidRDefault="0063792B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95779" w:rsidRDefault="00495779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95779" w:rsidRDefault="00495779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95779" w:rsidRDefault="00495779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95779" w:rsidRDefault="00495779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3792B" w:rsidRPr="0093678D" w:rsidRDefault="009D16DD" w:rsidP="009D16DD">
      <w:pPr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3678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D74B9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04907" w:rsidRPr="0093678D">
        <w:rPr>
          <w:rFonts w:ascii="Times New Roman" w:hAnsi="Times New Roman" w:cs="Times New Roman"/>
          <w:sz w:val="26"/>
          <w:szCs w:val="26"/>
        </w:rPr>
        <w:t>Приложение № 4</w:t>
      </w:r>
    </w:p>
    <w:p w:rsidR="0063792B" w:rsidRPr="0093678D" w:rsidRDefault="009D16DD" w:rsidP="009D16DD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3678D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D74B9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04907" w:rsidRPr="0093678D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63792B" w:rsidRPr="0093678D" w:rsidRDefault="0093678D" w:rsidP="00495779">
      <w:pPr>
        <w:tabs>
          <w:tab w:val="left" w:pos="0"/>
        </w:tabs>
        <w:ind w:right="-1"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3678D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74B9D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63792B" w:rsidRDefault="00404907">
      <w:pPr>
        <w:keepNext/>
        <w:widowControl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Форма решения об утверждении схемы расположения земельного участка на кадастровом плане территории</w:t>
      </w:r>
    </w:p>
    <w:p w:rsidR="0063792B" w:rsidRDefault="00404907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Кому: </w:t>
      </w:r>
    </w:p>
    <w:p w:rsidR="0063792B" w:rsidRDefault="00404907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63792B" w:rsidRDefault="0063792B">
      <w:pPr>
        <w:widowControl/>
        <w:ind w:left="5670"/>
        <w:rPr>
          <w:rFonts w:ascii="Times New Roman" w:hAnsi="Times New Roman" w:cs="Times New Roman"/>
          <w:sz w:val="2"/>
          <w:szCs w:val="2"/>
        </w:rPr>
      </w:pPr>
    </w:p>
    <w:p w:rsidR="0063792B" w:rsidRDefault="00404907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</w:t>
      </w:r>
      <w:r>
        <w:rPr>
          <w:rFonts w:ascii="Times" w:eastAsia="Times" w:hAnsi="Times" w:cs="Times"/>
          <w:sz w:val="24"/>
          <w:szCs w:val="24"/>
        </w:rPr>
        <w:t>:</w:t>
      </w:r>
    </w:p>
    <w:p w:rsidR="0063792B" w:rsidRDefault="00404907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63792B" w:rsidRDefault="00404907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/Представитель:</w:t>
      </w:r>
    </w:p>
    <w:p w:rsidR="0063792B" w:rsidRDefault="00404907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63792B" w:rsidRDefault="00404907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представителя:</w:t>
      </w:r>
    </w:p>
    <w:p w:rsidR="0063792B" w:rsidRDefault="00404907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63792B" w:rsidRDefault="0063792B">
      <w:pPr>
        <w:widowControl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63792B" w:rsidRDefault="0063792B">
      <w:pPr>
        <w:widowControl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63792B" w:rsidRDefault="00404907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lang w:eastAsia="en-US"/>
        </w:rPr>
        <w:t xml:space="preserve">РЕШЕНИЕ </w:t>
      </w:r>
    </w:p>
    <w:p w:rsidR="0063792B" w:rsidRDefault="0063792B">
      <w:pPr>
        <w:widowControl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7654" w:type="dxa"/>
        <w:jc w:val="center"/>
        <w:tblLayout w:type="fixed"/>
        <w:tblLook w:val="0400" w:firstRow="0" w:lastRow="0" w:firstColumn="0" w:lastColumn="0" w:noHBand="0" w:noVBand="1"/>
      </w:tblPr>
      <w:tblGrid>
        <w:gridCol w:w="681"/>
        <w:gridCol w:w="2579"/>
        <w:gridCol w:w="852"/>
        <w:gridCol w:w="3542"/>
      </w:tblGrid>
      <w:tr w:rsidR="0063792B">
        <w:trPr>
          <w:jc w:val="center"/>
        </w:trPr>
        <w:tc>
          <w:tcPr>
            <w:tcW w:w="681" w:type="dxa"/>
            <w:vAlign w:val="bottom"/>
          </w:tcPr>
          <w:p w:rsidR="0063792B" w:rsidRDefault="00404907">
            <w:pPr>
              <w:widowControl/>
              <w:ind w:left="-881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579" w:type="dxa"/>
            <w:tcBorders>
              <w:bottom w:val="single" w:sz="4" w:space="0" w:color="000000"/>
            </w:tcBorders>
          </w:tcPr>
          <w:p w:rsidR="0063792B" w:rsidRDefault="0063792B">
            <w:pPr>
              <w:widowControl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63792B" w:rsidRDefault="00404907">
            <w:pPr>
              <w:widowControl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2" w:type="dxa"/>
            <w:tcBorders>
              <w:bottom w:val="single" w:sz="4" w:space="0" w:color="000000"/>
            </w:tcBorders>
          </w:tcPr>
          <w:p w:rsidR="0063792B" w:rsidRDefault="0063792B">
            <w:pPr>
              <w:widowControl/>
              <w:ind w:hanging="5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92B" w:rsidRDefault="0063792B">
      <w:pPr>
        <w:widowControl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792B" w:rsidRDefault="00404907">
      <w:pPr>
        <w:widowControl/>
        <w:tabs>
          <w:tab w:val="left" w:pos="2977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 утверждении схемы расположения земельного участка на кадастровом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br/>
        <w:t xml:space="preserve">плане территории </w:t>
      </w:r>
    </w:p>
    <w:p w:rsidR="0063792B" w:rsidRDefault="0063792B">
      <w:pPr>
        <w:widowControl/>
        <w:tabs>
          <w:tab w:val="left" w:pos="2977"/>
        </w:tabs>
        <w:spacing w:before="12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792B" w:rsidRDefault="00404907">
      <w:pPr>
        <w:widowControl/>
        <w:tabs>
          <w:tab w:val="left" w:pos="2977"/>
        </w:tabs>
        <w:spacing w:before="120"/>
        <w:ind w:firstLine="426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Рассмотрев заявление от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(Заявитель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) об утверждении схемы расположения земельного участка (земельных участков) на кадастровом плане территории площадью</w:t>
      </w:r>
      <w:r w:rsidR="0093678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, расположенного в кадастровом квартале:</w:t>
      </w:r>
      <w:r w:rsidR="0093678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руководствуясь статьей со ст. 11.10, Земельного кодекса Российской Федерации, в соответствии с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>,</w:t>
      </w:r>
    </w:p>
    <w:p w:rsidR="0063792B" w:rsidRDefault="0063792B">
      <w:pPr>
        <w:widowControl/>
        <w:tabs>
          <w:tab w:val="left" w:pos="2977"/>
        </w:tabs>
        <w:spacing w:before="12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792B" w:rsidRDefault="00404907">
      <w:pPr>
        <w:widowControl/>
        <w:spacing w:before="120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ПРИНЯТО РЕШЕНИЕ:</w:t>
      </w:r>
    </w:p>
    <w:p w:rsidR="0063792B" w:rsidRDefault="0063792B">
      <w:pPr>
        <w:widowControl/>
        <w:spacing w:before="120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3792B" w:rsidRDefault="00404907">
      <w:pPr>
        <w:widowControl/>
        <w:tabs>
          <w:tab w:val="left" w:pos="2977"/>
        </w:tabs>
        <w:spacing w:before="12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1. Утвердить схему расположения земельного участка (земельных участков) на кадастровом плане территории площадью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___________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кв. м, расположенного по адресу:</w:t>
      </w:r>
      <w:r w:rsidR="0093678D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___________</w:t>
      </w:r>
      <w:r>
        <w:rPr>
          <w:rFonts w:ascii="Times New Roman" w:hAnsi="Times New Roman" w:cs="Times New Roman"/>
          <w:sz w:val="26"/>
          <w:szCs w:val="26"/>
          <w:lang w:eastAsia="en-US"/>
        </w:rPr>
        <w:t>, с категорией земли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___________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с видом разрешенного использования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___________, </w:t>
      </w:r>
      <w:r>
        <w:rPr>
          <w:rFonts w:ascii="Times New Roman" w:hAnsi="Times New Roman" w:cs="Times New Roman"/>
          <w:bCs/>
          <w:sz w:val="26"/>
          <w:szCs w:val="26"/>
        </w:rPr>
        <w:t>образуемого (образуемых) путем перераспределения земельного участка, находящегося в собственности заявителя и земель/земельного участка (земельных участков), находящего(их)ся в собственности субъекта Российской Федерации (муниципальной собственности)/собственность на который (которые) не разграничена, с кадастровым номером (кадастровыми номерами)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_______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для последующего заключения соглашения о перераспределения земельных участков.</w:t>
      </w:r>
    </w:p>
    <w:p w:rsidR="0063792B" w:rsidRDefault="00404907">
      <w:pPr>
        <w:widowControl/>
        <w:tabs>
          <w:tab w:val="left" w:pos="2977"/>
        </w:tabs>
        <w:spacing w:before="12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 Заявителю (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___________) </w:t>
      </w:r>
      <w:r>
        <w:rPr>
          <w:rFonts w:ascii="Times New Roman" w:hAnsi="Times New Roman" w:cs="Times New Roman"/>
          <w:sz w:val="26"/>
          <w:szCs w:val="26"/>
          <w:lang w:eastAsia="en-US"/>
        </w:rPr>
        <w:t>обеспечить проведение кадастровых работ и осуществить государственный кадастровый учет образованного земельного участка, указанного в пункте 1 настоящего решения.</w:t>
      </w:r>
    </w:p>
    <w:p w:rsidR="0063792B" w:rsidRDefault="00404907">
      <w:pPr>
        <w:widowControl/>
        <w:spacing w:before="120" w:line="27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Срок действия настоящего решения составляет два года.</w:t>
      </w:r>
    </w:p>
    <w:p w:rsidR="0063792B" w:rsidRDefault="0063792B">
      <w:pPr>
        <w:widowControl/>
        <w:tabs>
          <w:tab w:val="left" w:pos="709"/>
        </w:tabs>
        <w:spacing w:before="12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14"/>
        <w:gridCol w:w="1162"/>
        <w:gridCol w:w="4379"/>
      </w:tblGrid>
      <w:tr w:rsidR="0063792B">
        <w:tc>
          <w:tcPr>
            <w:tcW w:w="38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792B" w:rsidRDefault="0063792B">
            <w:pPr>
              <w:widowControl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63792B" w:rsidRDefault="0063792B">
            <w:pPr>
              <w:widowControl/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792B" w:rsidRDefault="0063792B">
            <w:pPr>
              <w:widowControl/>
              <w:spacing w:before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792B">
        <w:tc>
          <w:tcPr>
            <w:tcW w:w="3814" w:type="dxa"/>
            <w:tcBorders>
              <w:top w:val="single" w:sz="4" w:space="0" w:color="auto"/>
            </w:tcBorders>
            <w:shd w:val="clear" w:color="auto" w:fill="auto"/>
          </w:tcPr>
          <w:p w:rsidR="0063792B" w:rsidRDefault="00404907">
            <w:pPr>
              <w:widowControl/>
              <w:spacing w:before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1162" w:type="dxa"/>
            <w:shd w:val="clear" w:color="auto" w:fill="auto"/>
          </w:tcPr>
          <w:p w:rsidR="0063792B" w:rsidRDefault="0063792B">
            <w:pPr>
              <w:widowControl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auto"/>
          </w:tcPr>
          <w:p w:rsidR="0063792B" w:rsidRDefault="00404907">
            <w:pPr>
              <w:widowControl/>
              <w:spacing w:before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(подпись, фамилия, инициалы)</w:t>
            </w:r>
          </w:p>
        </w:tc>
      </w:tr>
    </w:tbl>
    <w:p w:rsidR="0063792B" w:rsidRPr="00FD489C" w:rsidRDefault="00404907" w:rsidP="00511942">
      <w:pPr>
        <w:widowControl/>
        <w:spacing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 w:rsidR="0051194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 w:rsidR="0093678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D489C">
        <w:rPr>
          <w:rFonts w:ascii="Times New Roman" w:hAnsi="Times New Roman" w:cs="Times New Roman"/>
          <w:sz w:val="28"/>
          <w:szCs w:val="28"/>
        </w:rPr>
        <w:t xml:space="preserve">       </w:t>
      </w:r>
      <w:r w:rsidRPr="00FD489C">
        <w:rPr>
          <w:rFonts w:ascii="Times New Roman" w:hAnsi="Times New Roman" w:cs="Times New Roman"/>
          <w:sz w:val="26"/>
          <w:szCs w:val="26"/>
        </w:rPr>
        <w:t>Приложение № 5</w:t>
      </w:r>
    </w:p>
    <w:p w:rsidR="0063792B" w:rsidRPr="00FD489C" w:rsidRDefault="0093678D" w:rsidP="00511942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D489C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FD489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04907" w:rsidRPr="00FD489C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63792B" w:rsidRDefault="0063792B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3792B" w:rsidRDefault="0063792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63792B" w:rsidRDefault="00404907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заявления о перераспределении земельных участков</w:t>
      </w:r>
    </w:p>
    <w:p w:rsidR="0063792B" w:rsidRDefault="0063792B">
      <w:pPr>
        <w:widowControl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92B" w:rsidRDefault="00404907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___________________________________</w:t>
      </w:r>
    </w:p>
    <w:p w:rsidR="0063792B" w:rsidRDefault="00404907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3792B" w:rsidRDefault="00404907">
      <w:pPr>
        <w:ind w:left="5103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>наименование органа исполнительной власти субъекта Российской Федерации, органа местного самоуправления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3792B" w:rsidRDefault="00404907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кого: _____________________________</w:t>
      </w:r>
    </w:p>
    <w:p w:rsidR="0063792B" w:rsidRDefault="00404907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3792B" w:rsidRDefault="00404907">
      <w:pPr>
        <w:ind w:left="5103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(полное наименование, ИНН, ОГРН юридического лица, ИП)</w:t>
      </w:r>
    </w:p>
    <w:p w:rsidR="0063792B" w:rsidRDefault="00404907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3792B" w:rsidRDefault="00404907">
      <w:pPr>
        <w:ind w:left="5103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(контактный телефон, электронная почта, почтовый адрес)</w:t>
      </w:r>
    </w:p>
    <w:p w:rsidR="0063792B" w:rsidRDefault="00404907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3792B" w:rsidRDefault="00404907">
      <w:pPr>
        <w:ind w:left="5103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почты,адрес регистрации, адрес фактического проживания уполномоченного лица)</w:t>
      </w:r>
    </w:p>
    <w:p w:rsidR="0063792B" w:rsidRDefault="00404907">
      <w:pPr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3792B" w:rsidRDefault="00404907">
      <w:pPr>
        <w:ind w:left="5103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(данные представителя заявителя)</w:t>
      </w:r>
    </w:p>
    <w:p w:rsidR="0063792B" w:rsidRDefault="006379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3792B" w:rsidRDefault="006379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63792B" w:rsidRDefault="00404907">
      <w:pPr>
        <w:widowControl/>
        <w:ind w:right="113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63792B" w:rsidRDefault="00404907">
      <w:pPr>
        <w:widowControl/>
        <w:ind w:right="113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:rsidR="0063792B" w:rsidRDefault="0063792B">
      <w:pPr>
        <w:widowControl/>
        <w:ind w:right="113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3792B" w:rsidRDefault="00404907">
      <w:pPr>
        <w:widowControl/>
        <w:tabs>
          <w:tab w:val="left" w:pos="1968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Прошу заключить соглашение о перераспределении </w:t>
      </w:r>
      <w:bookmarkStart w:id="4" w:name="_Hlk83504014"/>
      <w:r>
        <w:rPr>
          <w:rFonts w:ascii="Times New Roman" w:hAnsi="Times New Roman" w:cs="Times New Roman"/>
          <w:color w:val="000000"/>
          <w:sz w:val="26"/>
          <w:szCs w:val="26"/>
        </w:rPr>
        <w:t>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</w:t>
      </w:r>
      <w:bookmarkEnd w:id="4"/>
      <w:r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указываются кадастровые номера, площадь земельных участков</w:t>
      </w:r>
      <w:r>
        <w:rPr>
          <w:rFonts w:ascii="Times New Roman" w:hAnsi="Times New Roman" w:cs="Times New Roman"/>
          <w:color w:val="000000"/>
          <w:sz w:val="26"/>
          <w:szCs w:val="26"/>
        </w:rPr>
        <w:t>)________________ и земельного участка, находящегося в частной собственности ____________ (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ФИО собственника земельного участка</w:t>
      </w:r>
      <w:r>
        <w:rPr>
          <w:rFonts w:ascii="Times New Roman" w:hAnsi="Times New Roman" w:cs="Times New Roman"/>
          <w:color w:val="000000"/>
          <w:sz w:val="26"/>
          <w:szCs w:val="26"/>
        </w:rPr>
        <w:t>) с кадастровым номером _____________________________________________, площадью _________ кв. м,</w:t>
      </w:r>
    </w:p>
    <w:p w:rsidR="0063792B" w:rsidRDefault="00404907">
      <w:pPr>
        <w:widowControl/>
        <w:tabs>
          <w:tab w:val="left" w:pos="1968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согласно прилагаемому проекту межевания территории ________________ (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реквизиты утвержденного проекта межевания территории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) (указывается, если перераспределение земельных участков планируется осуществить в соответствии с данным проектом) </w:t>
      </w:r>
    </w:p>
    <w:p w:rsidR="0063792B" w:rsidRDefault="00404907">
      <w:pPr>
        <w:widowControl/>
        <w:tabs>
          <w:tab w:val="left" w:pos="1968"/>
        </w:tabs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или </w:t>
      </w:r>
    </w:p>
    <w:p w:rsidR="0063792B" w:rsidRDefault="00404907">
      <w:pPr>
        <w:widowControl/>
        <w:tabs>
          <w:tab w:val="left" w:pos="1968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согласно утвержденной схемы расположения земельного участка земельного участка или земельных участков на кадастровом плане территории (указывается в случае, если отсутствует проект межевания территории, в границах которой осуществляется перераспределение земельных участков).</w:t>
      </w:r>
    </w:p>
    <w:p w:rsidR="0063792B" w:rsidRDefault="00404907">
      <w:pPr>
        <w:widowControl/>
        <w:tabs>
          <w:tab w:val="left" w:pos="1968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Обоснование перераспределения:</w:t>
      </w:r>
    </w:p>
    <w:p w:rsidR="0063792B" w:rsidRDefault="00404907">
      <w:pPr>
        <w:widowControl/>
        <w:tabs>
          <w:tab w:val="left" w:pos="1968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 (указывается соответствующий подпункт пункта 1 статьи 39.28 Земельного кодекса Российской Федерации).</w:t>
      </w:r>
    </w:p>
    <w:p w:rsidR="0063792B" w:rsidRDefault="0063792B">
      <w:pPr>
        <w:widowControl/>
        <w:tabs>
          <w:tab w:val="left" w:pos="1968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63792B" w:rsidRDefault="0063792B">
      <w:pPr>
        <w:widowControl/>
        <w:tabs>
          <w:tab w:val="left" w:pos="196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63792B" w:rsidRDefault="00404907">
      <w:pPr>
        <w:widowControl/>
        <w:tabs>
          <w:tab w:val="left" w:pos="196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Приложение:</w:t>
      </w:r>
    </w:p>
    <w:p w:rsidR="0063792B" w:rsidRDefault="0063792B">
      <w:pPr>
        <w:widowControl/>
        <w:tabs>
          <w:tab w:val="left" w:pos="1968"/>
        </w:tabs>
        <w:rPr>
          <w:rFonts w:ascii="Times New Roman" w:hAnsi="Times New Roman" w:cs="Times New Roman"/>
          <w:sz w:val="24"/>
          <w:szCs w:val="24"/>
        </w:rPr>
      </w:pPr>
    </w:p>
    <w:p w:rsidR="0063792B" w:rsidRDefault="00404907">
      <w:pPr>
        <w:widowControl/>
        <w:tabs>
          <w:tab w:val="left" w:pos="19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услуги прошу:</w:t>
      </w:r>
    </w:p>
    <w:p w:rsidR="0063792B" w:rsidRDefault="0063792B">
      <w:pPr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851"/>
      </w:tblGrid>
      <w:tr w:rsidR="0093678D" w:rsidTr="000F3BC9">
        <w:tc>
          <w:tcPr>
            <w:tcW w:w="8788" w:type="dxa"/>
            <w:shd w:val="clear" w:color="auto" w:fill="auto"/>
          </w:tcPr>
          <w:p w:rsidR="0093678D" w:rsidRDefault="0093678D" w:rsidP="000F3BC9">
            <w:pPr>
              <w:widowControl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1" w:type="dxa"/>
            <w:shd w:val="clear" w:color="auto" w:fill="auto"/>
          </w:tcPr>
          <w:p w:rsidR="0093678D" w:rsidRDefault="0093678D" w:rsidP="000F3BC9">
            <w:pPr>
              <w:widowControl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78D" w:rsidTr="000F3BC9">
        <w:tc>
          <w:tcPr>
            <w:tcW w:w="8788" w:type="dxa"/>
            <w:shd w:val="clear" w:color="auto" w:fill="auto"/>
          </w:tcPr>
          <w:p w:rsidR="0093678D" w:rsidRDefault="0093678D" w:rsidP="000F3BC9">
            <w:pPr>
              <w:widowControl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личном обращении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уполномоченный орган государственной власти, орган местного самоуправления, организацию либо в МФЦ,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расположенном по адресу:__________________________________________</w:t>
            </w:r>
          </w:p>
        </w:tc>
        <w:tc>
          <w:tcPr>
            <w:tcW w:w="851" w:type="dxa"/>
            <w:shd w:val="clear" w:color="auto" w:fill="auto"/>
          </w:tcPr>
          <w:p w:rsidR="0093678D" w:rsidRDefault="0093678D" w:rsidP="000F3BC9">
            <w:pPr>
              <w:widowControl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78D" w:rsidTr="000F3BC9">
        <w:tc>
          <w:tcPr>
            <w:tcW w:w="8788" w:type="dxa"/>
            <w:shd w:val="clear" w:color="auto" w:fill="auto"/>
          </w:tcPr>
          <w:p w:rsidR="0093678D" w:rsidRDefault="0093678D" w:rsidP="000F3BC9">
            <w:pPr>
              <w:widowControl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адрес: _________________________</w:t>
            </w:r>
          </w:p>
        </w:tc>
        <w:tc>
          <w:tcPr>
            <w:tcW w:w="851" w:type="dxa"/>
            <w:shd w:val="clear" w:color="auto" w:fill="auto"/>
          </w:tcPr>
          <w:p w:rsidR="0093678D" w:rsidRDefault="0093678D" w:rsidP="000F3BC9">
            <w:pPr>
              <w:widowControl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78D" w:rsidTr="000F3BC9">
        <w:tc>
          <w:tcPr>
            <w:tcW w:w="9639" w:type="dxa"/>
            <w:gridSpan w:val="2"/>
            <w:shd w:val="clear" w:color="auto" w:fill="auto"/>
          </w:tcPr>
          <w:p w:rsidR="0093678D" w:rsidRDefault="0093678D" w:rsidP="000F3BC9">
            <w:pPr>
              <w:widowControl/>
              <w:spacing w:before="120" w:after="120"/>
              <w:ind w:right="255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Указывается один из перечисленных способов</w:t>
            </w:r>
          </w:p>
        </w:tc>
      </w:tr>
    </w:tbl>
    <w:p w:rsidR="0063792B" w:rsidRDefault="0063792B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3792B" w:rsidRDefault="0063792B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3678D" w:rsidRDefault="0093678D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3678D" w:rsidRDefault="0093678D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3678D" w:rsidRDefault="0093678D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3678D" w:rsidRDefault="0093678D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3678D" w:rsidRDefault="0093678D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3678D" w:rsidRDefault="0093678D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"/>
        <w:gridCol w:w="62"/>
        <w:gridCol w:w="725"/>
        <w:gridCol w:w="76"/>
        <w:gridCol w:w="806"/>
      </w:tblGrid>
      <w:tr w:rsidR="0063792B" w:rsidTr="0093678D">
        <w:tc>
          <w:tcPr>
            <w:tcW w:w="62" w:type="dxa"/>
            <w:vAlign w:val="bottom"/>
          </w:tcPr>
          <w:p w:rsidR="0063792B" w:rsidRDefault="0063792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" w:type="dxa"/>
            <w:vAlign w:val="bottom"/>
          </w:tcPr>
          <w:p w:rsidR="0063792B" w:rsidRDefault="006379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  <w:vAlign w:val="bottom"/>
          </w:tcPr>
          <w:p w:rsidR="0063792B" w:rsidRDefault="0063792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vAlign w:val="bottom"/>
          </w:tcPr>
          <w:p w:rsidR="0063792B" w:rsidRDefault="006379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vAlign w:val="bottom"/>
          </w:tcPr>
          <w:p w:rsidR="0063792B" w:rsidRDefault="0063792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2B" w:rsidTr="0093678D">
        <w:tc>
          <w:tcPr>
            <w:tcW w:w="62" w:type="dxa"/>
          </w:tcPr>
          <w:p w:rsidR="0063792B" w:rsidRDefault="0063792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" w:type="dxa"/>
          </w:tcPr>
          <w:p w:rsidR="0063792B" w:rsidRDefault="0063792B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</w:tcPr>
          <w:p w:rsidR="0063792B" w:rsidRDefault="00404907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76" w:type="dxa"/>
          </w:tcPr>
          <w:p w:rsidR="0063792B" w:rsidRDefault="0063792B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</w:tcPr>
          <w:p w:rsidR="0063792B" w:rsidRDefault="00404907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</w:t>
            </w:r>
          </w:p>
        </w:tc>
      </w:tr>
    </w:tbl>
    <w:p w:rsidR="0063792B" w:rsidRDefault="0063792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63792B" w:rsidRDefault="0063792B">
      <w:pPr>
        <w:widowControl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3792B" w:rsidRDefault="0040490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Дата</w:t>
      </w:r>
    </w:p>
    <w:p w:rsidR="0063792B" w:rsidRDefault="0063792B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63792B" w:rsidRDefault="0063792B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63792B" w:rsidRDefault="0063792B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  <w:sectPr w:rsidR="0063792B">
          <w:headerReference w:type="even" r:id="rId17"/>
          <w:headerReference w:type="default" r:id="rId18"/>
          <w:pgSz w:w="11906" w:h="16838"/>
          <w:pgMar w:top="1134" w:right="567" w:bottom="1134" w:left="1134" w:header="425" w:footer="709" w:gutter="0"/>
          <w:cols w:space="708"/>
          <w:titlePg/>
          <w:docGrid w:linePitch="360"/>
        </w:sectPr>
      </w:pPr>
    </w:p>
    <w:p w:rsidR="0063792B" w:rsidRPr="00FD489C" w:rsidRDefault="0093678D" w:rsidP="0093678D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D489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04907" w:rsidRPr="00FD489C">
        <w:rPr>
          <w:rFonts w:ascii="Times New Roman" w:hAnsi="Times New Roman" w:cs="Times New Roman"/>
          <w:sz w:val="26"/>
          <w:szCs w:val="26"/>
        </w:rPr>
        <w:t>Приложение № 6</w:t>
      </w:r>
    </w:p>
    <w:p w:rsidR="0063792B" w:rsidRPr="00FD489C" w:rsidRDefault="0093678D" w:rsidP="0093678D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D48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FD489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404907" w:rsidRPr="00FD489C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63792B" w:rsidRPr="00FD489C" w:rsidRDefault="0093678D" w:rsidP="00495779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D48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r w:rsidR="00FD489C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63792B" w:rsidRDefault="006379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92B" w:rsidRDefault="00404907">
      <w:pPr>
        <w:tabs>
          <w:tab w:val="left" w:pos="567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5272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3666"/>
        <w:gridCol w:w="1676"/>
        <w:gridCol w:w="1323"/>
        <w:gridCol w:w="2165"/>
        <w:gridCol w:w="1815"/>
        <w:gridCol w:w="2509"/>
      </w:tblGrid>
      <w:tr w:rsidR="0063792B">
        <w:trPr>
          <w:cantSplit/>
          <w:trHeight w:val="1134"/>
        </w:trPr>
        <w:tc>
          <w:tcPr>
            <w:tcW w:w="716" w:type="pct"/>
            <w:shd w:val="clear" w:color="auto" w:fill="auto"/>
            <w:vAlign w:val="center"/>
          </w:tcPr>
          <w:p w:rsidR="0063792B" w:rsidRDefault="0040490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63792B" w:rsidRDefault="0040490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63792B" w:rsidRDefault="0040490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63792B" w:rsidRDefault="0040490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63792B" w:rsidRDefault="0040490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63792B" w:rsidRDefault="0040490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63792B" w:rsidRDefault="0040490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:rsidR="0063792B" w:rsidRDefault="0063792B">
      <w:pPr>
        <w:widowControl/>
        <w:ind w:left="9204" w:right="-598"/>
        <w:rPr>
          <w:rFonts w:ascii="Times New Roman" w:hAnsi="Times New Roman" w:cs="Times New Roman"/>
          <w:sz w:val="2"/>
          <w:szCs w:val="2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156"/>
        <w:gridCol w:w="83"/>
        <w:gridCol w:w="3608"/>
        <w:gridCol w:w="28"/>
        <w:gridCol w:w="1628"/>
        <w:gridCol w:w="46"/>
        <w:gridCol w:w="1302"/>
        <w:gridCol w:w="9"/>
        <w:gridCol w:w="21"/>
        <w:gridCol w:w="2015"/>
        <w:gridCol w:w="1956"/>
        <w:gridCol w:w="2503"/>
      </w:tblGrid>
      <w:tr w:rsidR="0063792B">
        <w:trPr>
          <w:tblHeader/>
        </w:trPr>
        <w:tc>
          <w:tcPr>
            <w:tcW w:w="729" w:type="pct"/>
            <w:gridSpan w:val="2"/>
            <w:shd w:val="clear" w:color="auto" w:fill="auto"/>
            <w:vAlign w:val="center"/>
          </w:tcPr>
          <w:p w:rsidR="0063792B" w:rsidRDefault="0040490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63792B" w:rsidRDefault="0040490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63792B" w:rsidRDefault="0040490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" w:type="pct"/>
            <w:gridSpan w:val="3"/>
            <w:shd w:val="clear" w:color="auto" w:fill="auto"/>
            <w:vAlign w:val="center"/>
          </w:tcPr>
          <w:p w:rsidR="0063792B" w:rsidRDefault="0040490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63792B" w:rsidRDefault="0040490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3792B" w:rsidRDefault="0040490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63792B" w:rsidRDefault="0040490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63792B">
        <w:tc>
          <w:tcPr>
            <w:tcW w:w="5000" w:type="pct"/>
            <w:gridSpan w:val="12"/>
            <w:shd w:val="clear" w:color="auto" w:fill="auto"/>
          </w:tcPr>
          <w:p w:rsidR="0063792B" w:rsidRDefault="00404907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63792B">
        <w:trPr>
          <w:trHeight w:val="541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63792B" w:rsidRDefault="00404907" w:rsidP="000F3BC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0F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в Уполномоченный орган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3"/>
            <w:vMerge w:val="restart"/>
            <w:shd w:val="clear" w:color="auto" w:fill="auto"/>
          </w:tcPr>
          <w:p w:rsidR="0063792B" w:rsidRDefault="00404907" w:rsidP="0093678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63792B" w:rsidRDefault="00404907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 / ГИС</w:t>
            </w:r>
          </w:p>
          <w:p w:rsidR="0063792B" w:rsidRDefault="0063792B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63792B" w:rsidRDefault="004049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  <w:p w:rsidR="0063792B" w:rsidRDefault="0063792B">
            <w:pPr>
              <w:widowControl/>
              <w:tabs>
                <w:tab w:val="left" w:pos="39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92B" w:rsidTr="0093678D">
        <w:trPr>
          <w:trHeight w:val="830"/>
        </w:trPr>
        <w:tc>
          <w:tcPr>
            <w:tcW w:w="729" w:type="pct"/>
            <w:gridSpan w:val="2"/>
            <w:vMerge/>
            <w:shd w:val="clear" w:color="auto" w:fill="auto"/>
          </w:tcPr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выявления оснований для отказа в приеме документов,  направление заявителю в электронной форме в личный кабинет на ЕПГУ уведомления 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3"/>
            <w:vMerge/>
            <w:shd w:val="clear" w:color="auto" w:fill="auto"/>
          </w:tcPr>
          <w:p w:rsidR="0063792B" w:rsidRDefault="006379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63792B" w:rsidRDefault="006379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63792B" w:rsidRDefault="006379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2B">
        <w:trPr>
          <w:trHeight w:val="3375"/>
        </w:trPr>
        <w:tc>
          <w:tcPr>
            <w:tcW w:w="729" w:type="pct"/>
            <w:gridSpan w:val="2"/>
            <w:vMerge/>
            <w:shd w:val="clear" w:color="auto" w:fill="auto"/>
          </w:tcPr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545" w:type="pct"/>
            <w:gridSpan w:val="2"/>
            <w:vMerge w:val="restart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424" w:type="pct"/>
            <w:shd w:val="clear" w:color="auto" w:fill="auto"/>
          </w:tcPr>
          <w:p w:rsidR="0063792B" w:rsidRDefault="004049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4" w:type="pct"/>
            <w:gridSpan w:val="3"/>
            <w:shd w:val="clear" w:color="auto" w:fill="auto"/>
          </w:tcPr>
          <w:p w:rsidR="0063792B" w:rsidRDefault="004049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vMerge/>
            <w:shd w:val="clear" w:color="auto" w:fill="auto"/>
          </w:tcPr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63792B" w:rsidRDefault="006379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2B">
        <w:trPr>
          <w:trHeight w:val="1202"/>
        </w:trPr>
        <w:tc>
          <w:tcPr>
            <w:tcW w:w="729" w:type="pct"/>
            <w:gridSpan w:val="2"/>
            <w:vMerge/>
            <w:shd w:val="clear" w:color="auto" w:fill="auto"/>
          </w:tcPr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545" w:type="pct"/>
            <w:gridSpan w:val="2"/>
            <w:vMerge/>
            <w:shd w:val="clear" w:color="auto" w:fill="auto"/>
          </w:tcPr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shd w:val="clear" w:color="auto" w:fill="auto"/>
          </w:tcPr>
          <w:p w:rsidR="0063792B" w:rsidRDefault="00404907" w:rsidP="000F3BC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0F3BC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637" w:type="pct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63792B" w:rsidRDefault="00404907">
            <w:pPr>
              <w:widowControl/>
              <w:tabs>
                <w:tab w:val="left" w:pos="39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63792B">
        <w:trPr>
          <w:trHeight w:val="300"/>
        </w:trPr>
        <w:tc>
          <w:tcPr>
            <w:tcW w:w="5000" w:type="pct"/>
            <w:gridSpan w:val="12"/>
            <w:shd w:val="clear" w:color="auto" w:fill="auto"/>
          </w:tcPr>
          <w:p w:rsidR="0063792B" w:rsidRDefault="00404907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63792B">
        <w:trPr>
          <w:trHeight w:val="126"/>
        </w:trPr>
        <w:tc>
          <w:tcPr>
            <w:tcW w:w="702" w:type="pct"/>
            <w:vMerge w:val="restart"/>
            <w:shd w:val="clear" w:color="auto" w:fill="auto"/>
          </w:tcPr>
          <w:p w:rsidR="0063792B" w:rsidRDefault="004049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63792B" w:rsidRDefault="00404907" w:rsidP="000F3BC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за предоставление  </w:t>
            </w:r>
            <w:r w:rsidR="000F3B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202" w:type="pct"/>
            <w:gridSpan w:val="2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47" w:type="pct"/>
            <w:gridSpan w:val="4"/>
            <w:shd w:val="clear" w:color="auto" w:fill="auto"/>
          </w:tcPr>
          <w:p w:rsidR="0063792B" w:rsidRDefault="00404907" w:rsidP="000F3BC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</w:t>
            </w:r>
            <w:r w:rsidR="000F3BC9">
              <w:rPr>
                <w:rFonts w:ascii="Times New Roman" w:hAnsi="Times New Roman" w:cs="Times New Roman"/>
                <w:sz w:val="24"/>
                <w:szCs w:val="24"/>
              </w:rPr>
              <w:t>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56" w:type="pct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орган/ГИС/ СМЭВ</w:t>
            </w:r>
          </w:p>
        </w:tc>
        <w:tc>
          <w:tcPr>
            <w:tcW w:w="637" w:type="pct"/>
            <w:shd w:val="clear" w:color="auto" w:fill="auto"/>
          </w:tcPr>
          <w:p w:rsidR="0063792B" w:rsidRDefault="00404907" w:rsidP="000F3BC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документов, необходимых для предоставления  </w:t>
            </w:r>
            <w:r w:rsidR="000F3BC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817" w:type="pct"/>
            <w:shd w:val="clear" w:color="auto" w:fill="auto"/>
          </w:tcPr>
          <w:p w:rsidR="0063792B" w:rsidRDefault="004049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2.10 Административного регламента, в том числе с использованием СМЭВ</w:t>
            </w:r>
          </w:p>
        </w:tc>
      </w:tr>
      <w:tr w:rsidR="0063792B">
        <w:trPr>
          <w:trHeight w:val="135"/>
        </w:trPr>
        <w:tc>
          <w:tcPr>
            <w:tcW w:w="702" w:type="pct"/>
            <w:vMerge/>
            <w:shd w:val="clear" w:color="auto" w:fill="auto"/>
          </w:tcPr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2"/>
            <w:shd w:val="clear" w:color="auto" w:fill="auto"/>
          </w:tcPr>
          <w:p w:rsidR="0063792B" w:rsidRDefault="004049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 </w:t>
            </w:r>
          </w:p>
        </w:tc>
        <w:tc>
          <w:tcPr>
            <w:tcW w:w="447" w:type="pct"/>
            <w:gridSpan w:val="4"/>
            <w:shd w:val="clear" w:color="auto" w:fill="auto"/>
          </w:tcPr>
          <w:p w:rsidR="0063792B" w:rsidRDefault="00404907" w:rsidP="000F3BC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0F3BC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56" w:type="pct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/ГИС/ СМЭВ</w:t>
            </w:r>
          </w:p>
        </w:tc>
        <w:tc>
          <w:tcPr>
            <w:tcW w:w="637" w:type="pct"/>
            <w:shd w:val="clear" w:color="auto" w:fill="auto"/>
          </w:tcPr>
          <w:p w:rsidR="0063792B" w:rsidRDefault="004049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63792B" w:rsidRDefault="00404907" w:rsidP="000F3BC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0F3BC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63792B">
        <w:trPr>
          <w:trHeight w:val="523"/>
        </w:trPr>
        <w:tc>
          <w:tcPr>
            <w:tcW w:w="5000" w:type="pct"/>
            <w:gridSpan w:val="12"/>
            <w:shd w:val="clear" w:color="auto" w:fill="auto"/>
          </w:tcPr>
          <w:p w:rsidR="0063792B" w:rsidRDefault="00404907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документов и сведений</w:t>
            </w:r>
          </w:p>
        </w:tc>
      </w:tr>
      <w:tr w:rsidR="0063792B" w:rsidTr="000F3BC9">
        <w:trPr>
          <w:trHeight w:val="3523"/>
        </w:trPr>
        <w:tc>
          <w:tcPr>
            <w:tcW w:w="729" w:type="pct"/>
            <w:gridSpan w:val="2"/>
            <w:shd w:val="clear" w:color="auto" w:fill="auto"/>
          </w:tcPr>
          <w:p w:rsidR="0063792B" w:rsidRDefault="0040490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63792B" w:rsidRDefault="00404907" w:rsidP="000F3BC9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ответственному за предоставление  муниципальной услуги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63792B" w:rsidRDefault="00404907" w:rsidP="000F3BC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="000F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63792B" w:rsidRDefault="00404907" w:rsidP="000F3BC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0F3B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64" w:type="pct"/>
            <w:gridSpan w:val="3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:rsidR="0063792B" w:rsidRDefault="00404907" w:rsidP="000F3BC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муни</w:t>
            </w:r>
            <w:r w:rsidR="000F3BC9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предусмотренные пунктом 2.16Административного регламента</w:t>
            </w:r>
          </w:p>
        </w:tc>
        <w:tc>
          <w:tcPr>
            <w:tcW w:w="817" w:type="pct"/>
            <w:shd w:val="clear" w:color="auto" w:fill="auto"/>
          </w:tcPr>
          <w:p w:rsidR="0063792B" w:rsidRDefault="00404907" w:rsidP="000F3BC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результата предоставления </w:t>
            </w:r>
            <w:r w:rsidR="000F3BC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по форме, приведенной в приложении № 2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</w:p>
        </w:tc>
      </w:tr>
      <w:tr w:rsidR="0063792B">
        <w:trPr>
          <w:trHeight w:val="459"/>
        </w:trPr>
        <w:tc>
          <w:tcPr>
            <w:tcW w:w="5000" w:type="pct"/>
            <w:gridSpan w:val="12"/>
            <w:shd w:val="clear" w:color="auto" w:fill="auto"/>
          </w:tcPr>
          <w:p w:rsidR="0063792B" w:rsidRDefault="00404907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</w:t>
            </w:r>
          </w:p>
        </w:tc>
      </w:tr>
      <w:tr w:rsidR="0063792B">
        <w:trPr>
          <w:trHeight w:val="3185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63792B" w:rsidRDefault="00404907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результата предоставления муниципальной услуги по форме согласно приложению № 1, № 2, № 3, № 4 к Административному регламенту</w:t>
            </w:r>
          </w:p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решения о предоставления </w:t>
            </w:r>
            <w:r w:rsidR="000F3BC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или об отказе в предоставлении услуги </w:t>
            </w:r>
          </w:p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 w:val="restart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рабочий день</w:t>
            </w:r>
          </w:p>
        </w:tc>
        <w:tc>
          <w:tcPr>
            <w:tcW w:w="434" w:type="pct"/>
            <w:gridSpan w:val="3"/>
            <w:vMerge w:val="restart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0F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услуги;</w:t>
            </w:r>
          </w:p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Уполномоченного органа)</w:t>
            </w:r>
            <w:r w:rsidR="000F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или иное уполномоченное им лицо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предоставления </w:t>
            </w:r>
            <w:r w:rsidR="000F3BC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по форме, приведенной в приложении №1, № 2, № 3, № 4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подписанный усиленной квалифицированной подписью руководителя Уполномоченного органа или иного уполномоченного им лица</w:t>
            </w:r>
          </w:p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92B">
        <w:trPr>
          <w:trHeight w:val="4395"/>
        </w:trPr>
        <w:tc>
          <w:tcPr>
            <w:tcW w:w="729" w:type="pct"/>
            <w:gridSpan w:val="2"/>
            <w:vMerge/>
            <w:shd w:val="clear" w:color="auto" w:fill="auto"/>
          </w:tcPr>
          <w:p w:rsidR="0063792B" w:rsidRDefault="0063792B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0F3BC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или об отказе в предоставлении </w:t>
            </w:r>
            <w:r w:rsidR="000F3BC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/>
            <w:shd w:val="clear" w:color="auto" w:fill="auto"/>
          </w:tcPr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gridSpan w:val="3"/>
            <w:vMerge/>
            <w:shd w:val="clear" w:color="auto" w:fill="auto"/>
          </w:tcPr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92B">
        <w:trPr>
          <w:trHeight w:val="420"/>
        </w:trPr>
        <w:tc>
          <w:tcPr>
            <w:tcW w:w="5000" w:type="pct"/>
            <w:gridSpan w:val="12"/>
            <w:shd w:val="clear" w:color="auto" w:fill="auto"/>
          </w:tcPr>
          <w:p w:rsidR="0063792B" w:rsidRDefault="00404907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результата </w:t>
            </w:r>
          </w:p>
        </w:tc>
      </w:tr>
      <w:tr w:rsidR="0063792B">
        <w:trPr>
          <w:trHeight w:val="3900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63792B" w:rsidRDefault="00404907" w:rsidP="000F3BC9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 регистрация результата </w:t>
            </w:r>
            <w:r w:rsidR="000F3BC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услуги, указанного в пункте 2.5 Административного регламента, 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63792B" w:rsidRDefault="00404907">
            <w:pPr>
              <w:widowControl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результата предоставления </w:t>
            </w:r>
            <w:r w:rsidR="000F3BC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</w:t>
            </w:r>
          </w:p>
          <w:p w:rsidR="0063792B" w:rsidRDefault="0063792B">
            <w:pPr>
              <w:widowControl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63792B" w:rsidRDefault="00404907" w:rsidP="000F3BC9">
            <w:pPr>
              <w:widowControl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63792B" w:rsidRDefault="00404907" w:rsidP="000F3BC9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0F3BC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63792B" w:rsidRDefault="00404907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63792B" w:rsidRDefault="00404907" w:rsidP="000F3BC9">
            <w:pPr>
              <w:widowControl/>
              <w:ind w:left="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 w:rsidR="000F3BC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</w:t>
            </w:r>
          </w:p>
        </w:tc>
      </w:tr>
      <w:tr w:rsidR="0063792B">
        <w:trPr>
          <w:trHeight w:val="809"/>
        </w:trPr>
        <w:tc>
          <w:tcPr>
            <w:tcW w:w="729" w:type="pct"/>
            <w:gridSpan w:val="2"/>
            <w:vMerge/>
            <w:shd w:val="clear" w:color="auto" w:fill="auto"/>
          </w:tcPr>
          <w:p w:rsidR="0063792B" w:rsidRDefault="0063792B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в многофункциональный центр результата </w:t>
            </w:r>
            <w:r w:rsidR="000F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63792B" w:rsidRDefault="0063792B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63792B" w:rsidRDefault="00404907" w:rsidP="000F3BC9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0F3BC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63792B" w:rsidRDefault="00404907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:rsidR="0063792B" w:rsidRDefault="00404907" w:rsidP="000F3BC9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Указание заявителем в Запросе способа выдачи результата </w:t>
            </w:r>
            <w:r w:rsidR="000F3BC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7" w:type="pct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выдача результата муници</w:t>
            </w:r>
            <w:r w:rsidR="000F3BC9">
              <w:rPr>
                <w:rFonts w:ascii="Times New Roman" w:eastAsia="Calibri" w:hAnsi="Times New Roman" w:cs="Times New Roman"/>
                <w:sz w:val="24"/>
                <w:szCs w:val="24"/>
              </w:rPr>
              <w:t>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63792B" w:rsidRDefault="00404907" w:rsidP="000F3BC9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сведений в ГИС о выдаче результата </w:t>
            </w:r>
            <w:r w:rsidR="000F3BC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63792B">
        <w:trPr>
          <w:trHeight w:val="243"/>
        </w:trPr>
        <w:tc>
          <w:tcPr>
            <w:tcW w:w="729" w:type="pct"/>
            <w:gridSpan w:val="2"/>
            <w:vMerge/>
            <w:shd w:val="clear" w:color="auto" w:fill="auto"/>
          </w:tcPr>
          <w:p w:rsidR="0063792B" w:rsidRDefault="0063792B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63792B" w:rsidRDefault="00404907" w:rsidP="000F3BC9">
            <w:pPr>
              <w:widowControl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заявителю результата предоставления </w:t>
            </w:r>
            <w:r w:rsidR="000F3BC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в личный кабинет на ЕПГУ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63792B" w:rsidRDefault="00404907" w:rsidP="000F3BC9">
            <w:pPr>
              <w:widowControl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день регистрации результата предоставления </w:t>
            </w:r>
            <w:r w:rsidR="000F3BC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63792B" w:rsidRDefault="00404907" w:rsidP="000F3BC9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0F3BC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63792B" w:rsidRDefault="00404907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63792B" w:rsidRDefault="0063792B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</w:tcPr>
          <w:p w:rsidR="0063792B" w:rsidRDefault="00404907" w:rsidP="000F3BC9">
            <w:pPr>
              <w:widowControl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="000F3BC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услуги, направленный заявителю на личный кабинет на ЕПГУ</w:t>
            </w:r>
          </w:p>
        </w:tc>
      </w:tr>
      <w:tr w:rsidR="0063792B">
        <w:trPr>
          <w:trHeight w:val="243"/>
        </w:trPr>
        <w:tc>
          <w:tcPr>
            <w:tcW w:w="5000" w:type="pct"/>
            <w:gridSpan w:val="12"/>
            <w:shd w:val="clear" w:color="auto" w:fill="auto"/>
          </w:tcPr>
          <w:p w:rsidR="0063792B" w:rsidRDefault="00404907" w:rsidP="000F3BC9">
            <w:pPr>
              <w:widowControl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результата </w:t>
            </w:r>
            <w:r w:rsidR="000F3BC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реестр решений</w:t>
            </w:r>
          </w:p>
        </w:tc>
      </w:tr>
      <w:tr w:rsidR="0063792B">
        <w:trPr>
          <w:trHeight w:val="355"/>
        </w:trPr>
        <w:tc>
          <w:tcPr>
            <w:tcW w:w="729" w:type="pct"/>
            <w:gridSpan w:val="2"/>
            <w:shd w:val="clear" w:color="auto" w:fill="auto"/>
          </w:tcPr>
          <w:p w:rsidR="0063792B" w:rsidRDefault="00404907" w:rsidP="000F3BC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регистрация результата муниципальной</w:t>
            </w:r>
            <w:r w:rsidR="000F3B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услуги, указанного в пункте 2.5 Административного регламента, 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63792B" w:rsidRDefault="00404907" w:rsidP="000F3BC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сведений о результате предоставления </w:t>
            </w:r>
            <w:r w:rsidR="000F3BC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услуги, указанном в пункте 2.5 Административного регламента, в реестр решений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63792B" w:rsidRDefault="00404907" w:rsidP="000F3BC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0F3BC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63792B" w:rsidRDefault="0040490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pct"/>
            <w:shd w:val="clear" w:color="auto" w:fill="auto"/>
          </w:tcPr>
          <w:p w:rsidR="0063792B" w:rsidRDefault="00404907" w:rsidP="000F3BC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предоставления муниципальной услуги, указанный в пункте 2.5 Административного регламента внесен в реестр </w:t>
            </w:r>
          </w:p>
        </w:tc>
      </w:tr>
    </w:tbl>
    <w:p w:rsidR="0063792B" w:rsidRDefault="0063792B">
      <w:pPr>
        <w:ind w:firstLine="567"/>
        <w:jc w:val="right"/>
        <w:rPr>
          <w:rFonts w:ascii="Times New Roman" w:hAnsi="Times New Roman" w:cs="Times New Roman"/>
          <w:strike/>
          <w:sz w:val="16"/>
          <w:szCs w:val="16"/>
        </w:rPr>
        <w:sectPr w:rsidR="0063792B">
          <w:pgSz w:w="16838" w:h="11906" w:orient="landscape"/>
          <w:pgMar w:top="1134" w:right="1134" w:bottom="567" w:left="1134" w:header="425" w:footer="709" w:gutter="0"/>
          <w:cols w:space="708"/>
          <w:docGrid w:linePitch="360"/>
        </w:sectPr>
      </w:pPr>
    </w:p>
    <w:p w:rsidR="0063792B" w:rsidRPr="000F3BC9" w:rsidRDefault="000F3BC9" w:rsidP="000F3BC9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04907" w:rsidRPr="000F3BC9">
        <w:rPr>
          <w:rFonts w:ascii="Times New Roman" w:hAnsi="Times New Roman" w:cs="Times New Roman"/>
          <w:sz w:val="26"/>
          <w:szCs w:val="26"/>
        </w:rPr>
        <w:t>Приложение № 7</w:t>
      </w:r>
    </w:p>
    <w:p w:rsidR="000F3BC9" w:rsidRPr="000F3BC9" w:rsidRDefault="000F3BC9" w:rsidP="000F3BC9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F3BC9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F3BC9">
        <w:rPr>
          <w:rFonts w:ascii="Times New Roman" w:hAnsi="Times New Roman" w:cs="Times New Roman"/>
          <w:sz w:val="26"/>
          <w:szCs w:val="26"/>
        </w:rPr>
        <w:t xml:space="preserve"> </w:t>
      </w:r>
      <w:r w:rsidR="00404907" w:rsidRPr="000F3BC9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  <w:r w:rsidRPr="000F3B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792B" w:rsidRDefault="0063792B">
      <w:pPr>
        <w:ind w:firstLine="567"/>
        <w:jc w:val="right"/>
        <w:rPr>
          <w:rFonts w:ascii="Times New Roman" w:hAnsi="Times New Roman" w:cs="Times New Roman"/>
          <w:strike/>
          <w:sz w:val="28"/>
          <w:szCs w:val="28"/>
        </w:rPr>
      </w:pPr>
    </w:p>
    <w:p w:rsidR="0063792B" w:rsidRDefault="00404907">
      <w:pPr>
        <w:widowControl/>
        <w:spacing w:before="100" w:beforeAutospacing="1" w:after="100" w:afterAutospacing="1"/>
        <w:ind w:left="467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_________________________________</w:t>
      </w:r>
    </w:p>
    <w:p w:rsidR="0063792B" w:rsidRDefault="00404907" w:rsidP="00495779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заявителя (фамилия, имя, отчество– для граждан, полное наименование организации, фамилия, имя, отчество руководителя - для юридических лиц),</w:t>
      </w:r>
    </w:p>
    <w:p w:rsidR="0063792B" w:rsidRDefault="00404907" w:rsidP="00495779">
      <w:pPr>
        <w:widowControl/>
        <w:spacing w:before="100" w:beforeAutospacing="1" w:after="100" w:afterAutospacing="1"/>
        <w:ind w:left="467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3792B" w:rsidRDefault="00404907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почтовый индекс и адрес, телефон,</w:t>
      </w:r>
    </w:p>
    <w:p w:rsidR="0063792B" w:rsidRDefault="00404907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почты)</w:t>
      </w:r>
    </w:p>
    <w:p w:rsidR="0063792B" w:rsidRDefault="0063792B">
      <w:pPr>
        <w:widowControl/>
        <w:spacing w:beforeAutospacing="1" w:after="100" w:afterAutospacing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792B" w:rsidRPr="00495779" w:rsidRDefault="00404907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95779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63792B" w:rsidRPr="00495779" w:rsidRDefault="00404907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95779">
        <w:rPr>
          <w:rFonts w:ascii="Times New Roman" w:hAnsi="Times New Roman" w:cs="Times New Roman"/>
          <w:b/>
          <w:sz w:val="26"/>
          <w:szCs w:val="26"/>
        </w:rPr>
        <w:t>об отказе в приеме документов, необходимых</w:t>
      </w:r>
    </w:p>
    <w:p w:rsidR="0063792B" w:rsidRPr="00495779" w:rsidRDefault="00404907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95779">
        <w:rPr>
          <w:rFonts w:ascii="Times New Roman" w:hAnsi="Times New Roman" w:cs="Times New Roman"/>
          <w:b/>
          <w:sz w:val="26"/>
          <w:szCs w:val="26"/>
        </w:rPr>
        <w:t>для предоставления услуги</w:t>
      </w:r>
    </w:p>
    <w:p w:rsidR="0063792B" w:rsidRPr="00495779" w:rsidRDefault="0063792B">
      <w:pPr>
        <w:widowControl/>
        <w:spacing w:beforeAutospacing="1" w:after="100" w:afterAutospacing="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3792B" w:rsidRPr="00495779" w:rsidRDefault="00404907">
      <w:pPr>
        <w:widowControl/>
        <w:spacing w:before="100" w:beforeAutospacing="1" w:after="100" w:afterAutospacing="1"/>
        <w:ind w:firstLine="708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95779">
        <w:rPr>
          <w:rFonts w:ascii="Times New Roman" w:hAnsi="Times New Roman" w:cs="Times New Roman"/>
          <w:sz w:val="26"/>
          <w:szCs w:val="26"/>
        </w:rPr>
        <w:t>В приеме документов, необходимых для предоставления услуги:</w:t>
      </w:r>
      <w:r w:rsidR="003A45F2" w:rsidRPr="00495779">
        <w:rPr>
          <w:rFonts w:ascii="Times New Roman" w:hAnsi="Times New Roman" w:cs="Times New Roman"/>
          <w:sz w:val="26"/>
          <w:szCs w:val="26"/>
        </w:rPr>
        <w:t xml:space="preserve"> </w:t>
      </w:r>
      <w:r w:rsidRPr="00495779">
        <w:rPr>
          <w:rFonts w:ascii="Times New Roman" w:hAnsi="Times New Roman" w:cs="Times New Roman"/>
          <w:sz w:val="26"/>
          <w:szCs w:val="26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собственности», Вам отказано по следующим основаниям (</w:t>
      </w:r>
      <w:r w:rsidRPr="00495779">
        <w:rPr>
          <w:rFonts w:ascii="Times New Roman" w:hAnsi="Times New Roman" w:cs="Times New Roman"/>
          <w:i/>
          <w:iCs/>
          <w:sz w:val="26"/>
          <w:szCs w:val="26"/>
        </w:rPr>
        <w:t>выбрать нужное</w:t>
      </w:r>
      <w:r w:rsidRPr="00495779">
        <w:rPr>
          <w:rFonts w:ascii="Times New Roman" w:hAnsi="Times New Roman" w:cs="Times New Roman"/>
          <w:sz w:val="26"/>
          <w:szCs w:val="26"/>
        </w:rPr>
        <w:t>):</w:t>
      </w:r>
    </w:p>
    <w:p w:rsidR="0063792B" w:rsidRPr="00495779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5779">
        <w:rPr>
          <w:rFonts w:ascii="Times New Roman" w:hAnsi="Times New Roman" w:cs="Times New Roman"/>
          <w:sz w:val="26"/>
          <w:szCs w:val="26"/>
        </w:rPr>
        <w:t>1. 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63792B" w:rsidRPr="00495779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5779">
        <w:rPr>
          <w:rFonts w:ascii="Times New Roman" w:hAnsi="Times New Roman" w:cs="Times New Roman"/>
          <w:sz w:val="26"/>
          <w:szCs w:val="26"/>
        </w:rPr>
        <w:t>2.В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Федерации;</w:t>
      </w:r>
    </w:p>
    <w:p w:rsidR="0063792B" w:rsidRPr="00495779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5779">
        <w:rPr>
          <w:rFonts w:ascii="Times New Roman" w:hAnsi="Times New Roman" w:cs="Times New Roman"/>
          <w:sz w:val="26"/>
          <w:szCs w:val="26"/>
        </w:rPr>
        <w:t>3. К заявлению не приложены документы, предусмотренные пунктом 3 статьи 39.29 Земельного кодекса Российской Федерации;</w:t>
      </w:r>
    </w:p>
    <w:p w:rsidR="0063792B" w:rsidRPr="00495779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5779">
        <w:rPr>
          <w:rFonts w:ascii="Times New Roman" w:hAnsi="Times New Roman" w:cs="Times New Roman"/>
          <w:sz w:val="26"/>
          <w:szCs w:val="26"/>
        </w:rPr>
        <w:t>4.Представленные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63792B" w:rsidRPr="00495779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5779">
        <w:rPr>
          <w:rFonts w:ascii="Times New Roman" w:hAnsi="Times New Roman" w:cs="Times New Roman"/>
          <w:sz w:val="26"/>
          <w:szCs w:val="26"/>
        </w:rPr>
        <w:t>5.Представленные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3792B" w:rsidRPr="00495779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5779">
        <w:rPr>
          <w:rFonts w:ascii="Times New Roman" w:hAnsi="Times New Roman" w:cs="Times New Roman"/>
          <w:sz w:val="26"/>
          <w:szCs w:val="26"/>
        </w:rPr>
        <w:t>6.Представленные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3792B" w:rsidRPr="00495779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5779">
        <w:rPr>
          <w:rFonts w:ascii="Times New Roman" w:hAnsi="Times New Roman" w:cs="Times New Roman"/>
          <w:sz w:val="26"/>
          <w:szCs w:val="26"/>
        </w:rPr>
        <w:t>7.Заявление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63792B" w:rsidRPr="00495779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5779">
        <w:rPr>
          <w:rFonts w:ascii="Times New Roman" w:hAnsi="Times New Roman" w:cs="Times New Roman"/>
          <w:sz w:val="26"/>
          <w:szCs w:val="26"/>
        </w:rPr>
        <w:t>8.Выявлено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63792B" w:rsidRPr="00495779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5779">
        <w:rPr>
          <w:rFonts w:ascii="Times New Roman" w:hAnsi="Times New Roman" w:cs="Times New Roman"/>
          <w:sz w:val="26"/>
          <w:szCs w:val="26"/>
        </w:rPr>
        <w:t>9.Наличие противоречивых сведений в заявлении и приложенных к нему документах;</w:t>
      </w:r>
    </w:p>
    <w:p w:rsidR="0063792B" w:rsidRPr="00495779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5779">
        <w:rPr>
          <w:rFonts w:ascii="Times New Roman" w:hAnsi="Times New Roman" w:cs="Times New Roman"/>
          <w:sz w:val="26"/>
          <w:szCs w:val="26"/>
        </w:rPr>
        <w:t>10.Документы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63792B" w:rsidRPr="00495779" w:rsidRDefault="00404907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5779">
        <w:rPr>
          <w:rFonts w:ascii="Times New Roman" w:hAnsi="Times New Roman" w:cs="Times New Roman"/>
          <w:sz w:val="26"/>
          <w:szCs w:val="26"/>
        </w:rPr>
        <w:t>Дополнительная информация: __________________________________.</w:t>
      </w:r>
    </w:p>
    <w:p w:rsidR="0063792B" w:rsidRPr="00495779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779">
        <w:rPr>
          <w:rFonts w:ascii="Times New Roman" w:hAnsi="Times New Roman" w:cs="Times New Roman"/>
          <w:sz w:val="26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3792B" w:rsidRPr="00495779" w:rsidRDefault="00404907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779">
        <w:rPr>
          <w:rFonts w:ascii="Times New Roman" w:hAnsi="Times New Roman" w:cs="Times New Roman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396"/>
        <w:gridCol w:w="2154"/>
        <w:gridCol w:w="340"/>
        <w:gridCol w:w="4199"/>
      </w:tblGrid>
      <w:tr w:rsidR="0063792B">
        <w:tc>
          <w:tcPr>
            <w:tcW w:w="2267" w:type="dxa"/>
            <w:tcBorders>
              <w:bottom w:val="single" w:sz="4" w:space="0" w:color="auto"/>
            </w:tcBorders>
          </w:tcPr>
          <w:p w:rsidR="0063792B" w:rsidRDefault="0063792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63792B" w:rsidRDefault="0063792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63792B" w:rsidRDefault="0063792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63792B" w:rsidRDefault="0063792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:rsidR="0063792B" w:rsidRDefault="0063792B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92B"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63792B" w:rsidRDefault="0040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96" w:type="dxa"/>
          </w:tcPr>
          <w:p w:rsidR="0063792B" w:rsidRDefault="006379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63792B" w:rsidRDefault="0040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63792B" w:rsidRDefault="006379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:rsidR="0063792B" w:rsidRDefault="0040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наличии))</w:t>
            </w:r>
          </w:p>
        </w:tc>
      </w:tr>
      <w:tr w:rsidR="0063792B">
        <w:tc>
          <w:tcPr>
            <w:tcW w:w="2267" w:type="dxa"/>
            <w:tcBorders>
              <w:top w:val="single" w:sz="4" w:space="0" w:color="auto"/>
            </w:tcBorders>
          </w:tcPr>
          <w:p w:rsidR="0063792B" w:rsidRDefault="0063792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3792B" w:rsidRDefault="006379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63792B" w:rsidRDefault="0063792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792B" w:rsidRDefault="006379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:rsidR="0063792B" w:rsidRDefault="0063792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2B">
        <w:tc>
          <w:tcPr>
            <w:tcW w:w="2267" w:type="dxa"/>
            <w:tcBorders>
              <w:top w:val="single" w:sz="4" w:space="0" w:color="auto"/>
            </w:tcBorders>
          </w:tcPr>
          <w:p w:rsidR="0063792B" w:rsidRDefault="0040490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3792B" w:rsidRDefault="0063792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3792B" w:rsidRDefault="006379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63792B" w:rsidRDefault="0063792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792B" w:rsidRDefault="0063792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:rsidR="0063792B" w:rsidRDefault="0063792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92B" w:rsidRDefault="0063792B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3792B" w:rsidRDefault="0063792B">
      <w:pPr>
        <w:widowControl/>
        <w:spacing w:after="160" w:line="259" w:lineRule="auto"/>
      </w:pPr>
    </w:p>
    <w:sectPr w:rsidR="0063792B" w:rsidSect="0049577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CC2" w:rsidRDefault="00AD1CC2">
      <w:r>
        <w:separator/>
      </w:r>
    </w:p>
  </w:endnote>
  <w:endnote w:type="continuationSeparator" w:id="0">
    <w:p w:rsidR="00AD1CC2" w:rsidRDefault="00AD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01" w:rsidRDefault="001D7901">
    <w:pPr>
      <w:pStyle w:val="a6"/>
      <w:jc w:val="center"/>
    </w:pPr>
  </w:p>
  <w:p w:rsidR="001D7901" w:rsidRDefault="001D79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CC2" w:rsidRDefault="00AD1CC2">
      <w:r>
        <w:separator/>
      </w:r>
    </w:p>
  </w:footnote>
  <w:footnote w:type="continuationSeparator" w:id="0">
    <w:p w:rsidR="00AD1CC2" w:rsidRDefault="00AD1CC2">
      <w:r>
        <w:continuationSeparator/>
      </w:r>
    </w:p>
  </w:footnote>
  <w:footnote w:id="1">
    <w:p w:rsidR="001D7901" w:rsidRDefault="001D7901">
      <w:pPr>
        <w:pStyle w:val="af5"/>
      </w:pPr>
      <w:r>
        <w:rPr>
          <w:rStyle w:val="af7"/>
        </w:rPr>
        <w:footnoteRef/>
      </w:r>
      <w:r>
        <w:t xml:space="preserve"> В случае, если Уполномоченный орган подключен к указанной системе.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01" w:rsidRDefault="001D7901">
    <w:pPr>
      <w:pStyle w:val="a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1D7901" w:rsidRDefault="001D79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01" w:rsidRDefault="001D790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F1955">
      <w:rPr>
        <w:noProof/>
      </w:rPr>
      <w:t>22</w:t>
    </w:r>
    <w:r>
      <w:rPr>
        <w:noProof/>
      </w:rPr>
      <w:fldChar w:fldCharType="end"/>
    </w:r>
  </w:p>
  <w:p w:rsidR="001D7901" w:rsidRDefault="001D79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01" w:rsidRDefault="001D7901">
    <w:pPr>
      <w:pStyle w:val="a4"/>
      <w:jc w:val="center"/>
    </w:pPr>
  </w:p>
  <w:p w:rsidR="001D7901" w:rsidRDefault="001D7901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01" w:rsidRDefault="001D7901">
    <w:pPr>
      <w:pStyle w:val="a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1D7901" w:rsidRDefault="001D7901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01" w:rsidRDefault="001D7901">
    <w:pPr>
      <w:pStyle w:val="a4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>PAGE   \* MERGEFORMAT</w:instrText>
    </w:r>
    <w:r>
      <w:rPr>
        <w:sz w:val="22"/>
      </w:rPr>
      <w:fldChar w:fldCharType="separate"/>
    </w:r>
    <w:r w:rsidR="009F1955">
      <w:rPr>
        <w:noProof/>
        <w:sz w:val="22"/>
      </w:rPr>
      <w:t>42</w:t>
    </w:r>
    <w:r>
      <w:rPr>
        <w:sz w:val="22"/>
      </w:rPr>
      <w:fldChar w:fldCharType="end"/>
    </w:r>
  </w:p>
  <w:p w:rsidR="001D7901" w:rsidRDefault="001D79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1ED3"/>
    <w:multiLevelType w:val="hybridMultilevel"/>
    <w:tmpl w:val="C192B55E"/>
    <w:lvl w:ilvl="0" w:tplc="8F1821FA">
      <w:start w:val="1"/>
      <w:numFmt w:val="decimal"/>
      <w:lvlText w:val="%1"/>
      <w:lvlJc w:val="left"/>
      <w:pPr>
        <w:ind w:left="768" w:hanging="768"/>
      </w:pPr>
      <w:rPr>
        <w:rFonts w:hint="default"/>
      </w:rPr>
    </w:lvl>
    <w:lvl w:ilvl="1" w:tplc="BF98D922">
      <w:numFmt w:val="none"/>
      <w:lvlText w:val=""/>
      <w:lvlJc w:val="left"/>
      <w:pPr>
        <w:tabs>
          <w:tab w:val="num" w:pos="360"/>
        </w:tabs>
      </w:pPr>
    </w:lvl>
    <w:lvl w:ilvl="2" w:tplc="9EE403E0">
      <w:numFmt w:val="none"/>
      <w:lvlText w:val=""/>
      <w:lvlJc w:val="left"/>
      <w:pPr>
        <w:tabs>
          <w:tab w:val="num" w:pos="360"/>
        </w:tabs>
      </w:pPr>
    </w:lvl>
    <w:lvl w:ilvl="3" w:tplc="22D00EFC">
      <w:numFmt w:val="none"/>
      <w:lvlText w:val=""/>
      <w:lvlJc w:val="left"/>
      <w:pPr>
        <w:tabs>
          <w:tab w:val="num" w:pos="360"/>
        </w:tabs>
      </w:pPr>
    </w:lvl>
    <w:lvl w:ilvl="4" w:tplc="3C54F540">
      <w:numFmt w:val="none"/>
      <w:lvlText w:val=""/>
      <w:lvlJc w:val="left"/>
      <w:pPr>
        <w:tabs>
          <w:tab w:val="num" w:pos="360"/>
        </w:tabs>
      </w:pPr>
    </w:lvl>
    <w:lvl w:ilvl="5" w:tplc="1FCE93B2">
      <w:numFmt w:val="none"/>
      <w:lvlText w:val=""/>
      <w:lvlJc w:val="left"/>
      <w:pPr>
        <w:tabs>
          <w:tab w:val="num" w:pos="360"/>
        </w:tabs>
      </w:pPr>
    </w:lvl>
    <w:lvl w:ilvl="6" w:tplc="ACDAA9AC">
      <w:numFmt w:val="none"/>
      <w:lvlText w:val=""/>
      <w:lvlJc w:val="left"/>
      <w:pPr>
        <w:tabs>
          <w:tab w:val="num" w:pos="360"/>
        </w:tabs>
      </w:pPr>
    </w:lvl>
    <w:lvl w:ilvl="7" w:tplc="D270A836">
      <w:numFmt w:val="none"/>
      <w:lvlText w:val=""/>
      <w:lvlJc w:val="left"/>
      <w:pPr>
        <w:tabs>
          <w:tab w:val="num" w:pos="360"/>
        </w:tabs>
      </w:pPr>
    </w:lvl>
    <w:lvl w:ilvl="8" w:tplc="CF9C083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7D531FA"/>
    <w:multiLevelType w:val="hybridMultilevel"/>
    <w:tmpl w:val="0660F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5306"/>
    <w:multiLevelType w:val="hybridMultilevel"/>
    <w:tmpl w:val="94D4EC3E"/>
    <w:lvl w:ilvl="0" w:tplc="C5C25A6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B9D831E8">
      <w:start w:val="1"/>
      <w:numFmt w:val="lowerLetter"/>
      <w:lvlText w:val="%2."/>
      <w:lvlJc w:val="left"/>
      <w:pPr>
        <w:ind w:left="2149" w:hanging="360"/>
      </w:pPr>
    </w:lvl>
    <w:lvl w:ilvl="2" w:tplc="DDB86D74">
      <w:start w:val="1"/>
      <w:numFmt w:val="lowerRoman"/>
      <w:lvlText w:val="%3."/>
      <w:lvlJc w:val="right"/>
      <w:pPr>
        <w:ind w:left="2869" w:hanging="180"/>
      </w:pPr>
    </w:lvl>
    <w:lvl w:ilvl="3" w:tplc="95A2FF80">
      <w:start w:val="1"/>
      <w:numFmt w:val="decimal"/>
      <w:lvlText w:val="%4)"/>
      <w:lvlJc w:val="left"/>
      <w:pPr>
        <w:ind w:left="3589" w:hanging="360"/>
      </w:pPr>
    </w:lvl>
    <w:lvl w:ilvl="4" w:tplc="715C5F78">
      <w:start w:val="1"/>
      <w:numFmt w:val="lowerLetter"/>
      <w:lvlText w:val="%5."/>
      <w:lvlJc w:val="left"/>
      <w:pPr>
        <w:ind w:left="4309" w:hanging="360"/>
      </w:pPr>
    </w:lvl>
    <w:lvl w:ilvl="5" w:tplc="EA4889AA">
      <w:start w:val="1"/>
      <w:numFmt w:val="lowerRoman"/>
      <w:lvlText w:val="%6."/>
      <w:lvlJc w:val="right"/>
      <w:pPr>
        <w:ind w:left="5029" w:hanging="180"/>
      </w:pPr>
    </w:lvl>
    <w:lvl w:ilvl="6" w:tplc="B54A6B08">
      <w:start w:val="1"/>
      <w:numFmt w:val="decimal"/>
      <w:lvlText w:val="%7."/>
      <w:lvlJc w:val="left"/>
      <w:pPr>
        <w:ind w:left="5749" w:hanging="360"/>
      </w:pPr>
    </w:lvl>
    <w:lvl w:ilvl="7" w:tplc="807EDA12">
      <w:start w:val="1"/>
      <w:numFmt w:val="lowerLetter"/>
      <w:lvlText w:val="%8."/>
      <w:lvlJc w:val="left"/>
      <w:pPr>
        <w:ind w:left="6469" w:hanging="360"/>
      </w:pPr>
    </w:lvl>
    <w:lvl w:ilvl="8" w:tplc="8828CFB6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AD2285"/>
    <w:multiLevelType w:val="hybridMultilevel"/>
    <w:tmpl w:val="FFD67586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3FE5"/>
    <w:multiLevelType w:val="hybridMultilevel"/>
    <w:tmpl w:val="CC325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D472C"/>
    <w:multiLevelType w:val="hybridMultilevel"/>
    <w:tmpl w:val="684812CC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2C70D7"/>
    <w:multiLevelType w:val="hybridMultilevel"/>
    <w:tmpl w:val="5010DB40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9281A"/>
    <w:multiLevelType w:val="hybridMultilevel"/>
    <w:tmpl w:val="4A4CC2EA"/>
    <w:lvl w:ilvl="0" w:tplc="278EDF4C">
      <w:start w:val="1"/>
      <w:numFmt w:val="decimal"/>
      <w:lvlText w:val="%1."/>
      <w:lvlJc w:val="left"/>
      <w:pPr>
        <w:ind w:left="1069" w:hanging="360"/>
      </w:pPr>
    </w:lvl>
    <w:lvl w:ilvl="1" w:tplc="1BE229C4">
      <w:start w:val="1"/>
      <w:numFmt w:val="lowerLetter"/>
      <w:lvlText w:val="%2."/>
      <w:lvlJc w:val="left"/>
      <w:pPr>
        <w:ind w:left="1789" w:hanging="360"/>
      </w:pPr>
    </w:lvl>
    <w:lvl w:ilvl="2" w:tplc="8F52E226">
      <w:start w:val="1"/>
      <w:numFmt w:val="lowerRoman"/>
      <w:lvlText w:val="%3."/>
      <w:lvlJc w:val="right"/>
      <w:pPr>
        <w:ind w:left="2509" w:hanging="180"/>
      </w:pPr>
    </w:lvl>
    <w:lvl w:ilvl="3" w:tplc="6638DEAC">
      <w:start w:val="1"/>
      <w:numFmt w:val="decimal"/>
      <w:lvlText w:val="%4."/>
      <w:lvlJc w:val="left"/>
      <w:pPr>
        <w:ind w:left="3229" w:hanging="360"/>
      </w:pPr>
    </w:lvl>
    <w:lvl w:ilvl="4" w:tplc="14BE390A">
      <w:start w:val="1"/>
      <w:numFmt w:val="lowerLetter"/>
      <w:lvlText w:val="%5."/>
      <w:lvlJc w:val="left"/>
      <w:pPr>
        <w:ind w:left="3949" w:hanging="360"/>
      </w:pPr>
    </w:lvl>
    <w:lvl w:ilvl="5" w:tplc="8B1C56B2">
      <w:start w:val="1"/>
      <w:numFmt w:val="lowerRoman"/>
      <w:lvlText w:val="%6."/>
      <w:lvlJc w:val="right"/>
      <w:pPr>
        <w:ind w:left="4669" w:hanging="180"/>
      </w:pPr>
    </w:lvl>
    <w:lvl w:ilvl="6" w:tplc="56FC5DD8">
      <w:start w:val="1"/>
      <w:numFmt w:val="decimal"/>
      <w:lvlText w:val="%7."/>
      <w:lvlJc w:val="left"/>
      <w:pPr>
        <w:ind w:left="5389" w:hanging="360"/>
      </w:pPr>
    </w:lvl>
    <w:lvl w:ilvl="7" w:tplc="BB3EC51E">
      <w:start w:val="1"/>
      <w:numFmt w:val="lowerLetter"/>
      <w:lvlText w:val="%8."/>
      <w:lvlJc w:val="left"/>
      <w:pPr>
        <w:ind w:left="6109" w:hanging="360"/>
      </w:pPr>
    </w:lvl>
    <w:lvl w:ilvl="8" w:tplc="C31A3DDE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B22390"/>
    <w:multiLevelType w:val="hybridMultilevel"/>
    <w:tmpl w:val="F796B5CE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CE2A9CB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4464450"/>
    <w:multiLevelType w:val="hybridMultilevel"/>
    <w:tmpl w:val="E3C23B92"/>
    <w:lvl w:ilvl="0" w:tplc="5CA24942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27407FD6"/>
    <w:multiLevelType w:val="hybridMultilevel"/>
    <w:tmpl w:val="F9C25200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171A5"/>
    <w:multiLevelType w:val="hybridMultilevel"/>
    <w:tmpl w:val="4800B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B0415"/>
    <w:multiLevelType w:val="hybridMultilevel"/>
    <w:tmpl w:val="9EE435D2"/>
    <w:lvl w:ilvl="0" w:tplc="13B4649E">
      <w:start w:val="1"/>
      <w:numFmt w:val="decimal"/>
      <w:lvlText w:val="%1."/>
      <w:lvlJc w:val="left"/>
      <w:pPr>
        <w:ind w:left="1069" w:hanging="360"/>
      </w:pPr>
    </w:lvl>
    <w:lvl w:ilvl="1" w:tplc="885EE18C">
      <w:start w:val="1"/>
      <w:numFmt w:val="lowerLetter"/>
      <w:lvlText w:val="%2."/>
      <w:lvlJc w:val="left"/>
      <w:pPr>
        <w:ind w:left="1789" w:hanging="360"/>
      </w:pPr>
    </w:lvl>
    <w:lvl w:ilvl="2" w:tplc="495A7044">
      <w:start w:val="1"/>
      <w:numFmt w:val="lowerRoman"/>
      <w:lvlText w:val="%3."/>
      <w:lvlJc w:val="right"/>
      <w:pPr>
        <w:ind w:left="2509" w:hanging="180"/>
      </w:pPr>
    </w:lvl>
    <w:lvl w:ilvl="3" w:tplc="5240D34A">
      <w:start w:val="1"/>
      <w:numFmt w:val="decimal"/>
      <w:lvlText w:val="%4."/>
      <w:lvlJc w:val="left"/>
      <w:pPr>
        <w:ind w:left="3229" w:hanging="360"/>
      </w:pPr>
    </w:lvl>
    <w:lvl w:ilvl="4" w:tplc="7D62BCDA">
      <w:start w:val="1"/>
      <w:numFmt w:val="lowerLetter"/>
      <w:lvlText w:val="%5."/>
      <w:lvlJc w:val="left"/>
      <w:pPr>
        <w:ind w:left="3949" w:hanging="360"/>
      </w:pPr>
    </w:lvl>
    <w:lvl w:ilvl="5" w:tplc="9B06AB74">
      <w:start w:val="1"/>
      <w:numFmt w:val="lowerRoman"/>
      <w:lvlText w:val="%6."/>
      <w:lvlJc w:val="right"/>
      <w:pPr>
        <w:ind w:left="4669" w:hanging="180"/>
      </w:pPr>
    </w:lvl>
    <w:lvl w:ilvl="6" w:tplc="EC2CF162">
      <w:start w:val="1"/>
      <w:numFmt w:val="decimal"/>
      <w:lvlText w:val="%7."/>
      <w:lvlJc w:val="left"/>
      <w:pPr>
        <w:ind w:left="5389" w:hanging="360"/>
      </w:pPr>
    </w:lvl>
    <w:lvl w:ilvl="7" w:tplc="E9483212">
      <w:start w:val="1"/>
      <w:numFmt w:val="lowerLetter"/>
      <w:lvlText w:val="%8."/>
      <w:lvlJc w:val="left"/>
      <w:pPr>
        <w:ind w:left="6109" w:hanging="360"/>
      </w:pPr>
    </w:lvl>
    <w:lvl w:ilvl="8" w:tplc="4F22477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F312E6"/>
    <w:multiLevelType w:val="hybridMultilevel"/>
    <w:tmpl w:val="45A8B9CA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E313A"/>
    <w:multiLevelType w:val="hybridMultilevel"/>
    <w:tmpl w:val="D7244256"/>
    <w:lvl w:ilvl="0" w:tplc="3F0C3404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 w:tplc="F6E65F46">
      <w:numFmt w:val="none"/>
      <w:lvlText w:val=""/>
      <w:lvlJc w:val="left"/>
      <w:pPr>
        <w:tabs>
          <w:tab w:val="num" w:pos="360"/>
        </w:tabs>
      </w:pPr>
    </w:lvl>
    <w:lvl w:ilvl="2" w:tplc="6890CEA2">
      <w:numFmt w:val="none"/>
      <w:lvlText w:val=""/>
      <w:lvlJc w:val="left"/>
      <w:pPr>
        <w:tabs>
          <w:tab w:val="num" w:pos="360"/>
        </w:tabs>
      </w:pPr>
    </w:lvl>
    <w:lvl w:ilvl="3" w:tplc="C4CEA55C">
      <w:numFmt w:val="none"/>
      <w:lvlText w:val=""/>
      <w:lvlJc w:val="left"/>
      <w:pPr>
        <w:tabs>
          <w:tab w:val="num" w:pos="360"/>
        </w:tabs>
      </w:pPr>
    </w:lvl>
    <w:lvl w:ilvl="4" w:tplc="320A0548">
      <w:numFmt w:val="none"/>
      <w:lvlText w:val=""/>
      <w:lvlJc w:val="left"/>
      <w:pPr>
        <w:tabs>
          <w:tab w:val="num" w:pos="360"/>
        </w:tabs>
      </w:pPr>
    </w:lvl>
    <w:lvl w:ilvl="5" w:tplc="FD180D9A">
      <w:numFmt w:val="none"/>
      <w:lvlText w:val=""/>
      <w:lvlJc w:val="left"/>
      <w:pPr>
        <w:tabs>
          <w:tab w:val="num" w:pos="360"/>
        </w:tabs>
      </w:pPr>
    </w:lvl>
    <w:lvl w:ilvl="6" w:tplc="460CC814">
      <w:numFmt w:val="none"/>
      <w:lvlText w:val=""/>
      <w:lvlJc w:val="left"/>
      <w:pPr>
        <w:tabs>
          <w:tab w:val="num" w:pos="360"/>
        </w:tabs>
      </w:pPr>
    </w:lvl>
    <w:lvl w:ilvl="7" w:tplc="50E6EBCA">
      <w:numFmt w:val="none"/>
      <w:lvlText w:val=""/>
      <w:lvlJc w:val="left"/>
      <w:pPr>
        <w:tabs>
          <w:tab w:val="num" w:pos="360"/>
        </w:tabs>
      </w:pPr>
    </w:lvl>
    <w:lvl w:ilvl="8" w:tplc="3EB2A0D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9675D40"/>
    <w:multiLevelType w:val="hybridMultilevel"/>
    <w:tmpl w:val="6FD4AFBA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AC96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73423"/>
    <w:multiLevelType w:val="hybridMultilevel"/>
    <w:tmpl w:val="BF663C7C"/>
    <w:lvl w:ilvl="0" w:tplc="0419000F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70540ED"/>
    <w:multiLevelType w:val="hybridMultilevel"/>
    <w:tmpl w:val="EADECAA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97E2E"/>
    <w:multiLevelType w:val="hybridMultilevel"/>
    <w:tmpl w:val="341A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95789"/>
    <w:multiLevelType w:val="hybridMultilevel"/>
    <w:tmpl w:val="7518A340"/>
    <w:lvl w:ilvl="0" w:tplc="36DE317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F008166A">
      <w:numFmt w:val="none"/>
      <w:lvlText w:val=""/>
      <w:lvlJc w:val="left"/>
      <w:pPr>
        <w:tabs>
          <w:tab w:val="num" w:pos="360"/>
        </w:tabs>
      </w:pPr>
    </w:lvl>
    <w:lvl w:ilvl="2" w:tplc="259AFC2C">
      <w:numFmt w:val="none"/>
      <w:lvlText w:val=""/>
      <w:lvlJc w:val="left"/>
      <w:pPr>
        <w:tabs>
          <w:tab w:val="num" w:pos="360"/>
        </w:tabs>
      </w:pPr>
    </w:lvl>
    <w:lvl w:ilvl="3" w:tplc="DD7A1E82">
      <w:numFmt w:val="none"/>
      <w:lvlText w:val=""/>
      <w:lvlJc w:val="left"/>
      <w:pPr>
        <w:tabs>
          <w:tab w:val="num" w:pos="360"/>
        </w:tabs>
      </w:pPr>
    </w:lvl>
    <w:lvl w:ilvl="4" w:tplc="B3509EF2">
      <w:numFmt w:val="none"/>
      <w:lvlText w:val=""/>
      <w:lvlJc w:val="left"/>
      <w:pPr>
        <w:tabs>
          <w:tab w:val="num" w:pos="360"/>
        </w:tabs>
      </w:pPr>
    </w:lvl>
    <w:lvl w:ilvl="5" w:tplc="4614F7EC">
      <w:numFmt w:val="none"/>
      <w:lvlText w:val=""/>
      <w:lvlJc w:val="left"/>
      <w:pPr>
        <w:tabs>
          <w:tab w:val="num" w:pos="360"/>
        </w:tabs>
      </w:pPr>
    </w:lvl>
    <w:lvl w:ilvl="6" w:tplc="C658BBCA">
      <w:numFmt w:val="none"/>
      <w:lvlText w:val=""/>
      <w:lvlJc w:val="left"/>
      <w:pPr>
        <w:tabs>
          <w:tab w:val="num" w:pos="360"/>
        </w:tabs>
      </w:pPr>
    </w:lvl>
    <w:lvl w:ilvl="7" w:tplc="EF2892D4">
      <w:numFmt w:val="none"/>
      <w:lvlText w:val=""/>
      <w:lvlJc w:val="left"/>
      <w:pPr>
        <w:tabs>
          <w:tab w:val="num" w:pos="360"/>
        </w:tabs>
      </w:pPr>
    </w:lvl>
    <w:lvl w:ilvl="8" w:tplc="3EF80CCC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D1247C4"/>
    <w:multiLevelType w:val="hybridMultilevel"/>
    <w:tmpl w:val="E72C3D48"/>
    <w:lvl w:ilvl="0" w:tplc="080AC966">
      <w:start w:val="1"/>
      <w:numFmt w:val="bullet"/>
      <w:lvlText w:val="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1" w15:restartNumberingAfterBreak="0">
    <w:nsid w:val="618B6BA0"/>
    <w:multiLevelType w:val="hybridMultilevel"/>
    <w:tmpl w:val="418C2CA0"/>
    <w:lvl w:ilvl="0" w:tplc="E30A9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4FC6F09"/>
    <w:multiLevelType w:val="hybridMultilevel"/>
    <w:tmpl w:val="0456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51A0D"/>
    <w:multiLevelType w:val="hybridMultilevel"/>
    <w:tmpl w:val="2C44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B22EF"/>
    <w:multiLevelType w:val="hybridMultilevel"/>
    <w:tmpl w:val="CEA05850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3602B"/>
    <w:multiLevelType w:val="hybridMultilevel"/>
    <w:tmpl w:val="3EE08446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1726A5C"/>
    <w:multiLevelType w:val="hybridMultilevel"/>
    <w:tmpl w:val="3BDA8A24"/>
    <w:lvl w:ilvl="0" w:tplc="E5E2AA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C7A48"/>
    <w:multiLevelType w:val="hybridMultilevel"/>
    <w:tmpl w:val="E8EE8052"/>
    <w:lvl w:ilvl="0" w:tplc="27A8BB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39900C1"/>
    <w:multiLevelType w:val="hybridMultilevel"/>
    <w:tmpl w:val="33966838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05DDE"/>
    <w:multiLevelType w:val="hybridMultilevel"/>
    <w:tmpl w:val="9DE851D4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23"/>
  </w:num>
  <w:num w:numId="5">
    <w:abstractNumId w:val="7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24"/>
  </w:num>
  <w:num w:numId="13">
    <w:abstractNumId w:val="6"/>
  </w:num>
  <w:num w:numId="14">
    <w:abstractNumId w:val="28"/>
  </w:num>
  <w:num w:numId="15">
    <w:abstractNumId w:val="10"/>
  </w:num>
  <w:num w:numId="16">
    <w:abstractNumId w:val="25"/>
  </w:num>
  <w:num w:numId="17">
    <w:abstractNumId w:val="11"/>
  </w:num>
  <w:num w:numId="18">
    <w:abstractNumId w:val="4"/>
  </w:num>
  <w:num w:numId="19">
    <w:abstractNumId w:val="21"/>
  </w:num>
  <w:num w:numId="20">
    <w:abstractNumId w:val="14"/>
  </w:num>
  <w:num w:numId="21">
    <w:abstractNumId w:val="8"/>
  </w:num>
  <w:num w:numId="22">
    <w:abstractNumId w:val="5"/>
  </w:num>
  <w:num w:numId="23">
    <w:abstractNumId w:val="26"/>
  </w:num>
  <w:num w:numId="24">
    <w:abstractNumId w:val="15"/>
  </w:num>
  <w:num w:numId="25">
    <w:abstractNumId w:val="29"/>
  </w:num>
  <w:num w:numId="26">
    <w:abstractNumId w:val="17"/>
  </w:num>
  <w:num w:numId="27">
    <w:abstractNumId w:val="20"/>
  </w:num>
  <w:num w:numId="28">
    <w:abstractNumId w:val="22"/>
  </w:num>
  <w:num w:numId="29">
    <w:abstractNumId w:val="1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2B"/>
    <w:rsid w:val="00097EA9"/>
    <w:rsid w:val="000A4EDC"/>
    <w:rsid w:val="000F3BC9"/>
    <w:rsid w:val="00135E21"/>
    <w:rsid w:val="0019402A"/>
    <w:rsid w:val="001D7901"/>
    <w:rsid w:val="00215416"/>
    <w:rsid w:val="003A45F2"/>
    <w:rsid w:val="003D1BA0"/>
    <w:rsid w:val="003D2419"/>
    <w:rsid w:val="00404907"/>
    <w:rsid w:val="00414B1C"/>
    <w:rsid w:val="00454686"/>
    <w:rsid w:val="00495779"/>
    <w:rsid w:val="004F7E25"/>
    <w:rsid w:val="00511942"/>
    <w:rsid w:val="0057292E"/>
    <w:rsid w:val="0063792B"/>
    <w:rsid w:val="006A0553"/>
    <w:rsid w:val="006A6CD2"/>
    <w:rsid w:val="00750560"/>
    <w:rsid w:val="0075598A"/>
    <w:rsid w:val="00781F29"/>
    <w:rsid w:val="007C6E9B"/>
    <w:rsid w:val="00853C82"/>
    <w:rsid w:val="00875824"/>
    <w:rsid w:val="00877E40"/>
    <w:rsid w:val="0090053F"/>
    <w:rsid w:val="00920926"/>
    <w:rsid w:val="0093678D"/>
    <w:rsid w:val="009D16DD"/>
    <w:rsid w:val="009F1955"/>
    <w:rsid w:val="00AD1CC2"/>
    <w:rsid w:val="00AD79F1"/>
    <w:rsid w:val="00B2677C"/>
    <w:rsid w:val="00B4308E"/>
    <w:rsid w:val="00B43C9F"/>
    <w:rsid w:val="00BF32D6"/>
    <w:rsid w:val="00C16CB5"/>
    <w:rsid w:val="00D74B9D"/>
    <w:rsid w:val="00DF754E"/>
    <w:rsid w:val="00EF3A13"/>
    <w:rsid w:val="00F41AAE"/>
    <w:rsid w:val="00F77BA1"/>
    <w:rsid w:val="00FD4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2F1E"/>
  <w15:docId w15:val="{604C31E8-09CC-47DF-B496-125611ED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3792B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63792B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63792B"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rsid w:val="0063792B"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63792B"/>
    <w:pPr>
      <w:keepNext/>
      <w:keepLines/>
      <w:widowControl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63792B"/>
    <w:pPr>
      <w:keepNext/>
      <w:keepLines/>
      <w:widowControl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63792B"/>
    <w:pPr>
      <w:keepNext/>
      <w:keepLines/>
      <w:widowControl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63792B"/>
    <w:pPr>
      <w:keepNext/>
      <w:keepLines/>
      <w:widowControl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63792B"/>
    <w:pPr>
      <w:keepNext/>
      <w:keepLines/>
      <w:widowControl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3792B"/>
    <w:pPr>
      <w:keepNext/>
      <w:keepLines/>
      <w:widowControl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3792B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3792B"/>
    <w:rPr>
      <w:rFonts w:ascii="Calibri Light" w:eastAsia="Calibri Light" w:hAnsi="Calibri Light" w:cs="Calibri Light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379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63792B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sid w:val="0063792B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sid w:val="0063792B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sid w:val="0063792B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sid w:val="0063792B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63792B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4">
    <w:name w:val="header"/>
    <w:basedOn w:val="a0"/>
    <w:link w:val="a5"/>
    <w:uiPriority w:val="99"/>
    <w:rsid w:val="0063792B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6379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63792B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6379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rsid w:val="0063792B"/>
    <w:pPr>
      <w:widowControl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6379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_Адресат"/>
    <w:basedOn w:val="a0"/>
    <w:next w:val="a0"/>
    <w:rsid w:val="0063792B"/>
    <w:pPr>
      <w:keepNext/>
      <w:keepLines/>
      <w:spacing w:before="120"/>
      <w:ind w:left="5273"/>
    </w:pPr>
    <w:rPr>
      <w:sz w:val="28"/>
    </w:rPr>
  </w:style>
  <w:style w:type="paragraph" w:customStyle="1" w:styleId="ab">
    <w:name w:val="_Текст"/>
    <w:basedOn w:val="a0"/>
    <w:rsid w:val="0063792B"/>
    <w:pPr>
      <w:ind w:right="454" w:firstLine="709"/>
      <w:jc w:val="both"/>
    </w:pPr>
    <w:rPr>
      <w:sz w:val="28"/>
      <w:szCs w:val="28"/>
    </w:rPr>
  </w:style>
  <w:style w:type="paragraph" w:customStyle="1" w:styleId="ac">
    <w:name w:val="_Обращение"/>
    <w:basedOn w:val="a0"/>
    <w:next w:val="ab"/>
    <w:rsid w:val="0063792B"/>
    <w:pPr>
      <w:keepNext/>
      <w:keepLine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d">
    <w:name w:val="_Подпись"/>
    <w:basedOn w:val="a0"/>
    <w:rsid w:val="0063792B"/>
    <w:pPr>
      <w:tabs>
        <w:tab w:val="right" w:pos="9072"/>
      </w:tabs>
      <w:ind w:right="680"/>
    </w:pPr>
    <w:rPr>
      <w:sz w:val="28"/>
    </w:rPr>
  </w:style>
  <w:style w:type="table" w:styleId="ae">
    <w:name w:val="Table Grid"/>
    <w:basedOn w:val="a2"/>
    <w:uiPriority w:val="59"/>
    <w:rsid w:val="0063792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0"/>
    <w:link w:val="af0"/>
    <w:rsid w:val="0063792B"/>
    <w:pPr>
      <w:spacing w:after="120"/>
    </w:pPr>
  </w:style>
  <w:style w:type="character" w:customStyle="1" w:styleId="af0">
    <w:name w:val="Основной текст Знак"/>
    <w:basedOn w:val="a1"/>
    <w:link w:val="af"/>
    <w:rsid w:val="0063792B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1"/>
    <w:uiPriority w:val="99"/>
    <w:unhideWhenUsed/>
    <w:rsid w:val="0063792B"/>
    <w:rPr>
      <w:color w:val="0563C1" w:themeColor="hyperlink"/>
      <w:u w:val="single"/>
    </w:rPr>
  </w:style>
  <w:style w:type="paragraph" w:styleId="af2">
    <w:name w:val="List Paragraph"/>
    <w:basedOn w:val="a0"/>
    <w:link w:val="af3"/>
    <w:uiPriority w:val="34"/>
    <w:qFormat/>
    <w:rsid w:val="0063792B"/>
    <w:pPr>
      <w:ind w:left="720"/>
      <w:contextualSpacing/>
    </w:pPr>
  </w:style>
  <w:style w:type="character" w:styleId="af4">
    <w:name w:val="FollowedHyperlink"/>
    <w:basedOn w:val="a1"/>
    <w:uiPriority w:val="99"/>
    <w:unhideWhenUsed/>
    <w:rsid w:val="0063792B"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  <w:rsid w:val="0063792B"/>
  </w:style>
  <w:style w:type="paragraph" w:styleId="af5">
    <w:name w:val="footnote text"/>
    <w:basedOn w:val="a0"/>
    <w:link w:val="af6"/>
    <w:uiPriority w:val="99"/>
    <w:rsid w:val="0063792B"/>
    <w:pPr>
      <w:widowControl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uiPriority w:val="99"/>
    <w:rsid w:val="006379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63792B"/>
    <w:rPr>
      <w:vertAlign w:val="superscript"/>
    </w:rPr>
  </w:style>
  <w:style w:type="character" w:styleId="af8">
    <w:name w:val="page number"/>
    <w:basedOn w:val="a1"/>
    <w:uiPriority w:val="99"/>
    <w:rsid w:val="0063792B"/>
  </w:style>
  <w:style w:type="paragraph" w:styleId="af9">
    <w:name w:val="Normal (Web)"/>
    <w:basedOn w:val="a0"/>
    <w:link w:val="afa"/>
    <w:uiPriority w:val="99"/>
    <w:unhideWhenUsed/>
    <w:rsid w:val="0063792B"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a">
    <w:name w:val="Обычный (веб) Знак"/>
    <w:link w:val="af9"/>
    <w:uiPriority w:val="99"/>
    <w:locked/>
    <w:rsid w:val="0063792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0"/>
    <w:uiPriority w:val="34"/>
    <w:qFormat/>
    <w:rsid w:val="0063792B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annotation reference"/>
    <w:uiPriority w:val="99"/>
    <w:rsid w:val="0063792B"/>
    <w:rPr>
      <w:sz w:val="18"/>
      <w:szCs w:val="18"/>
    </w:rPr>
  </w:style>
  <w:style w:type="paragraph" w:styleId="afc">
    <w:name w:val="annotation text"/>
    <w:basedOn w:val="a0"/>
    <w:link w:val="afd"/>
    <w:uiPriority w:val="99"/>
    <w:rsid w:val="0063792B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afd">
    <w:name w:val="Текст примечания Знак"/>
    <w:basedOn w:val="a1"/>
    <w:link w:val="afc"/>
    <w:uiPriority w:val="99"/>
    <w:rsid w:val="0063792B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rsid w:val="0063792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63792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0">
    <w:name w:val="Знак Знак Знак Знак"/>
    <w:basedOn w:val="a0"/>
    <w:rsid w:val="0063792B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1">
    <w:name w:val="Абзац списка2"/>
    <w:basedOn w:val="a0"/>
    <w:rsid w:val="0063792B"/>
    <w:pPr>
      <w:widowControl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rsid w:val="00637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63792B"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0"/>
    <w:rsid w:val="0063792B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rsid w:val="0063792B"/>
    <w:pPr>
      <w:widowControl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6379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379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379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63792B"/>
    <w:pPr>
      <w:widowControl w:val="0"/>
      <w:spacing w:after="0" w:line="240" w:lineRule="auto"/>
    </w:pPr>
    <w:rPr>
      <w:rFonts w:eastAsia="Times New Roman"/>
      <w:lang w:eastAsia="ru-RU"/>
    </w:rPr>
  </w:style>
  <w:style w:type="paragraph" w:styleId="aff2">
    <w:name w:val="endnote text"/>
    <w:basedOn w:val="a0"/>
    <w:link w:val="aff3"/>
    <w:uiPriority w:val="99"/>
    <w:rsid w:val="0063792B"/>
    <w:pPr>
      <w:widowControl/>
    </w:pPr>
    <w:rPr>
      <w:rFonts w:ascii="Times New Roman" w:hAnsi="Times New Roman" w:cs="Times New Roman"/>
    </w:rPr>
  </w:style>
  <w:style w:type="character" w:customStyle="1" w:styleId="aff3">
    <w:name w:val="Текст концевой сноски Знак"/>
    <w:basedOn w:val="a1"/>
    <w:link w:val="aff2"/>
    <w:uiPriority w:val="99"/>
    <w:rsid w:val="006379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sid w:val="0063792B"/>
    <w:rPr>
      <w:vertAlign w:val="superscript"/>
    </w:rPr>
  </w:style>
  <w:style w:type="paragraph" w:styleId="aff5">
    <w:name w:val="No Spacing"/>
    <w:uiPriority w:val="1"/>
    <w:qFormat/>
    <w:rsid w:val="0063792B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qFormat/>
    <w:rsid w:val="0063792B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rsid w:val="0063792B"/>
    <w:pPr>
      <w:jc w:val="center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rsid w:val="0063792B"/>
    <w:pPr>
      <w:tabs>
        <w:tab w:val="left" w:pos="-3420"/>
      </w:tabs>
      <w:jc w:val="center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rsid w:val="0063792B"/>
    <w:pPr>
      <w:tabs>
        <w:tab w:val="left" w:pos="-3420"/>
      </w:tabs>
      <w:jc w:val="center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rsid w:val="0063792B"/>
    <w:pPr>
      <w:tabs>
        <w:tab w:val="left" w:pos="6054"/>
      </w:tabs>
      <w:ind w:left="5760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sid w:val="0063792B"/>
    <w:rPr>
      <w:sz w:val="24"/>
    </w:rPr>
  </w:style>
  <w:style w:type="paragraph" w:styleId="31">
    <w:name w:val="Body Text Indent 3"/>
    <w:basedOn w:val="a0"/>
    <w:link w:val="32"/>
    <w:rsid w:val="0063792B"/>
    <w:pPr>
      <w:widowControl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6379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rsid w:val="0063792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3792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6379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6379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rsid w:val="0063792B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63792B"/>
  </w:style>
  <w:style w:type="table" w:customStyle="1" w:styleId="13">
    <w:name w:val="Сетка таблицы1"/>
    <w:basedOn w:val="a2"/>
    <w:next w:val="ae"/>
    <w:uiPriority w:val="39"/>
    <w:rsid w:val="0063792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0"/>
    <w:rsid w:val="0063792B"/>
    <w:pPr>
      <w:widowControl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Абзац списка Знак"/>
    <w:link w:val="af2"/>
    <w:uiPriority w:val="34"/>
    <w:qFormat/>
    <w:locked/>
    <w:rsid w:val="0063792B"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Revision"/>
    <w:hidden/>
    <w:uiPriority w:val="99"/>
    <w:semiHidden/>
    <w:rsid w:val="00637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rsid w:val="0063792B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63792B"/>
  </w:style>
  <w:style w:type="table" w:customStyle="1" w:styleId="25">
    <w:name w:val="Сетка таблицы2"/>
    <w:basedOn w:val="a2"/>
    <w:next w:val="ae"/>
    <w:uiPriority w:val="59"/>
    <w:rsid w:val="0063792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3"/>
    <w:uiPriority w:val="99"/>
    <w:semiHidden/>
    <w:unhideWhenUsed/>
    <w:rsid w:val="0063792B"/>
  </w:style>
  <w:style w:type="table" w:customStyle="1" w:styleId="34">
    <w:name w:val="Сетка таблицы3"/>
    <w:basedOn w:val="a2"/>
    <w:next w:val="ae"/>
    <w:uiPriority w:val="39"/>
    <w:rsid w:val="0063792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e"/>
    <w:uiPriority w:val="39"/>
    <w:rsid w:val="0063792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e"/>
    <w:uiPriority w:val="39"/>
    <w:rsid w:val="0063792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uiPriority w:val="99"/>
    <w:semiHidden/>
    <w:unhideWhenUsed/>
    <w:rsid w:val="0063792B"/>
    <w:rPr>
      <w:color w:val="605E5C"/>
      <w:shd w:val="clear" w:color="auto" w:fill="E1DFDD"/>
    </w:rPr>
  </w:style>
  <w:style w:type="character" w:customStyle="1" w:styleId="aff8">
    <w:name w:val="Заголовок Знак"/>
    <w:link w:val="aff9"/>
    <w:rsid w:val="0063792B"/>
    <w:rPr>
      <w:rFonts w:ascii="Calibri Light" w:eastAsia="Times New Roman" w:hAnsi="Calibri Light" w:cs="Times New Roman"/>
      <w:b/>
      <w:bCs/>
      <w:sz w:val="32"/>
      <w:szCs w:val="32"/>
    </w:rPr>
  </w:style>
  <w:style w:type="character" w:styleId="affa">
    <w:name w:val="Emphasis"/>
    <w:uiPriority w:val="20"/>
    <w:qFormat/>
    <w:rsid w:val="0063792B"/>
    <w:rPr>
      <w:i/>
      <w:iCs/>
    </w:rPr>
  </w:style>
  <w:style w:type="paragraph" w:customStyle="1" w:styleId="15">
    <w:name w:val="Название1"/>
    <w:basedOn w:val="a0"/>
    <w:next w:val="a0"/>
    <w:qFormat/>
    <w:rsid w:val="0063792B"/>
    <w:pPr>
      <w:widowControl/>
      <w:contextualSpacing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affb">
    <w:name w:val="Название Знак"/>
    <w:basedOn w:val="a1"/>
    <w:rsid w:val="0063792B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f9">
    <w:name w:val="Title"/>
    <w:basedOn w:val="a0"/>
    <w:next w:val="a0"/>
    <w:link w:val="aff8"/>
    <w:qFormat/>
    <w:rsid w:val="0063792B"/>
    <w:pPr>
      <w:contextualSpacing/>
    </w:pPr>
    <w:rPr>
      <w:rFonts w:ascii="Calibri Light" w:hAnsi="Calibri Light" w:cs="Times New Roman"/>
      <w:b/>
      <w:bCs/>
      <w:sz w:val="32"/>
      <w:szCs w:val="32"/>
      <w:lang w:eastAsia="en-US"/>
    </w:rPr>
  </w:style>
  <w:style w:type="character" w:customStyle="1" w:styleId="16">
    <w:name w:val="Заголовок Знак1"/>
    <w:basedOn w:val="a1"/>
    <w:uiPriority w:val="10"/>
    <w:rsid w:val="0063792B"/>
    <w:rPr>
      <w:rFonts w:ascii="Calibri Light" w:eastAsia="Calibri Light" w:hAnsi="Calibri Light" w:cs="Calibri Light"/>
      <w:spacing w:val="-10"/>
      <w:sz w:val="56"/>
      <w:szCs w:val="56"/>
      <w:lang w:eastAsia="ru-RU"/>
    </w:rPr>
  </w:style>
  <w:style w:type="character" w:customStyle="1" w:styleId="17">
    <w:name w:val="Название Знак1"/>
    <w:basedOn w:val="a1"/>
    <w:rsid w:val="0063792B"/>
    <w:rPr>
      <w:rFonts w:ascii="Calibri Light" w:eastAsia="Calibri Light" w:hAnsi="Calibri Light" w:cs="Calibri Light"/>
      <w:spacing w:val="-10"/>
      <w:sz w:val="56"/>
      <w:szCs w:val="56"/>
    </w:rPr>
  </w:style>
  <w:style w:type="numbering" w:customStyle="1" w:styleId="41">
    <w:name w:val="Нет списка4"/>
    <w:next w:val="a3"/>
    <w:uiPriority w:val="99"/>
    <w:semiHidden/>
    <w:unhideWhenUsed/>
    <w:rsid w:val="0063792B"/>
  </w:style>
  <w:style w:type="table" w:customStyle="1" w:styleId="42">
    <w:name w:val="Сетка таблицы4"/>
    <w:basedOn w:val="a2"/>
    <w:next w:val="ae"/>
    <w:uiPriority w:val="39"/>
    <w:rsid w:val="0063792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e"/>
    <w:uiPriority w:val="39"/>
    <w:rsid w:val="0063792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e"/>
    <w:uiPriority w:val="39"/>
    <w:rsid w:val="0063792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rsid w:val="0063792B"/>
  </w:style>
  <w:style w:type="table" w:customStyle="1" w:styleId="52">
    <w:name w:val="Сетка таблицы5"/>
    <w:basedOn w:val="a2"/>
    <w:next w:val="ae"/>
    <w:uiPriority w:val="59"/>
    <w:rsid w:val="0063792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e"/>
    <w:uiPriority w:val="39"/>
    <w:rsid w:val="0063792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e"/>
    <w:uiPriority w:val="39"/>
    <w:rsid w:val="0063792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792B"/>
    <w:pPr>
      <w:spacing w:line="256" w:lineRule="auto"/>
    </w:pPr>
    <w:rPr>
      <w:rFonts w:eastAsia="SimSun"/>
    </w:rPr>
  </w:style>
  <w:style w:type="character" w:customStyle="1" w:styleId="affc">
    <w:name w:val="ПГУ Название документа Знак"/>
    <w:link w:val="affd"/>
    <w:locked/>
    <w:rsid w:val="0063792B"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d">
    <w:name w:val="ПГУ Название документа"/>
    <w:basedOn w:val="aff5"/>
    <w:link w:val="affc"/>
    <w:autoRedefine/>
    <w:qFormat/>
    <w:rsid w:val="0063792B"/>
    <w:pPr>
      <w:shd w:val="clear" w:color="auto" w:fill="FFFFFF"/>
      <w:jc w:val="center"/>
    </w:pPr>
    <w:rPr>
      <w:rFonts w:eastAsia="Calibri" w:cs="Calibri"/>
      <w:spacing w:val="2"/>
      <w:sz w:val="24"/>
      <w:szCs w:val="24"/>
      <w:lang w:eastAsia="en-US"/>
    </w:rPr>
  </w:style>
  <w:style w:type="character" w:customStyle="1" w:styleId="affe">
    <w:name w:val="ПГУ Основной текст Знак"/>
    <w:link w:val="afff"/>
    <w:locked/>
    <w:rsid w:val="0063792B"/>
    <w:rPr>
      <w:rFonts w:eastAsia="Calibri"/>
      <w:sz w:val="24"/>
      <w:szCs w:val="24"/>
      <w:lang w:val="en-US"/>
    </w:rPr>
  </w:style>
  <w:style w:type="paragraph" w:customStyle="1" w:styleId="afff">
    <w:name w:val="ПГУ Основной текст"/>
    <w:basedOn w:val="aff5"/>
    <w:link w:val="affe"/>
    <w:qFormat/>
    <w:rsid w:val="0063792B"/>
    <w:pPr>
      <w:spacing w:before="120" w:after="120"/>
      <w:ind w:firstLine="567"/>
      <w:jc w:val="both"/>
    </w:pPr>
    <w:rPr>
      <w:rFonts w:eastAsia="Calibri" w:cs="Calibr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  <w:rsid w:val="0063792B"/>
  </w:style>
  <w:style w:type="table" w:customStyle="1" w:styleId="62">
    <w:name w:val="Сетка таблицы6"/>
    <w:basedOn w:val="a2"/>
    <w:next w:val="ae"/>
    <w:uiPriority w:val="39"/>
    <w:rsid w:val="0063792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">
    <w:name w:val="ListLabel 2"/>
    <w:qFormat/>
    <w:rsid w:val="0063792B"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sid w:val="0063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sid w:val="00637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sid w:val="0063792B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rsid w:val="0063792B"/>
    <w:pPr>
      <w:shd w:val="clear" w:color="auto" w:fill="FFFFFF"/>
      <w:spacing w:before="120" w:line="0" w:lineRule="atLeast"/>
      <w:jc w:val="righ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0">
    <w:name w:val="обычный приложения"/>
    <w:basedOn w:val="a0"/>
    <w:qFormat/>
    <w:rsid w:val="0063792B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  <w:rsid w:val="0063792B"/>
  </w:style>
  <w:style w:type="paragraph" w:customStyle="1" w:styleId="s1">
    <w:name w:val="s_1"/>
    <w:basedOn w:val="a0"/>
    <w:rsid w:val="0063792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rsid w:val="0063792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63792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  <w:rsid w:val="0063792B"/>
  </w:style>
  <w:style w:type="paragraph" w:customStyle="1" w:styleId="1-">
    <w:name w:val="Рег. Заголовок 1-го уровня регламента"/>
    <w:basedOn w:val="1"/>
    <w:autoRedefine/>
    <w:uiPriority w:val="99"/>
    <w:qFormat/>
    <w:rsid w:val="0063792B"/>
    <w:pPr>
      <w:keepNext/>
      <w:widowControl w:val="0"/>
      <w:numPr>
        <w:numId w:val="20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sz w:val="24"/>
      <w:szCs w:val="24"/>
      <w:lang w:eastAsia="ar-SA"/>
    </w:rPr>
  </w:style>
  <w:style w:type="paragraph" w:customStyle="1" w:styleId="1110">
    <w:name w:val="Рег. 1.1.1"/>
    <w:basedOn w:val="a0"/>
    <w:qFormat/>
    <w:rsid w:val="0063792B"/>
    <w:pPr>
      <w:widowControl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rsid w:val="0063792B"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sz w:val="32"/>
      <w:szCs w:val="32"/>
    </w:rPr>
  </w:style>
  <w:style w:type="table" w:customStyle="1" w:styleId="TableNormal1">
    <w:name w:val="Table Normal1"/>
    <w:rsid w:val="0063792B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1">
    <w:name w:val="Subtitle"/>
    <w:basedOn w:val="a0"/>
    <w:next w:val="a0"/>
    <w:link w:val="afff2"/>
    <w:qFormat/>
    <w:rsid w:val="0063792B"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2">
    <w:name w:val="Подзаголовок Знак"/>
    <w:basedOn w:val="a1"/>
    <w:link w:val="afff1"/>
    <w:rsid w:val="0063792B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rsid w:val="0063792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rsid w:val="0063792B"/>
    <w:pPr>
      <w:widowControl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rsid w:val="0063792B"/>
    <w:pPr>
      <w:widowControl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rsid w:val="0063792B"/>
    <w:pPr>
      <w:widowControl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rsid w:val="0063792B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63792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63792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63792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63792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63792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63792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63792B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63792B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63792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63792B"/>
    <w:pPr>
      <w:widowControl/>
      <w:pBdr>
        <w:top w:val="single" w:sz="4" w:space="0" w:color="auto"/>
        <w:lef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63792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63792B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rsid w:val="0063792B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63792B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rsid w:val="0063792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63792B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rsid w:val="0063792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63792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63792B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63792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63792B"/>
    <w:pPr>
      <w:widowControl/>
      <w:pBdr>
        <w:left w:val="single" w:sz="4" w:space="0" w:color="auto"/>
        <w:bottom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63792B"/>
    <w:pPr>
      <w:widowControl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rsid w:val="0063792B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63792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rsid w:val="0063792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63792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63792B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rsid w:val="0063792B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rsid w:val="0063792B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rsid w:val="0063792B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rsid w:val="0063792B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rsid w:val="0063792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63792B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63792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63792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6379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rsid w:val="006379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rsid w:val="006379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rsid w:val="006379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rsid w:val="0063792B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styleId="18">
    <w:name w:val="toc 1"/>
    <w:basedOn w:val="a0"/>
    <w:next w:val="a0"/>
    <w:autoRedefine/>
    <w:uiPriority w:val="39"/>
    <w:unhideWhenUsed/>
    <w:rsid w:val="0063792B"/>
    <w:pPr>
      <w:widowControl/>
      <w:tabs>
        <w:tab w:val="left" w:pos="284"/>
        <w:tab w:val="right" w:leader="dot" w:pos="9345"/>
      </w:tabs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6">
    <w:name w:val="toc 2"/>
    <w:basedOn w:val="a0"/>
    <w:next w:val="a0"/>
    <w:autoRedefine/>
    <w:uiPriority w:val="39"/>
    <w:unhideWhenUsed/>
    <w:rsid w:val="0063792B"/>
    <w:pPr>
      <w:widowControl/>
      <w:tabs>
        <w:tab w:val="left" w:pos="284"/>
        <w:tab w:val="left" w:pos="426"/>
        <w:tab w:val="right" w:leader="dot" w:pos="9345"/>
      </w:tabs>
    </w:pPr>
    <w:rPr>
      <w:rFonts w:ascii="Times New Roman" w:hAnsi="Times New Roman" w:cs="Times New Roman"/>
      <w:bCs/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rsid w:val="0063792B"/>
    <w:pPr>
      <w:widowControl/>
      <w:tabs>
        <w:tab w:val="left" w:pos="426"/>
        <w:tab w:val="left" w:pos="709"/>
        <w:tab w:val="right" w:leader="dot" w:pos="9345"/>
      </w:tabs>
    </w:pPr>
    <w:rPr>
      <w:rFonts w:ascii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rsid w:val="0063792B"/>
    <w:pPr>
      <w:widowControl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rsid w:val="0063792B"/>
    <w:pPr>
      <w:widowControl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rsid w:val="0063792B"/>
    <w:pPr>
      <w:widowControl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63792B"/>
    <w:pPr>
      <w:widowControl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63792B"/>
    <w:pPr>
      <w:widowControl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63792B"/>
    <w:pPr>
      <w:widowControl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e"/>
    <w:uiPriority w:val="39"/>
    <w:rsid w:val="0063792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e"/>
    <w:uiPriority w:val="39"/>
    <w:rsid w:val="0063792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rsid w:val="0063792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63792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  <w:rsid w:val="0063792B"/>
  </w:style>
  <w:style w:type="character" w:customStyle="1" w:styleId="19">
    <w:name w:val="Неразрешенное упоминание1"/>
    <w:uiPriority w:val="99"/>
    <w:semiHidden/>
    <w:unhideWhenUsed/>
    <w:rsid w:val="0063792B"/>
    <w:rPr>
      <w:color w:val="605E5C"/>
      <w:shd w:val="clear" w:color="auto" w:fill="E1DFDD"/>
    </w:rPr>
  </w:style>
  <w:style w:type="paragraph" w:customStyle="1" w:styleId="ConsPlusTitle">
    <w:name w:val="ConsPlusTitle"/>
    <w:rsid w:val="0063792B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7">
    <w:name w:val="Неразрешенное упоминание2"/>
    <w:uiPriority w:val="99"/>
    <w:semiHidden/>
    <w:unhideWhenUsed/>
    <w:rsid w:val="0063792B"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sid w:val="0063792B"/>
    <w:rPr>
      <w:color w:val="605E5C"/>
      <w:shd w:val="clear" w:color="auto" w:fill="E1DFDD"/>
    </w:rPr>
  </w:style>
  <w:style w:type="table" w:customStyle="1" w:styleId="TableNormal2">
    <w:name w:val="Table Normal2"/>
    <w:rsid w:val="0063792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rsid w:val="0063792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a">
    <w:name w:val="Основной текст1"/>
    <w:basedOn w:val="a0"/>
    <w:link w:val="afff3"/>
    <w:rsid w:val="0063792B"/>
    <w:pPr>
      <w:shd w:val="clear" w:color="auto" w:fill="FFFFFF"/>
      <w:ind w:firstLine="40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f3">
    <w:name w:val="Основной текст_"/>
    <w:basedOn w:val="a1"/>
    <w:link w:val="1a"/>
    <w:rsid w:val="006379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punct">
    <w:name w:val="punct"/>
    <w:basedOn w:val="a0"/>
    <w:rsid w:val="00F77BA1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ff4">
    <w:name w:val="Strong"/>
    <w:basedOn w:val="a1"/>
    <w:uiPriority w:val="22"/>
    <w:qFormat/>
    <w:rsid w:val="00F77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30CCE44FB6C6DA0BFB6C3DC8E62AA8632B1A56ED868699547532DF41725A6E4AEFlCRCI" TargetMode="Externa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3EC67E212900D61DF019C582AF16CFD0DA970E2B8885F37380B4F535B64WEF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42</Pages>
  <Words>13503</Words>
  <Characters>76971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Дмитриевна</dc:creator>
  <cp:keywords/>
  <dc:description/>
  <cp:lastModifiedBy>Санкина Людмила Викторовна</cp:lastModifiedBy>
  <cp:revision>34</cp:revision>
  <cp:lastPrinted>2021-12-29T11:39:00Z</cp:lastPrinted>
  <dcterms:created xsi:type="dcterms:W3CDTF">2021-09-30T05:50:00Z</dcterms:created>
  <dcterms:modified xsi:type="dcterms:W3CDTF">2023-01-27T05:33:00Z</dcterms:modified>
</cp:coreProperties>
</file>