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5" w:rsidRDefault="00E00AD5" w:rsidP="00E00AD5">
      <w:pPr>
        <w:ind w:left="50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-369570</wp:posOffset>
            </wp:positionV>
            <wp:extent cx="719455" cy="723900"/>
            <wp:effectExtent l="19050" t="0" r="4445" b="0"/>
            <wp:wrapSquare wrapText="bothSides"/>
            <wp:docPr id="2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AD5" w:rsidRDefault="00E00AD5" w:rsidP="00E00AD5">
      <w:pPr>
        <w:ind w:left="5040"/>
      </w:pPr>
    </w:p>
    <w:p w:rsidR="00E00AD5" w:rsidRDefault="00E00AD5" w:rsidP="00E00AD5">
      <w:pPr>
        <w:tabs>
          <w:tab w:val="left" w:pos="1440"/>
        </w:tabs>
      </w:pPr>
    </w:p>
    <w:p w:rsidR="00E00AD5" w:rsidRDefault="00E00AD5" w:rsidP="00E00AD5">
      <w:pPr>
        <w:pStyle w:val="a3"/>
        <w:rPr>
          <w:szCs w:val="28"/>
        </w:rPr>
      </w:pPr>
      <w:r>
        <w:rPr>
          <w:szCs w:val="28"/>
        </w:rPr>
        <w:t>АДМИНИСТРАЦИЯ НОВОМОНОШКИНСКОГО СЕЛЬСОВЕТА ЗАРИНСКОГО РАЙОНА АЛТАЙСКОГО КРАЯ</w:t>
      </w:r>
    </w:p>
    <w:p w:rsidR="00E00AD5" w:rsidRDefault="00E00AD5" w:rsidP="00E00AD5">
      <w:pPr>
        <w:pStyle w:val="1"/>
        <w:rPr>
          <w:b w:val="0"/>
          <w:sz w:val="26"/>
          <w:szCs w:val="26"/>
        </w:rPr>
      </w:pPr>
    </w:p>
    <w:p w:rsidR="00E00AD5" w:rsidRDefault="00E00AD5" w:rsidP="00E00AD5">
      <w:pPr>
        <w:pStyle w:val="1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00AD5" w:rsidRDefault="00E00AD5" w:rsidP="00E00AD5">
      <w:pPr>
        <w:jc w:val="center"/>
        <w:rPr>
          <w:b/>
          <w:sz w:val="26"/>
          <w:szCs w:val="26"/>
        </w:rPr>
      </w:pPr>
    </w:p>
    <w:p w:rsidR="00E00AD5" w:rsidRDefault="00E00AD5" w:rsidP="00E00AD5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E00AD5" w:rsidTr="00E00AD5">
        <w:tc>
          <w:tcPr>
            <w:tcW w:w="1951" w:type="dxa"/>
            <w:hideMark/>
          </w:tcPr>
          <w:p w:rsidR="00E00AD5" w:rsidRDefault="00E00AD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16.04.2018</w:t>
            </w:r>
          </w:p>
        </w:tc>
        <w:tc>
          <w:tcPr>
            <w:tcW w:w="6237" w:type="dxa"/>
          </w:tcPr>
          <w:p w:rsidR="00E00AD5" w:rsidRDefault="00E00AD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hideMark/>
          </w:tcPr>
          <w:p w:rsidR="00E00AD5" w:rsidRDefault="00E00AD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</w:t>
            </w:r>
          </w:p>
        </w:tc>
      </w:tr>
    </w:tbl>
    <w:p w:rsidR="00E00AD5" w:rsidRDefault="00E00AD5" w:rsidP="00E00A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Новомоношкино</w:t>
      </w:r>
      <w:proofErr w:type="spellEnd"/>
    </w:p>
    <w:p w:rsidR="00E00AD5" w:rsidRDefault="00E00AD5" w:rsidP="00E00AD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E00AD5" w:rsidTr="00E00AD5">
        <w:tc>
          <w:tcPr>
            <w:tcW w:w="4068" w:type="dxa"/>
            <w:hideMark/>
          </w:tcPr>
          <w:p w:rsidR="00E00AD5" w:rsidRDefault="00E00AD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Новомоношкинский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Заринского района Алтайского края за первый квартал 2018 года</w:t>
            </w:r>
          </w:p>
        </w:tc>
      </w:tr>
    </w:tbl>
    <w:p w:rsidR="00E00AD5" w:rsidRDefault="00E00AD5" w:rsidP="00E00A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E00AD5" w:rsidRDefault="00E00AD5" w:rsidP="00E00AD5">
      <w:pPr>
        <w:ind w:firstLine="720"/>
        <w:jc w:val="both"/>
        <w:rPr>
          <w:sz w:val="26"/>
          <w:szCs w:val="26"/>
        </w:rPr>
      </w:pPr>
    </w:p>
    <w:p w:rsidR="00E00AD5" w:rsidRDefault="00E00AD5" w:rsidP="00E00AD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со статьей 54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решением Совета депутатов Новомоношкинского сельсовета Заринского района Алтайского края от </w:t>
      </w:r>
      <w:r>
        <w:rPr>
          <w:rStyle w:val="a5"/>
          <w:b w:val="0"/>
          <w:sz w:val="26"/>
          <w:szCs w:val="26"/>
        </w:rPr>
        <w:t>05.03.2018</w:t>
      </w:r>
      <w:r>
        <w:t xml:space="preserve"> г. </w:t>
      </w:r>
      <w:r>
        <w:rPr>
          <w:sz w:val="26"/>
          <w:szCs w:val="26"/>
        </w:rPr>
        <w:t xml:space="preserve">№ 5 «Об утверждении Положения о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Новомоношкинский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края», Администрация Новомоношкинского сельсовета</w:t>
      </w:r>
      <w:proofErr w:type="gramEnd"/>
    </w:p>
    <w:p w:rsidR="00E00AD5" w:rsidRDefault="00E00AD5" w:rsidP="00E00AD5">
      <w:pPr>
        <w:ind w:firstLine="720"/>
        <w:jc w:val="both"/>
        <w:rPr>
          <w:sz w:val="26"/>
          <w:szCs w:val="26"/>
        </w:rPr>
      </w:pPr>
    </w:p>
    <w:p w:rsidR="00E00AD5" w:rsidRDefault="00E00AD5" w:rsidP="00E00AD5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E00AD5" w:rsidRDefault="00E00AD5" w:rsidP="00E00AD5">
      <w:pPr>
        <w:ind w:firstLine="720"/>
        <w:jc w:val="center"/>
        <w:rPr>
          <w:sz w:val="26"/>
          <w:szCs w:val="26"/>
        </w:rPr>
      </w:pPr>
    </w:p>
    <w:p w:rsidR="00E00AD5" w:rsidRDefault="00E00AD5" w:rsidP="00E00AD5">
      <w:pPr>
        <w:ind w:firstLine="720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Новомоношкинский</w:t>
      </w:r>
      <w:proofErr w:type="spellEnd"/>
      <w:r>
        <w:rPr>
          <w:sz w:val="26"/>
          <w:szCs w:val="26"/>
        </w:rPr>
        <w:t xml:space="preserve"> сельсовет  Заринского района Алтайского края за первый квартал 2018 года (Прилагается).</w:t>
      </w:r>
    </w:p>
    <w:p w:rsidR="00E00AD5" w:rsidRDefault="00E00AD5" w:rsidP="00E00AD5">
      <w:pPr>
        <w:ind w:firstLine="720"/>
        <w:rPr>
          <w:sz w:val="26"/>
          <w:szCs w:val="26"/>
        </w:rPr>
      </w:pPr>
      <w:r>
        <w:rPr>
          <w:sz w:val="26"/>
          <w:szCs w:val="26"/>
        </w:rPr>
        <w:t>2. Направить отчет об исполнении бюджета в  комиссию по  бюджету, налоговой и кредитной политике Совета депутатов Новомоношкинского сельсовета.</w:t>
      </w:r>
    </w:p>
    <w:bookmarkEnd w:id="1"/>
    <w:p w:rsidR="00E00AD5" w:rsidRDefault="00E00AD5" w:rsidP="00E00AD5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размещению на информационном стенде Администрации сельсовета.</w:t>
      </w:r>
    </w:p>
    <w:p w:rsidR="00E00AD5" w:rsidRDefault="00E00AD5" w:rsidP="00E00AD5"/>
    <w:p w:rsidR="00E00AD5" w:rsidRDefault="00E00AD5" w:rsidP="00E00AD5"/>
    <w:p w:rsidR="00E00AD5" w:rsidRDefault="00E00AD5" w:rsidP="00E00AD5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 сельсовета                                                  А.С.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Тымко</w:t>
      </w:r>
      <w:proofErr w:type="spellEnd"/>
    </w:p>
    <w:p w:rsidR="00E00AD5" w:rsidRDefault="00E00AD5" w:rsidP="00E00AD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0AD5" w:rsidRDefault="00E00AD5" w:rsidP="00E00AD5">
      <w:pPr>
        <w:rPr>
          <w:sz w:val="26"/>
          <w:szCs w:val="26"/>
        </w:rPr>
      </w:pPr>
    </w:p>
    <w:p w:rsidR="00E00AD5" w:rsidRDefault="00E00AD5" w:rsidP="00E00AD5">
      <w:pPr>
        <w:ind w:left="5040"/>
      </w:pPr>
    </w:p>
    <w:p w:rsidR="00E00AD5" w:rsidRDefault="00E00AD5" w:rsidP="00E00AD5">
      <w:pPr>
        <w:ind w:left="5040"/>
      </w:pPr>
    </w:p>
    <w:p w:rsidR="00E00AD5" w:rsidRDefault="00E00AD5" w:rsidP="00E00AD5">
      <w:pPr>
        <w:ind w:left="5040"/>
      </w:pPr>
    </w:p>
    <w:p w:rsidR="00E00AD5" w:rsidRDefault="00E00AD5" w:rsidP="00E00AD5">
      <w:pPr>
        <w:ind w:left="5040"/>
      </w:pPr>
    </w:p>
    <w:p w:rsidR="00E00AD5" w:rsidRDefault="00E00AD5" w:rsidP="00E00AD5">
      <w:pPr>
        <w:ind w:left="5040"/>
      </w:pPr>
    </w:p>
    <w:p w:rsidR="00E00AD5" w:rsidRDefault="00E00AD5" w:rsidP="00E00AD5">
      <w:pPr>
        <w:ind w:left="5040"/>
      </w:pPr>
    </w:p>
    <w:p w:rsidR="00E00AD5" w:rsidRDefault="00E00AD5" w:rsidP="00E00AD5">
      <w:pPr>
        <w:ind w:left="5040"/>
      </w:pPr>
    </w:p>
    <w:p w:rsidR="00E00AD5" w:rsidRDefault="00E00AD5" w:rsidP="00E00AD5">
      <w:pPr>
        <w:ind w:left="5040"/>
      </w:pPr>
      <w:r>
        <w:t xml:space="preserve">ПРИЛОЖЕНИЕ  </w:t>
      </w:r>
    </w:p>
    <w:p w:rsidR="00E00AD5" w:rsidRDefault="00E00AD5" w:rsidP="00E00AD5">
      <w:pPr>
        <w:ind w:left="5040"/>
      </w:pPr>
      <w:r>
        <w:t xml:space="preserve">к постановлению администрации Новомоношкинского сельсовета Заринского района Алтайского края от 16.04.2018  № 9 </w:t>
      </w:r>
    </w:p>
    <w:p w:rsidR="00E00AD5" w:rsidRDefault="00E00AD5" w:rsidP="00E00AD5">
      <w:pPr>
        <w:ind w:left="5040"/>
      </w:pPr>
    </w:p>
    <w:p w:rsidR="00E00AD5" w:rsidRDefault="00E00AD5" w:rsidP="00E00AD5">
      <w:pPr>
        <w:jc w:val="both"/>
      </w:pPr>
      <w:r>
        <w:t>ОТЧЕТ ОБ ИСПОЛНЕНИИ БЮДЖЕТА  МУНИЦИПАЛЬНОГО ОБРАЗОВАНИЯ НОВОМОНОШКИНСКИЙ СЕЛЬСОВЕТ  ЗАРИНСКОГО РАЙОНА АЛТАЙСКОГО КРАЯ ЗА ПЕРВЫЙ КВАРТАЛ 2018 ГОДА</w:t>
      </w:r>
    </w:p>
    <w:p w:rsidR="00E00AD5" w:rsidRDefault="00E00AD5" w:rsidP="00E00AD5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530"/>
        <w:gridCol w:w="1553"/>
      </w:tblGrid>
      <w:tr w:rsidR="00E00AD5" w:rsidTr="00E00AD5">
        <w:trPr>
          <w:trHeight w:val="4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первый квартал 2018 года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5" w:rsidRDefault="00E00AD5">
            <w:pPr>
              <w:jc w:val="right"/>
              <w:rPr>
                <w:b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5" w:rsidRDefault="00E00AD5">
            <w:pPr>
              <w:jc w:val="right"/>
              <w:rPr>
                <w:b/>
                <w:szCs w:val="20"/>
              </w:rPr>
            </w:pP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10,1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совокупный доход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5,8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-1,3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bCs/>
                <w:szCs w:val="20"/>
              </w:rPr>
              <w:t xml:space="preserve"> ,</w:t>
            </w:r>
            <w:proofErr w:type="gramEnd"/>
            <w:r>
              <w:rPr>
                <w:bCs/>
                <w:szCs w:val="20"/>
              </w:rPr>
              <w:t xml:space="preserve">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-1,3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Земельный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77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22,1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оказания платных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159,1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159,1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собственных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251,7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5" w:rsidRDefault="00E00AD5">
            <w:pPr>
              <w:jc w:val="right"/>
              <w:rPr>
                <w:b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5" w:rsidRDefault="00E00AD5">
            <w:pPr>
              <w:jc w:val="right"/>
              <w:rPr>
                <w:b/>
                <w:szCs w:val="20"/>
              </w:rPr>
            </w:pP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258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Прочие субсидии бюджетам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160,6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18,5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трансферты, передаваемые бюджетам </w:t>
            </w:r>
            <w:r>
              <w:rPr>
                <w:szCs w:val="20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671,6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265,6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-159,6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-159,6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2232,5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594,6</w:t>
            </w:r>
          </w:p>
        </w:tc>
      </w:tr>
      <w:tr w:rsidR="00E00AD5" w:rsidTr="00E00A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3733,5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846,3</w:t>
            </w:r>
          </w:p>
        </w:tc>
      </w:tr>
    </w:tbl>
    <w:p w:rsidR="00E00AD5" w:rsidRDefault="00E00AD5" w:rsidP="00E00AD5">
      <w:pPr>
        <w:jc w:val="center"/>
        <w:rPr>
          <w:b/>
        </w:rPr>
      </w:pPr>
    </w:p>
    <w:p w:rsidR="00E00AD5" w:rsidRDefault="00E00AD5" w:rsidP="00E00AD5">
      <w:pPr>
        <w:rPr>
          <w:b/>
        </w:rPr>
      </w:pPr>
    </w:p>
    <w:p w:rsidR="00E00AD5" w:rsidRDefault="00E00AD5" w:rsidP="00E00AD5">
      <w:pPr>
        <w:jc w:val="both"/>
      </w:pPr>
      <w:r>
        <w:t>ВЕДОМСТВЕННАЯ СТРУКТУРА РАСХОДОВ БЮДЖЕТА МУНИЦИПАЛЬНОГО ОБРАЗОВАНИЯ НОВОМОНОШКИНСКИЙ  СЕЛЬСОВЕТ ЗАРИНСКОГО РАЙОНА АЛТАЙСКОГО КРАЯ ЗА ПЕРВЫЙ КВАРТАЛ 2018 ГОДА</w:t>
      </w:r>
    </w:p>
    <w:p w:rsidR="00E00AD5" w:rsidRDefault="00E00AD5" w:rsidP="00E00AD5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6"/>
        <w:gridCol w:w="1559"/>
        <w:gridCol w:w="1560"/>
      </w:tblGrid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первый квартал 2018 года</w:t>
            </w:r>
          </w:p>
        </w:tc>
      </w:tr>
      <w:tr w:rsidR="00E00AD5" w:rsidTr="00E00AD5">
        <w:trPr>
          <w:trHeight w:val="42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60,5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56,3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114,9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15,5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00AD5" w:rsidTr="00E00AD5">
        <w:trPr>
          <w:trHeight w:val="40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(дорожное хозяйство)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187,7</w:t>
            </w:r>
          </w:p>
        </w:tc>
      </w:tr>
      <w:tr w:rsidR="00E00AD5" w:rsidTr="00E00AD5">
        <w:trPr>
          <w:trHeight w:val="40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00AD5" w:rsidTr="00E00AD5">
        <w:trPr>
          <w:trHeight w:val="40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174,4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160,6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297,4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Памятник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00AD5" w:rsidTr="00E00AD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rPr>
                <w:szCs w:val="20"/>
              </w:rPr>
            </w:pPr>
            <w:r>
              <w:rPr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5" w:rsidRDefault="00E00A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1076,8</w:t>
            </w:r>
          </w:p>
        </w:tc>
      </w:tr>
    </w:tbl>
    <w:p w:rsidR="00E00AD5" w:rsidRDefault="00E00AD5" w:rsidP="00E00AD5"/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D5"/>
    <w:rsid w:val="00053008"/>
    <w:rsid w:val="000C5E26"/>
    <w:rsid w:val="000D72DF"/>
    <w:rsid w:val="00161FF6"/>
    <w:rsid w:val="00174CCD"/>
    <w:rsid w:val="002374C7"/>
    <w:rsid w:val="00242472"/>
    <w:rsid w:val="002C6825"/>
    <w:rsid w:val="00321D04"/>
    <w:rsid w:val="003604C9"/>
    <w:rsid w:val="00447B76"/>
    <w:rsid w:val="004E4B5A"/>
    <w:rsid w:val="004F76FB"/>
    <w:rsid w:val="005125A4"/>
    <w:rsid w:val="00565A17"/>
    <w:rsid w:val="005B5E7A"/>
    <w:rsid w:val="00707931"/>
    <w:rsid w:val="007560AC"/>
    <w:rsid w:val="007902A3"/>
    <w:rsid w:val="007B212C"/>
    <w:rsid w:val="008A1CDA"/>
    <w:rsid w:val="009C1E57"/>
    <w:rsid w:val="00A267B6"/>
    <w:rsid w:val="00AC6224"/>
    <w:rsid w:val="00B03C6D"/>
    <w:rsid w:val="00B20565"/>
    <w:rsid w:val="00B92CE2"/>
    <w:rsid w:val="00BE7D1C"/>
    <w:rsid w:val="00CF3235"/>
    <w:rsid w:val="00E00AD5"/>
    <w:rsid w:val="00E24A87"/>
    <w:rsid w:val="00EB5274"/>
    <w:rsid w:val="00EF3688"/>
    <w:rsid w:val="00F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AD5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D5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00AD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0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E00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2018-04-20T06:37:00Z</dcterms:created>
  <dcterms:modified xsi:type="dcterms:W3CDTF">2018-04-20T06:37:00Z</dcterms:modified>
</cp:coreProperties>
</file>