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B" w:rsidRPr="00844A5B" w:rsidRDefault="00844A5B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096B87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B27458" w:rsidP="00844A5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B2745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2.55pt;width:62.35pt;height:57.7pt;z-index:251661312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7" DrawAspect="Content" ObjectID="_1589713760" r:id="rId5"/>
        </w:pict>
      </w:r>
      <w:r w:rsidR="00BC51E9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ГОНОШИХИНСКОГО</w:t>
      </w:r>
      <w:r w:rsidR="00844A5B" w:rsidRPr="00844A5B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сельсовета</w:t>
      </w: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A5B"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Заринского района Алтайского края</w:t>
      </w:r>
    </w:p>
    <w:p w:rsidR="00844A5B" w:rsidRPr="00844A5B" w:rsidRDefault="00844A5B" w:rsidP="00844A5B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Arial" w:hAnsi="Arial" w:cs="Arial"/>
          <w:b/>
          <w:caps/>
          <w:spacing w:val="84"/>
          <w:sz w:val="36"/>
          <w:szCs w:val="36"/>
        </w:rPr>
      </w:pPr>
      <w:r w:rsidRPr="00844A5B">
        <w:rPr>
          <w:rFonts w:ascii="Arial" w:hAnsi="Arial" w:cs="Arial"/>
          <w:b/>
          <w:caps/>
          <w:spacing w:val="84"/>
          <w:sz w:val="36"/>
          <w:szCs w:val="36"/>
        </w:rPr>
        <w:t>постановление</w:t>
      </w:r>
    </w:p>
    <w:p w:rsidR="00844A5B" w:rsidRPr="00844A5B" w:rsidRDefault="00844A5B" w:rsidP="00844A5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44A5B" w:rsidRPr="00844A5B" w:rsidRDefault="00BC51E9" w:rsidP="00844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44A5B" w:rsidRPr="00844A5B">
        <w:rPr>
          <w:rFonts w:ascii="Arial" w:hAnsi="Arial" w:cs="Arial"/>
          <w:sz w:val="24"/>
          <w:szCs w:val="24"/>
        </w:rPr>
        <w:t xml:space="preserve">.05.2018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27</w:t>
      </w:r>
    </w:p>
    <w:p w:rsidR="00844A5B" w:rsidRPr="00844A5B" w:rsidRDefault="00844A5B" w:rsidP="00844A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4A5B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BC51E9">
        <w:rPr>
          <w:rFonts w:ascii="Arial" w:hAnsi="Arial" w:cs="Arial"/>
          <w:b/>
          <w:sz w:val="18"/>
          <w:szCs w:val="18"/>
        </w:rPr>
        <w:t>Гоношиха</w:t>
      </w:r>
      <w:proofErr w:type="spellEnd"/>
    </w:p>
    <w:p w:rsidR="00844A5B" w:rsidRPr="00844A5B" w:rsidRDefault="00844A5B" w:rsidP="00844A5B">
      <w:pPr>
        <w:spacing w:after="0" w:line="240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Об   утверждении     порядка    создания,  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хранения, использования и восполнения    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резерва    материальных   ресурсов   </w:t>
      </w:r>
      <w:proofErr w:type="gram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для</w:t>
      </w:r>
      <w:proofErr w:type="gramEnd"/>
      <w:r w:rsidRPr="00844A5B">
        <w:rPr>
          <w:rFonts w:ascii="Times New Roman" w:hAnsi="Times New Roman" w:cs="Times New Roman"/>
          <w:color w:val="222222"/>
          <w:sz w:val="26"/>
          <w:szCs w:val="26"/>
        </w:rPr>
        <w:t>    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ликвидации    чрезвычайных    ситуаций   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на территории  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="00BC51E9"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сельсовета 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Заринского района Алтайского края</w:t>
      </w:r>
    </w:p>
    <w:p w:rsidR="00844A5B" w:rsidRPr="00844A5B" w:rsidRDefault="00844A5B" w:rsidP="00844A5B">
      <w:pPr>
        <w:spacing w:after="0" w:line="240" w:lineRule="auto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gram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 защите населения  и территорий от чрезвычайных ситуаций природного  и  техногенного характера»  и  постановлением  Правительства Российской Федерации от 10.11.1996  № 1340 «О  Порядке создания и использования  резервов материальных   ресурсов  для  ликвидации   </w:t>
      </w:r>
      <w:proofErr w:type="spell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чрезвычайныхситуаций</w:t>
      </w:r>
      <w:proofErr w:type="spellEnd"/>
      <w:proofErr w:type="gramEnd"/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 природного  и   техногенного  характера»,  в  целях  создания, хранения,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использования и восполнения   резерва   материальных   ресурсов  для  ликвидации чрезвычайных  ситуаций на территории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1.Утвердить Порядок  создания,  хранения,  использования   и   восполнения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 резерва материальных  ресурсов  для   ликвидации  чрезвычайных ситуаций на территории   сельского 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="00BC51E9" w:rsidRPr="00BC51E9">
        <w:rPr>
          <w:rFonts w:ascii="Times New Roman" w:hAnsi="Times New Roman" w:cs="Times New Roman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>сельсовета (приложение 1).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2.Утвердить Номенклатуру  и  объемы резерва  материальных  ресурсов  </w:t>
      </w:r>
      <w:proofErr w:type="gramStart"/>
      <w:r w:rsidRPr="00844A5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44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ликвидации  чрезвычайных ситуаций на территории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sz w:val="26"/>
          <w:szCs w:val="26"/>
        </w:rPr>
        <w:t xml:space="preserve"> сельсовета (приложение 2).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3. Рекомендовать руководителям предприятий, учреждений и организаций, ведущих свою деятельность на территории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сельсовета: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3.1.Создать соответствующие резервы материальных ресурсов для ликвидации чрезвычайных  ситуаций.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4. Обнародовать настоящее постановление  в установленном законом порядке.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5. </w:t>
      </w:r>
      <w:proofErr w:type="gram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Контроль за</w:t>
      </w:r>
      <w:proofErr w:type="gramEnd"/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выполнением  данного постановления  оставляю за собой.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6C0919" w:rsidRPr="003259F7" w:rsidRDefault="006C0919" w:rsidP="006C0919">
      <w:pPr>
        <w:pStyle w:val="ConsPlusNormal"/>
        <w:jc w:val="both"/>
        <w:rPr>
          <w:b/>
          <w:caps/>
          <w:spacing w:val="20"/>
        </w:rPr>
      </w:pPr>
      <w:r w:rsidRPr="003259F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3259F7">
        <w:rPr>
          <w:sz w:val="26"/>
          <w:szCs w:val="26"/>
        </w:rPr>
        <w:t>сельсовета</w:t>
      </w:r>
      <w:r w:rsidRPr="003259F7">
        <w:rPr>
          <w:sz w:val="26"/>
          <w:szCs w:val="26"/>
        </w:rPr>
        <w:tab/>
      </w:r>
      <w:r w:rsidRPr="003259F7">
        <w:rPr>
          <w:sz w:val="26"/>
          <w:szCs w:val="26"/>
        </w:rPr>
        <w:tab/>
      </w:r>
      <w:r w:rsidRPr="003259F7">
        <w:rPr>
          <w:sz w:val="26"/>
          <w:szCs w:val="26"/>
        </w:rPr>
        <w:tab/>
      </w:r>
      <w:r w:rsidRPr="003259F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Н.В.Полторыхина</w:t>
      </w:r>
      <w:proofErr w:type="spellEnd"/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844A5B" w:rsidRPr="00844A5B" w:rsidRDefault="00844A5B" w:rsidP="00844A5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Приложение № 1 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left="5664" w:right="-143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к постановлению администрации 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left="5664" w:right="-143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от 1</w:t>
      </w:r>
      <w:r w:rsidR="00BC51E9">
        <w:rPr>
          <w:rFonts w:ascii="Times New Roman" w:hAnsi="Times New Roman" w:cs="Times New Roman"/>
          <w:color w:val="222222"/>
          <w:sz w:val="26"/>
          <w:szCs w:val="26"/>
        </w:rPr>
        <w:t>5.05.2018 № 27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 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color w:val="222222"/>
          <w:sz w:val="26"/>
          <w:szCs w:val="26"/>
        </w:rPr>
        <w:t>ПОРЯДОК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создания,  хранения,  использования   и   восполнения   резерва   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материальных  ресурсов для   ликвидации  чрезвычайных ситуаций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на территории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Заринского района Алтайского края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 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1.Настоящий Порядок  создания,  хранения,  использования   и   восполнения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резерва   материальных  ресурсов  для   ликвидации  чрезвычайных ситуаций на территории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Заринского района Алтайского края (далее - Порядок) разработан в соответствии с  Постановлением  Правительства Российской Федерации  от 10 ноября 1996 года № 1340 «О порядке создания и использования резервов   материальных  ресурсов  для   ликвидации  чрезвычайных ситуаций природного  и  техногенного характера».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2. </w:t>
      </w:r>
      <w:proofErr w:type="gram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Резерв материальных ресурсов для ликвидации чрезвычайных ситуаций на территории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  (далее - резерв) является особым запасом материальных ресурсов, предназначенных для экстренного привлечения необходимых средств для первоочередного жизнеобеспечения пострадавшего населения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и материального обеспечения аварийно-спасательных и аварийно-восстановительных работ в случае возникновения чрезвычайных ситуаций на территории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сельсовета, а также при ликвидации угрозы и последствий чрезвычайных ситуаций.</w:t>
      </w:r>
      <w:proofErr w:type="gramEnd"/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В настоящем Порядке используются следующие термины и определения: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- поставка материальных ресурсов в резерв поселения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закупка и (или) отгрузка (доставка) материальных ресурсов в организации для  хранения;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/>
          <w:iCs/>
          <w:color w:val="222222"/>
          <w:sz w:val="26"/>
          <w:szCs w:val="26"/>
        </w:rPr>
        <w:t xml:space="preserve">- </w:t>
      </w: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закладка материальных ресурсов в резерв поселения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принятие материальных ресурсов для хранения в резерве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/>
          <w:iCs/>
          <w:color w:val="222222"/>
          <w:sz w:val="26"/>
          <w:szCs w:val="26"/>
        </w:rPr>
        <w:t xml:space="preserve">- </w:t>
      </w: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выпуск материальных ресурсов из резерва поселения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реализация или безвозмездная передача материальных ресурсов резерва поселения определенному получателю (потребителю);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/>
          <w:iCs/>
          <w:color w:val="222222"/>
          <w:sz w:val="26"/>
          <w:szCs w:val="26"/>
        </w:rPr>
        <w:t xml:space="preserve">- </w:t>
      </w: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ответственное хранение материальных ресурсов резерва поселения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хранение заложенных в резерв поселения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 о  выпуске их из резерва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/>
          <w:iCs/>
          <w:color w:val="222222"/>
          <w:sz w:val="26"/>
          <w:szCs w:val="26"/>
        </w:rPr>
        <w:t xml:space="preserve">- </w:t>
      </w: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ответственные хранители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юридические и физические лица, осуществляющие ответственное хранение материальных ресурсов резерва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/>
          <w:iCs/>
          <w:color w:val="222222"/>
          <w:sz w:val="26"/>
          <w:szCs w:val="26"/>
        </w:rPr>
        <w:t xml:space="preserve">- </w:t>
      </w: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освежение запасов резерва поселения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выпуск материальных ресурсов из резерва поселения в связи с истечением установленного срока хранения или вследствие возникновения обстоятельств, могущих повлечь за собой их порчу или ухудшение до истечения установленного срока их хранения, при одновременной поставке и закладке в резерв поселения равного количества аналогичных материальных ресурсов;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bCs/>
          <w:i/>
          <w:iCs/>
          <w:color w:val="222222"/>
          <w:sz w:val="26"/>
          <w:szCs w:val="26"/>
        </w:rPr>
        <w:t xml:space="preserve">- </w:t>
      </w:r>
      <w:r w:rsidRPr="00844A5B">
        <w:rPr>
          <w:rFonts w:ascii="Times New Roman" w:hAnsi="Times New Roman" w:cs="Times New Roman"/>
          <w:bCs/>
          <w:iCs/>
          <w:color w:val="222222"/>
          <w:sz w:val="26"/>
          <w:szCs w:val="26"/>
        </w:rPr>
        <w:t>заимствование материальных ресурсов из резерва поселения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- выпуск материальных ресурсов из резерва поселения с последующим возвратом в резерв поселения равного количества аналогичных материальных ресурсов.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3. Резерв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создается из запасов продовольствия, медицинского имущества,   средств индивидуальной защиты, других материальных ресурсов.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4. Номенклатура и объем материальных ресурсов резерва поселения утверждаются  главой 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и устанавливаются исходя из прогнозируемых видов и масштабов чрезвычайных ситуаций, предполагаемого объема работ по их  ликвидации, а также максимально возможного использования имеющихся сил и сре</w:t>
      </w:r>
      <w:proofErr w:type="gram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дств дл</w:t>
      </w:r>
      <w:proofErr w:type="gramEnd"/>
      <w:r w:rsidRPr="00844A5B">
        <w:rPr>
          <w:rFonts w:ascii="Times New Roman" w:hAnsi="Times New Roman" w:cs="Times New Roman"/>
          <w:color w:val="222222"/>
          <w:sz w:val="26"/>
          <w:szCs w:val="26"/>
        </w:rPr>
        <w:t>я  ликвидации  чрезвычайных ситуаций.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5. В случае возникновения чрезвычайных ситуаций поставка, выпуск материальных ресурсов из резерва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для  ликвидации  чрезвычайных ситуаций на территории сельского поселения,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резервного фонда администрации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="00BC51E9" w:rsidRPr="00BC51E9">
        <w:rPr>
          <w:rFonts w:ascii="Times New Roman" w:hAnsi="Times New Roman" w:cs="Times New Roman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6.</w:t>
      </w:r>
      <w:r w:rsidR="00BC51E9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Управление     резервом      поселения       осуществляет     администрация 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через комиссию по предупреждению и  ликвидации  чрезвычайных ситуаций и обеспечению пожарной безопасности при администрации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(далее - комиссия).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Комиссия вносит  главе 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="00BC51E9"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>сельсовета предложения: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- по номенклатуре и объему материальных ресурсов резерва поселения, местам их размещения;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- по выпуску, </w:t>
      </w:r>
      <w:proofErr w:type="spell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разбронированию</w:t>
      </w:r>
      <w:proofErr w:type="spellEnd"/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материальных ресурсов резерва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- по формированию, хранению и обслуживанию материальных ресурсов резерва поселения в проект бюджета  сельского  поселения на соответствующий год.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 Администрация 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="00BC51E9"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>сельсовета: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7.1. прорабатывает вопросы по номенклатуре и объему материальных ресурсов резерва поселения  с  организациями и структурными подразделениями администрации  сельского  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7.2. вносит в комиссию предложения по </w:t>
      </w:r>
      <w:proofErr w:type="spell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разбронированию</w:t>
      </w:r>
      <w:proofErr w:type="spellEnd"/>
      <w:r w:rsidRPr="00844A5B">
        <w:rPr>
          <w:rFonts w:ascii="Times New Roman" w:hAnsi="Times New Roman" w:cs="Times New Roman"/>
          <w:color w:val="222222"/>
          <w:sz w:val="26"/>
          <w:szCs w:val="26"/>
        </w:rPr>
        <w:t>, пополнению, освежению, замене материальных ресурсов резерва поселения;  по  определению ответственных хранителей материальных ресурсов резерва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7.3. заключает договоры на поставку, ответственное хранение и заимствование материальных ресурсов резерва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7.4. ведет учет и отчетность по операциям с материальными ресурсами резерва поселения;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7.5. обеспечивает поддержание резерва поселения  в  постоянной готовности к использованию;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7.6. проводит работу по определению поставщиков в целях заключения с ними муниципальных контрактов;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7.7. организует доставку материальных ресурсов резерва поселения  потребителям  в места чрезвычайных ситуаций.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           8. Запасы  материальных  ресурсов резерва  поселения  размещаются в организациях, имеющих возможность  для  хранения.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Материальные  ресурсы резерва  поселения  могут храниться в промышленных, транспортных, сельскохозяйственных, снабженческо-бытовых и иных организациях независимо от форм собственности и организационно-правовых форм на договорной основе.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Возмещение затрат организациям, осуществляющим на договорной основе ответственное  хранение  резерва  поселения, предусматривается и производится за счет средств бюджета   сельсовета.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9. Выпуск  материальных  ресурсов из резерва  поселения  осуществляется на основании распоряжения  главы   </w:t>
      </w:r>
      <w:r w:rsidR="00BC51E9">
        <w:rPr>
          <w:rFonts w:ascii="Times New Roman" w:hAnsi="Times New Roman" w:cs="Times New Roman"/>
          <w:color w:val="222222"/>
          <w:sz w:val="26"/>
          <w:szCs w:val="26"/>
        </w:rPr>
        <w:t>Администрации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сельсовета. Выпуск  материальных  ресурсов из резерва  поселения  производится: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а) в связи с их освежением и заменой;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б) в порядке их </w:t>
      </w:r>
      <w:proofErr w:type="spellStart"/>
      <w:r w:rsidRPr="00844A5B">
        <w:rPr>
          <w:rFonts w:ascii="Times New Roman" w:hAnsi="Times New Roman" w:cs="Times New Roman"/>
          <w:color w:val="222222"/>
          <w:sz w:val="26"/>
          <w:szCs w:val="26"/>
        </w:rPr>
        <w:t>разбронирования</w:t>
      </w:r>
      <w:proofErr w:type="spellEnd"/>
      <w:r w:rsidRPr="00844A5B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в)  для   ликвидации  чрезвычайных ситуаций, их угрозы  и  последствий;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г) для первоочередного жизнеобеспечения пострадавшего населения;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д) для  материального  обеспечения аварийно-спасательных  и  аварийно-восстановительных работ в случае возникновения чрезвычайных ситуаций на территории   </w:t>
      </w:r>
      <w:r w:rsidR="00BC51E9">
        <w:rPr>
          <w:rFonts w:ascii="Times New Roman" w:hAnsi="Times New Roman" w:cs="Times New Roman"/>
          <w:sz w:val="26"/>
          <w:szCs w:val="26"/>
        </w:rPr>
        <w:t>Гоношихинского</w:t>
      </w:r>
      <w:r w:rsidR="00BC51E9" w:rsidRPr="00BC51E9">
        <w:rPr>
          <w:rFonts w:ascii="Times New Roman" w:hAnsi="Times New Roman" w:cs="Times New Roman"/>
          <w:sz w:val="26"/>
          <w:szCs w:val="26"/>
        </w:rPr>
        <w:t xml:space="preserve"> 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Предложения по выпуску  материальных  ресурсов из  резерва   поселения  готовит уполномоченный на решение задач в области гражданской обороны администрации   </w:t>
      </w:r>
      <w:r w:rsidR="006C091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 и  представляет их в комиссию для решения соответствующего вопроса.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В случае возникновения на территории  поселения  чрезвычайной ситуации техногенного характера расходы по выпуску  материальных  ресурсов из  резерва   поселения  возмещаются за счет средств  и  имущества хозяйствующего субъекта, виновного в возникновении на территории  сельского   поселения  чрезвычайной ситуации, при установлении такой вины.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10. По      операциям     с   материальными   ресурсами   резерва     поселения  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организации несут ответственность в порядке, установленном законодательством Российской Федерации  и  договором.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11.Методическое    руководство   созданием,  хранением,  использованием и восполнением резерва   поселения  осуществляет администрация   </w:t>
      </w:r>
      <w:r w:rsidR="006C091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сельсовета.</w:t>
      </w:r>
    </w:p>
    <w:p w:rsidR="00844A5B" w:rsidRPr="00844A5B" w:rsidRDefault="00844A5B" w:rsidP="00844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A5B" w:rsidRPr="00844A5B" w:rsidRDefault="00844A5B" w:rsidP="00844A5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Приложение № 2 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left="5664" w:right="-143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к постановлению администрации </w:t>
      </w:r>
      <w:r w:rsidR="006C091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color w:val="222222"/>
          <w:sz w:val="26"/>
          <w:szCs w:val="26"/>
        </w:rPr>
        <w:t xml:space="preserve"> сельсовета </w:t>
      </w:r>
    </w:p>
    <w:p w:rsidR="00844A5B" w:rsidRPr="00844A5B" w:rsidRDefault="00844A5B" w:rsidP="00844A5B">
      <w:pPr>
        <w:shd w:val="clear" w:color="auto" w:fill="FFFFFF"/>
        <w:spacing w:after="0" w:line="240" w:lineRule="auto"/>
        <w:ind w:left="5664" w:right="-143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844A5B">
        <w:rPr>
          <w:rFonts w:ascii="Times New Roman" w:hAnsi="Times New Roman" w:cs="Times New Roman"/>
          <w:color w:val="222222"/>
          <w:sz w:val="26"/>
          <w:szCs w:val="26"/>
        </w:rPr>
        <w:t>от 1</w:t>
      </w:r>
      <w:r w:rsidR="006C0919">
        <w:rPr>
          <w:rFonts w:ascii="Times New Roman" w:hAnsi="Times New Roman" w:cs="Times New Roman"/>
          <w:color w:val="222222"/>
          <w:sz w:val="26"/>
          <w:szCs w:val="26"/>
        </w:rPr>
        <w:t>5.05.2018 № 27</w:t>
      </w:r>
    </w:p>
    <w:p w:rsidR="00844A5B" w:rsidRPr="00844A5B" w:rsidRDefault="00844A5B" w:rsidP="00844A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Номенклатура и объем резервов материальных ресурсов</w:t>
      </w: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 xml:space="preserve">для ликвидации чрезвычайных ситуаций на  территории </w:t>
      </w:r>
      <w:r w:rsidR="006C0919">
        <w:rPr>
          <w:rFonts w:ascii="Times New Roman" w:hAnsi="Times New Roman" w:cs="Times New Roman"/>
          <w:sz w:val="26"/>
          <w:szCs w:val="26"/>
        </w:rPr>
        <w:t>Гоношихинского</w:t>
      </w:r>
      <w:r w:rsidRPr="00844A5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A5B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8"/>
        <w:gridCol w:w="5352"/>
        <w:gridCol w:w="1843"/>
        <w:gridCol w:w="1807"/>
      </w:tblGrid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Огнетушители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Ломы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Лопаты саперные, пехотные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Топоры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Спасательные веревки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Хлеб белый из пшеничной муки 1 сорта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Крупа разная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44A5B" w:rsidRPr="00844A5B" w:rsidTr="0043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5B" w:rsidRPr="00844A5B" w:rsidRDefault="00844A5B" w:rsidP="00844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A5B">
              <w:rPr>
                <w:rFonts w:ascii="Times New Roman" w:hAnsi="Times New Roman" w:cs="Times New Roman"/>
                <w:sz w:val="26"/>
                <w:szCs w:val="26"/>
              </w:rPr>
              <w:t>Запасы иных продуктов питания, медикаменты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B" w:rsidRPr="00844A5B" w:rsidRDefault="00844A5B" w:rsidP="00844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844A5B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A5B" w:rsidRPr="001B48F4" w:rsidRDefault="00844A5B" w:rsidP="00844A5B">
      <w:pPr>
        <w:spacing w:after="0" w:line="240" w:lineRule="auto"/>
      </w:pPr>
    </w:p>
    <w:p w:rsidR="00844A5B" w:rsidRDefault="00844A5B" w:rsidP="00844A5B">
      <w:pPr>
        <w:shd w:val="clear" w:color="auto" w:fill="FFFFFF"/>
        <w:spacing w:after="0" w:line="240" w:lineRule="auto"/>
        <w:jc w:val="both"/>
        <w:rPr>
          <w:color w:val="222222"/>
          <w:sz w:val="26"/>
          <w:szCs w:val="26"/>
        </w:rPr>
      </w:pPr>
    </w:p>
    <w:p w:rsidR="00844A5B" w:rsidRPr="00F36281" w:rsidRDefault="00844A5B" w:rsidP="00844A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F36281" w:rsidRPr="00F36281" w:rsidRDefault="00F36281" w:rsidP="00844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24AAC" w:rsidRPr="00F36281" w:rsidRDefault="00C24AAC" w:rsidP="00844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3628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C24AAC" w:rsidRPr="00F36281" w:rsidRDefault="00C24AAC" w:rsidP="00844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3628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4E2FA4" w:rsidRPr="00F36281" w:rsidRDefault="004E2FA4" w:rsidP="00844A5B">
      <w:pPr>
        <w:spacing w:after="0" w:line="240" w:lineRule="auto"/>
        <w:rPr>
          <w:rFonts w:ascii="Times New Roman" w:hAnsi="Times New Roman" w:cs="Times New Roman"/>
        </w:rPr>
      </w:pPr>
    </w:p>
    <w:sectPr w:rsidR="004E2FA4" w:rsidRPr="00F36281" w:rsidSect="007D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24AAC"/>
    <w:rsid w:val="00096B87"/>
    <w:rsid w:val="003259F7"/>
    <w:rsid w:val="004E2FA4"/>
    <w:rsid w:val="0051180F"/>
    <w:rsid w:val="006578BC"/>
    <w:rsid w:val="00676005"/>
    <w:rsid w:val="006C0919"/>
    <w:rsid w:val="007D18D0"/>
    <w:rsid w:val="008147DE"/>
    <w:rsid w:val="00842A5A"/>
    <w:rsid w:val="00844A5B"/>
    <w:rsid w:val="00893649"/>
    <w:rsid w:val="00953888"/>
    <w:rsid w:val="00956AD1"/>
    <w:rsid w:val="00B27458"/>
    <w:rsid w:val="00BC51E9"/>
    <w:rsid w:val="00C24AAC"/>
    <w:rsid w:val="00DD243E"/>
    <w:rsid w:val="00DE6693"/>
    <w:rsid w:val="00E8665E"/>
    <w:rsid w:val="00F11C95"/>
    <w:rsid w:val="00F3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0"/>
  </w:style>
  <w:style w:type="paragraph" w:styleId="2">
    <w:name w:val="heading 2"/>
    <w:basedOn w:val="a"/>
    <w:link w:val="20"/>
    <w:uiPriority w:val="9"/>
    <w:qFormat/>
    <w:rsid w:val="00C2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A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AAC"/>
    <w:rPr>
      <w:b/>
      <w:bCs/>
    </w:rPr>
  </w:style>
  <w:style w:type="table" w:styleId="a5">
    <w:name w:val="Table Grid"/>
    <w:basedOn w:val="a1"/>
    <w:uiPriority w:val="59"/>
    <w:rsid w:val="00844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5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/>
      <vt:lpstr/>
      <vt:lpstr/>
      <vt:lpstr>Администрация ГОНОШИХИНСКОГО сельсовета</vt:lpstr>
      <vt:lpstr>Заринского района Алтайского края</vt:lpstr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>Администрация ГОНОШИХИНСКОГО сельсовета</vt:lpstr>
      <vt:lpstr>Заринского района Алтайского края</vt:lpstr>
      <vt:lpstr>ПОСТАНОВЛЕНИЕ</vt:lpstr>
      <vt:lpstr/>
      <vt:lpstr/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1</cp:lastModifiedBy>
  <cp:revision>3</cp:revision>
  <cp:lastPrinted>2018-06-05T03:30:00Z</cp:lastPrinted>
  <dcterms:created xsi:type="dcterms:W3CDTF">2018-06-05T07:18:00Z</dcterms:created>
  <dcterms:modified xsi:type="dcterms:W3CDTF">2018-06-05T07:22:00Z</dcterms:modified>
</cp:coreProperties>
</file>