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bookmarkStart w:id="0" w:name="_GoBack"/>
      <w:bookmarkEnd w:id="0"/>
    </w:p>
    <w:p w:rsidR="00883F0D" w:rsidRDefault="00A353C2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A353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05955401" r:id="rId5"/>
        </w:pict>
      </w:r>
      <w:r w:rsidR="00F05CBA">
        <w:rPr>
          <w:b/>
          <w:caps/>
          <w:spacing w:val="20"/>
          <w:sz w:val="28"/>
          <w:szCs w:val="28"/>
        </w:rPr>
        <w:t>Администрация СТАРОДРАЧЕНИНСКОГО</w:t>
      </w:r>
      <w:r w:rsidR="00883F0D">
        <w:rPr>
          <w:b/>
          <w:caps/>
          <w:spacing w:val="20"/>
          <w:sz w:val="28"/>
          <w:szCs w:val="28"/>
        </w:rPr>
        <w:t xml:space="preserve"> сельсовета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83F0D" w:rsidRDefault="00883F0D" w:rsidP="00883F0D">
      <w:pPr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83F0D" w:rsidRDefault="00883F0D" w:rsidP="00883F0D">
      <w:pPr>
        <w:rPr>
          <w:rFonts w:ascii="Arial" w:hAnsi="Arial"/>
          <w:u w:val="single"/>
        </w:rPr>
      </w:pPr>
    </w:p>
    <w:p w:rsidR="00883F0D" w:rsidRDefault="004A11FB" w:rsidP="00883F0D">
      <w:pPr>
        <w:rPr>
          <w:rFonts w:ascii="Arial" w:hAnsi="Arial"/>
        </w:rPr>
      </w:pPr>
      <w:r>
        <w:rPr>
          <w:rFonts w:ascii="Arial" w:hAnsi="Arial"/>
        </w:rPr>
        <w:t>0</w:t>
      </w:r>
      <w:r w:rsidR="00F05CBA">
        <w:rPr>
          <w:rFonts w:ascii="Arial" w:hAnsi="Arial"/>
        </w:rPr>
        <w:t>5</w:t>
      </w:r>
      <w:r>
        <w:rPr>
          <w:rFonts w:ascii="Arial" w:hAnsi="Arial"/>
        </w:rPr>
        <w:t>.12</w:t>
      </w:r>
      <w:r w:rsidR="00883F0D">
        <w:rPr>
          <w:rFonts w:ascii="Arial" w:hAnsi="Arial"/>
        </w:rPr>
        <w:t xml:space="preserve">.2018                                                                                    </w:t>
      </w:r>
      <w:r w:rsidR="00F05CBA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>№ 38</w:t>
      </w:r>
    </w:p>
    <w:p w:rsidR="00883F0D" w:rsidRDefault="00883F0D" w:rsidP="00883F0D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</w:t>
      </w:r>
      <w:r w:rsidR="00F05CBA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F05CBA">
        <w:rPr>
          <w:rFonts w:ascii="Arial" w:hAnsi="Arial"/>
          <w:b/>
          <w:sz w:val="18"/>
          <w:szCs w:val="18"/>
        </w:rPr>
        <w:t>Стародраченино</w:t>
      </w:r>
      <w:proofErr w:type="spellEnd"/>
    </w:p>
    <w:p w:rsidR="00D563CF" w:rsidRDefault="00D563CF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D563CF" w:rsidRPr="00D563CF" w:rsidRDefault="00D563CF" w:rsidP="00D563CF">
      <w:pPr>
        <w:pStyle w:val="1"/>
        <w:ind w:right="3955"/>
        <w:jc w:val="both"/>
        <w:rPr>
          <w:rFonts w:ascii="Times New Roman" w:hAnsi="Times New Roman"/>
          <w:b w:val="0"/>
          <w:sz w:val="26"/>
          <w:szCs w:val="26"/>
        </w:rPr>
      </w:pPr>
      <w:r w:rsidRPr="00D563CF">
        <w:rPr>
          <w:rFonts w:ascii="Times New Roman" w:hAnsi="Times New Roman"/>
          <w:b w:val="0"/>
          <w:bCs w:val="0"/>
          <w:sz w:val="26"/>
          <w:szCs w:val="26"/>
        </w:rPr>
        <w:t>«Об организации пожарно-профилактической работы в жилом секторе и на объектах с массовым пребыванием людей на территории</w:t>
      </w:r>
      <w:r w:rsidR="004A11F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A11FB">
        <w:rPr>
          <w:rFonts w:ascii="Times New Roman" w:hAnsi="Times New Roman"/>
          <w:b w:val="0"/>
          <w:sz w:val="26"/>
          <w:szCs w:val="26"/>
        </w:rPr>
        <w:t>Стародраченинского</w:t>
      </w:r>
      <w:proofErr w:type="spellEnd"/>
      <w:r w:rsidR="004A11FB">
        <w:rPr>
          <w:rFonts w:ascii="Times New Roman" w:hAnsi="Times New Roman"/>
          <w:b w:val="0"/>
          <w:sz w:val="26"/>
          <w:szCs w:val="26"/>
        </w:rPr>
        <w:t xml:space="preserve"> </w:t>
      </w:r>
      <w:r w:rsidRPr="00D563CF">
        <w:rPr>
          <w:rFonts w:ascii="Times New Roman" w:hAnsi="Times New Roman"/>
          <w:b w:val="0"/>
          <w:sz w:val="26"/>
          <w:szCs w:val="26"/>
        </w:rPr>
        <w:t xml:space="preserve">сельсовета </w:t>
      </w:r>
      <w:proofErr w:type="spellStart"/>
      <w:r w:rsidRPr="00D563CF">
        <w:rPr>
          <w:rFonts w:ascii="Times New Roman" w:hAnsi="Times New Roman"/>
          <w:b w:val="0"/>
          <w:sz w:val="26"/>
          <w:szCs w:val="26"/>
        </w:rPr>
        <w:t>Заринского</w:t>
      </w:r>
      <w:proofErr w:type="spellEnd"/>
      <w:r w:rsidRPr="00D563CF">
        <w:rPr>
          <w:rFonts w:ascii="Times New Roman" w:hAnsi="Times New Roman"/>
          <w:b w:val="0"/>
          <w:sz w:val="26"/>
          <w:szCs w:val="26"/>
        </w:rPr>
        <w:t xml:space="preserve"> района</w:t>
      </w:r>
      <w:r w:rsidR="004A11FB">
        <w:rPr>
          <w:rFonts w:ascii="Times New Roman" w:hAnsi="Times New Roman"/>
          <w:b w:val="0"/>
          <w:sz w:val="26"/>
          <w:szCs w:val="26"/>
        </w:rPr>
        <w:t xml:space="preserve"> Алтайского края </w:t>
      </w:r>
      <w:r w:rsidRPr="00D563CF">
        <w:rPr>
          <w:rFonts w:ascii="Times New Roman" w:hAnsi="Times New Roman"/>
          <w:b w:val="0"/>
          <w:sz w:val="26"/>
          <w:szCs w:val="26"/>
        </w:rPr>
        <w:t>»</w:t>
      </w:r>
    </w:p>
    <w:p w:rsidR="00D563CF" w:rsidRPr="00D563CF" w:rsidRDefault="00D563CF" w:rsidP="00D563CF">
      <w:pPr>
        <w:rPr>
          <w:sz w:val="26"/>
          <w:szCs w:val="26"/>
        </w:rPr>
      </w:pPr>
    </w:p>
    <w:p w:rsidR="004A11FB" w:rsidRDefault="00D563CF" w:rsidP="004A11FB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В соответствии со статьей 19 Федерального закона </w:t>
      </w:r>
      <w:hyperlink r:id="rId6" w:tgtFrame="_blank" w:history="1">
        <w:r w:rsidRPr="00D563CF">
          <w:rPr>
            <w:rStyle w:val="hyperlink"/>
            <w:sz w:val="26"/>
            <w:szCs w:val="26"/>
          </w:rPr>
          <w:t>от 21.12.1994 № 69-ФЗ</w:t>
        </w:r>
      </w:hyperlink>
      <w:r w:rsidRPr="00D563CF">
        <w:rPr>
          <w:sz w:val="26"/>
          <w:szCs w:val="26"/>
        </w:rPr>
        <w:t xml:space="preserve"> «О пожарной безопасности», п. 9 ч. 1 ст. 14 Федерального закона </w:t>
      </w:r>
      <w:hyperlink r:id="rId7" w:tgtFrame="_blank" w:history="1">
        <w:r w:rsidRPr="00D563CF">
          <w:rPr>
            <w:rStyle w:val="hyperlink"/>
            <w:sz w:val="26"/>
            <w:szCs w:val="26"/>
          </w:rPr>
          <w:t>от 06.10.2003 г. № 131-ФЗ</w:t>
        </w:r>
      </w:hyperlink>
      <w:r w:rsidRPr="00D563C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tgtFrame="_blank" w:history="1">
        <w:r w:rsidRPr="00D563CF">
          <w:rPr>
            <w:rStyle w:val="hyperlink"/>
            <w:sz w:val="26"/>
            <w:szCs w:val="26"/>
          </w:rPr>
          <w:t>Уставом</w:t>
        </w:r>
      </w:hyperlink>
      <w:r w:rsidR="004A11FB">
        <w:rPr>
          <w:sz w:val="26"/>
          <w:szCs w:val="26"/>
        </w:rPr>
        <w:t xml:space="preserve"> муниципального образования  </w:t>
      </w:r>
      <w:proofErr w:type="spellStart"/>
      <w:r w:rsidR="004A11FB">
        <w:rPr>
          <w:sz w:val="26"/>
          <w:szCs w:val="26"/>
        </w:rPr>
        <w:t>Стародраченинский</w:t>
      </w:r>
      <w:proofErr w:type="spellEnd"/>
      <w:r w:rsidR="004A11FB">
        <w:rPr>
          <w:sz w:val="26"/>
          <w:szCs w:val="26"/>
        </w:rPr>
        <w:t xml:space="preserve">   сельсовет </w:t>
      </w:r>
      <w:r w:rsidRPr="00D563CF">
        <w:rPr>
          <w:sz w:val="26"/>
          <w:szCs w:val="26"/>
        </w:rPr>
        <w:t xml:space="preserve"> </w:t>
      </w:r>
      <w:proofErr w:type="spellStart"/>
      <w:r w:rsidRPr="00D563CF">
        <w:rPr>
          <w:sz w:val="26"/>
          <w:szCs w:val="26"/>
        </w:rPr>
        <w:t>За</w:t>
      </w:r>
      <w:r w:rsidR="004A11FB">
        <w:rPr>
          <w:sz w:val="26"/>
          <w:szCs w:val="26"/>
        </w:rPr>
        <w:t>ринского</w:t>
      </w:r>
      <w:proofErr w:type="spellEnd"/>
      <w:r w:rsidR="004A11FB">
        <w:rPr>
          <w:sz w:val="26"/>
          <w:szCs w:val="26"/>
        </w:rPr>
        <w:t xml:space="preserve"> района Алтайского края </w:t>
      </w:r>
    </w:p>
    <w:p w:rsidR="004A11FB" w:rsidRDefault="004A11FB" w:rsidP="004A11FB">
      <w:pPr>
        <w:ind w:firstLine="709"/>
        <w:jc w:val="both"/>
        <w:rPr>
          <w:sz w:val="26"/>
          <w:szCs w:val="26"/>
        </w:rPr>
      </w:pPr>
    </w:p>
    <w:p w:rsidR="00D563CF" w:rsidRDefault="00D563CF" w:rsidP="004A11FB">
      <w:pPr>
        <w:ind w:firstLine="709"/>
        <w:jc w:val="center"/>
        <w:rPr>
          <w:sz w:val="26"/>
          <w:szCs w:val="26"/>
        </w:rPr>
      </w:pPr>
      <w:r w:rsidRPr="00D563CF">
        <w:rPr>
          <w:sz w:val="26"/>
          <w:szCs w:val="26"/>
        </w:rPr>
        <w:t>ПОСТАНОВЛЯЮ:</w:t>
      </w:r>
    </w:p>
    <w:p w:rsidR="004A11FB" w:rsidRPr="00D563CF" w:rsidRDefault="004A11FB" w:rsidP="004A11FB">
      <w:pPr>
        <w:ind w:firstLine="709"/>
        <w:jc w:val="center"/>
        <w:rPr>
          <w:sz w:val="26"/>
          <w:szCs w:val="26"/>
        </w:rPr>
      </w:pP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1. Утвердить Положение «Об организации пожарно-профилактической работы в жилом секторе и на объектах с массовым пребыванием л</w:t>
      </w:r>
      <w:r w:rsidR="004A11FB">
        <w:rPr>
          <w:sz w:val="26"/>
          <w:szCs w:val="26"/>
        </w:rPr>
        <w:t xml:space="preserve">юдей на территории </w:t>
      </w:r>
      <w:proofErr w:type="spellStart"/>
      <w:r w:rsidR="004A11FB">
        <w:rPr>
          <w:sz w:val="26"/>
          <w:szCs w:val="26"/>
        </w:rPr>
        <w:t>Стародраченинского</w:t>
      </w:r>
      <w:proofErr w:type="spellEnd"/>
      <w:r w:rsidRPr="00D563CF">
        <w:rPr>
          <w:sz w:val="26"/>
          <w:szCs w:val="26"/>
        </w:rPr>
        <w:t xml:space="preserve"> сельсовета </w:t>
      </w:r>
      <w:proofErr w:type="spellStart"/>
      <w:r w:rsidRPr="00D563CF">
        <w:rPr>
          <w:sz w:val="26"/>
          <w:szCs w:val="26"/>
        </w:rPr>
        <w:t>Заринского</w:t>
      </w:r>
      <w:proofErr w:type="spellEnd"/>
      <w:r w:rsidRPr="00D563CF">
        <w:rPr>
          <w:sz w:val="26"/>
          <w:szCs w:val="26"/>
        </w:rPr>
        <w:t xml:space="preserve"> района» (приложение № 1). 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color w:val="000000"/>
          <w:sz w:val="26"/>
          <w:szCs w:val="26"/>
        </w:rPr>
        <w:t xml:space="preserve">2. Назначить лицом, ответственным за проведение противопожарной пропаганды главу </w:t>
      </w:r>
      <w:r w:rsidR="004A11FB">
        <w:rPr>
          <w:color w:val="000000"/>
          <w:sz w:val="26"/>
          <w:szCs w:val="26"/>
        </w:rPr>
        <w:t xml:space="preserve"> Администрации </w:t>
      </w:r>
      <w:proofErr w:type="spellStart"/>
      <w:r w:rsidR="004A11FB">
        <w:rPr>
          <w:color w:val="000000"/>
          <w:sz w:val="26"/>
          <w:szCs w:val="26"/>
        </w:rPr>
        <w:t>Стародраченинского</w:t>
      </w:r>
      <w:proofErr w:type="spellEnd"/>
      <w:r w:rsidR="004A11FB">
        <w:rPr>
          <w:color w:val="000000"/>
          <w:sz w:val="26"/>
          <w:szCs w:val="26"/>
        </w:rPr>
        <w:t xml:space="preserve"> </w:t>
      </w:r>
      <w:r w:rsidRPr="00D563CF">
        <w:rPr>
          <w:color w:val="000000"/>
          <w:sz w:val="26"/>
          <w:szCs w:val="26"/>
        </w:rPr>
        <w:t>сельсовета</w:t>
      </w:r>
      <w:r w:rsidRPr="00D563CF">
        <w:rPr>
          <w:sz w:val="26"/>
          <w:szCs w:val="26"/>
        </w:rPr>
        <w:t xml:space="preserve"> </w:t>
      </w:r>
      <w:proofErr w:type="spellStart"/>
      <w:r w:rsidRPr="00D563CF">
        <w:rPr>
          <w:sz w:val="26"/>
          <w:szCs w:val="26"/>
        </w:rPr>
        <w:t>Заринского</w:t>
      </w:r>
      <w:proofErr w:type="spellEnd"/>
      <w:r w:rsidRPr="00D563CF">
        <w:rPr>
          <w:sz w:val="26"/>
          <w:szCs w:val="26"/>
        </w:rPr>
        <w:t xml:space="preserve"> района. 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2.1.Организовать планирование и учёт работы, а также </w:t>
      </w:r>
      <w:proofErr w:type="gramStart"/>
      <w:r w:rsidRPr="00D563CF">
        <w:rPr>
          <w:sz w:val="26"/>
          <w:szCs w:val="26"/>
        </w:rPr>
        <w:t>контроль за</w:t>
      </w:r>
      <w:proofErr w:type="gramEnd"/>
      <w:r w:rsidRPr="00D563CF">
        <w:rPr>
          <w:sz w:val="26"/>
          <w:szCs w:val="26"/>
        </w:rPr>
        <w:t xml:space="preserve"> проведением профилактической работы личным составом профилактических групп.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3. Основными направлениями работы по противопожарной пропаганде и агитации считать: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3.1. Работу с населением по месту жительства путем проведения собраний, индивидуальных бесед.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3.2. Привлечение к работе общественных объединений, предприятий и организаций.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4. Постановление обнародовать в установленном порядке.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5. </w:t>
      </w:r>
      <w:proofErr w:type="gramStart"/>
      <w:r w:rsidRPr="00D563CF">
        <w:rPr>
          <w:sz w:val="26"/>
          <w:szCs w:val="26"/>
        </w:rPr>
        <w:t>Контроль за</w:t>
      </w:r>
      <w:proofErr w:type="gramEnd"/>
      <w:r w:rsidRPr="00D563CF">
        <w:rPr>
          <w:sz w:val="26"/>
          <w:szCs w:val="26"/>
        </w:rPr>
        <w:t xml:space="preserve"> исполнением постановления оставляю за собой. 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</w:p>
    <w:p w:rsidR="004A11FB" w:rsidRDefault="004A11FB" w:rsidP="00D563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Глава Администрации</w:t>
      </w:r>
    </w:p>
    <w:p w:rsidR="00D563CF" w:rsidRPr="00D563CF" w:rsidRDefault="004A11FB" w:rsidP="00D563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="00D563CF" w:rsidRPr="00D563CF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 xml:space="preserve">                                               </w:t>
      </w:r>
      <w:proofErr w:type="spellStart"/>
      <w:r>
        <w:rPr>
          <w:sz w:val="26"/>
          <w:szCs w:val="26"/>
        </w:rPr>
        <w:t>В.Н.Столярова</w:t>
      </w:r>
      <w:proofErr w:type="spellEnd"/>
    </w:p>
    <w:p w:rsidR="00D563CF" w:rsidRPr="00D563CF" w:rsidRDefault="00D563CF" w:rsidP="00D563CF">
      <w:pPr>
        <w:ind w:firstLine="5580"/>
        <w:rPr>
          <w:sz w:val="26"/>
          <w:szCs w:val="26"/>
        </w:rPr>
      </w:pPr>
      <w:r w:rsidRPr="00D563CF">
        <w:rPr>
          <w:sz w:val="26"/>
          <w:szCs w:val="26"/>
        </w:rPr>
        <w:lastRenderedPageBreak/>
        <w:t>Приложение 1</w:t>
      </w:r>
    </w:p>
    <w:p w:rsidR="00D563CF" w:rsidRPr="00D563CF" w:rsidRDefault="00D563CF" w:rsidP="00D563CF">
      <w:pPr>
        <w:ind w:firstLine="5580"/>
        <w:rPr>
          <w:sz w:val="26"/>
          <w:szCs w:val="26"/>
        </w:rPr>
      </w:pPr>
      <w:r w:rsidRPr="00D563CF">
        <w:rPr>
          <w:sz w:val="26"/>
          <w:szCs w:val="26"/>
        </w:rPr>
        <w:t>к постановлению Администрации</w:t>
      </w:r>
    </w:p>
    <w:p w:rsidR="00D563CF" w:rsidRPr="00D563CF" w:rsidRDefault="004A11FB" w:rsidP="00D563CF">
      <w:pPr>
        <w:ind w:firstLine="5580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="00D563CF" w:rsidRPr="00D563CF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 </w:t>
      </w:r>
    </w:p>
    <w:p w:rsidR="00D563CF" w:rsidRPr="00D563CF" w:rsidRDefault="004A11FB" w:rsidP="00D563CF">
      <w:pPr>
        <w:ind w:firstLine="5580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</w:t>
      </w:r>
      <w:r w:rsidR="00D563CF" w:rsidRPr="00D563CF">
        <w:rPr>
          <w:sz w:val="26"/>
          <w:szCs w:val="26"/>
        </w:rPr>
        <w:t>района</w:t>
      </w:r>
    </w:p>
    <w:p w:rsidR="00D563CF" w:rsidRPr="00D563CF" w:rsidRDefault="004A11FB" w:rsidP="00D563CF">
      <w:pPr>
        <w:ind w:firstLine="5580"/>
        <w:rPr>
          <w:sz w:val="26"/>
          <w:szCs w:val="26"/>
        </w:rPr>
      </w:pPr>
      <w:r>
        <w:rPr>
          <w:sz w:val="26"/>
          <w:szCs w:val="26"/>
        </w:rPr>
        <w:t>от 05.12.2018  № 38</w:t>
      </w:r>
    </w:p>
    <w:p w:rsidR="00D563CF" w:rsidRPr="00D563CF" w:rsidRDefault="00D563CF" w:rsidP="00D563CF">
      <w:pPr>
        <w:pStyle w:val="a4"/>
        <w:ind w:firstLine="709"/>
        <w:rPr>
          <w:sz w:val="26"/>
          <w:szCs w:val="26"/>
        </w:rPr>
      </w:pPr>
      <w:r w:rsidRPr="00D563CF">
        <w:rPr>
          <w:sz w:val="26"/>
          <w:szCs w:val="26"/>
        </w:rPr>
        <w:t> </w:t>
      </w:r>
      <w:r w:rsidRPr="00D563CF">
        <w:rPr>
          <w:sz w:val="26"/>
          <w:szCs w:val="26"/>
        </w:rPr>
        <w:tab/>
      </w:r>
      <w:r w:rsidRPr="00D563CF">
        <w:rPr>
          <w:sz w:val="26"/>
          <w:szCs w:val="26"/>
        </w:rPr>
        <w:tab/>
      </w:r>
      <w:r w:rsidRPr="00D563CF">
        <w:rPr>
          <w:sz w:val="26"/>
          <w:szCs w:val="26"/>
        </w:rPr>
        <w:tab/>
      </w:r>
      <w:r w:rsidRPr="00D563CF">
        <w:rPr>
          <w:sz w:val="26"/>
          <w:szCs w:val="26"/>
        </w:rPr>
        <w:tab/>
      </w:r>
      <w:r w:rsidRPr="00D563CF">
        <w:rPr>
          <w:sz w:val="26"/>
          <w:szCs w:val="26"/>
        </w:rPr>
        <w:tab/>
      </w:r>
    </w:p>
    <w:p w:rsidR="00D563CF" w:rsidRPr="00D563CF" w:rsidRDefault="00D563CF" w:rsidP="00D563CF">
      <w:pPr>
        <w:jc w:val="center"/>
        <w:rPr>
          <w:b/>
          <w:sz w:val="26"/>
          <w:szCs w:val="26"/>
        </w:rPr>
      </w:pPr>
      <w:r w:rsidRPr="00D563CF">
        <w:rPr>
          <w:b/>
          <w:sz w:val="26"/>
          <w:szCs w:val="26"/>
        </w:rPr>
        <w:t>ПОЛОЖЕНИЕ</w:t>
      </w:r>
    </w:p>
    <w:p w:rsidR="00D563CF" w:rsidRPr="00D563CF" w:rsidRDefault="00D563CF" w:rsidP="00D563CF">
      <w:pPr>
        <w:jc w:val="center"/>
        <w:rPr>
          <w:b/>
          <w:sz w:val="26"/>
          <w:szCs w:val="26"/>
        </w:rPr>
      </w:pPr>
      <w:r w:rsidRPr="00D563CF">
        <w:rPr>
          <w:b/>
          <w:sz w:val="26"/>
          <w:szCs w:val="26"/>
        </w:rPr>
        <w:t>о порядке организации и проведения пожарно-профилактической работы в жилом секторе и на объектах с массовым пребывани</w:t>
      </w:r>
      <w:r w:rsidR="004A11FB">
        <w:rPr>
          <w:b/>
          <w:sz w:val="26"/>
          <w:szCs w:val="26"/>
        </w:rPr>
        <w:t xml:space="preserve">ем людей в границах </w:t>
      </w:r>
      <w:proofErr w:type="spellStart"/>
      <w:r w:rsidR="004A11FB">
        <w:rPr>
          <w:b/>
          <w:sz w:val="26"/>
          <w:szCs w:val="26"/>
        </w:rPr>
        <w:t>Стародраченинского</w:t>
      </w:r>
      <w:proofErr w:type="spellEnd"/>
      <w:r w:rsidR="004A11FB">
        <w:rPr>
          <w:b/>
          <w:sz w:val="26"/>
          <w:szCs w:val="26"/>
        </w:rPr>
        <w:t xml:space="preserve"> </w:t>
      </w:r>
      <w:r w:rsidRPr="00D563CF">
        <w:rPr>
          <w:b/>
          <w:sz w:val="26"/>
          <w:szCs w:val="26"/>
        </w:rPr>
        <w:t xml:space="preserve">сельсовета </w:t>
      </w:r>
      <w:proofErr w:type="spellStart"/>
      <w:r w:rsidRPr="00D563CF">
        <w:rPr>
          <w:b/>
          <w:sz w:val="26"/>
          <w:szCs w:val="26"/>
        </w:rPr>
        <w:t>Заринского</w:t>
      </w:r>
      <w:proofErr w:type="spellEnd"/>
      <w:r w:rsidRPr="00D563CF">
        <w:rPr>
          <w:b/>
          <w:sz w:val="26"/>
          <w:szCs w:val="26"/>
        </w:rPr>
        <w:t xml:space="preserve"> района</w:t>
      </w:r>
    </w:p>
    <w:p w:rsidR="00D563CF" w:rsidRPr="00D563CF" w:rsidRDefault="00D563CF" w:rsidP="00D563CF">
      <w:pPr>
        <w:pStyle w:val="a4"/>
        <w:ind w:firstLine="709"/>
        <w:rPr>
          <w:sz w:val="26"/>
          <w:szCs w:val="26"/>
        </w:rPr>
      </w:pPr>
      <w:r w:rsidRPr="00D563CF">
        <w:rPr>
          <w:sz w:val="26"/>
          <w:szCs w:val="26"/>
        </w:rPr>
        <w:t> </w:t>
      </w:r>
      <w:r w:rsidRPr="00D563CF">
        <w:rPr>
          <w:sz w:val="26"/>
          <w:szCs w:val="26"/>
        </w:rPr>
        <w:tab/>
      </w:r>
      <w:r w:rsidRPr="00D563CF">
        <w:rPr>
          <w:sz w:val="26"/>
          <w:szCs w:val="26"/>
        </w:rPr>
        <w:tab/>
      </w:r>
      <w:r w:rsidRPr="00D563CF">
        <w:rPr>
          <w:sz w:val="26"/>
          <w:szCs w:val="26"/>
        </w:rPr>
        <w:tab/>
      </w:r>
      <w:r w:rsidRPr="00D563CF">
        <w:rPr>
          <w:sz w:val="26"/>
          <w:szCs w:val="26"/>
        </w:rPr>
        <w:tab/>
      </w:r>
      <w:r w:rsidRPr="00D563CF">
        <w:rPr>
          <w:b/>
          <w:bCs/>
          <w:sz w:val="26"/>
          <w:szCs w:val="26"/>
        </w:rPr>
        <w:t>1. Общие положения</w:t>
      </w:r>
    </w:p>
    <w:p w:rsidR="00D563CF" w:rsidRPr="00D563CF" w:rsidRDefault="00D563CF" w:rsidP="00D563CF">
      <w:pPr>
        <w:ind w:firstLine="540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 1. Положение о порядке организации и проведения пожарно-профилактической работы в жилом секторе и на объектах с массовым пребывание</w:t>
      </w:r>
      <w:r w:rsidR="004A11FB">
        <w:rPr>
          <w:sz w:val="26"/>
          <w:szCs w:val="26"/>
        </w:rPr>
        <w:t xml:space="preserve">м людей в границах </w:t>
      </w:r>
      <w:proofErr w:type="spellStart"/>
      <w:r w:rsidR="004A11FB">
        <w:rPr>
          <w:sz w:val="26"/>
          <w:szCs w:val="26"/>
        </w:rPr>
        <w:t>Стародраченинского</w:t>
      </w:r>
      <w:proofErr w:type="spellEnd"/>
      <w:r w:rsidR="004A11FB">
        <w:rPr>
          <w:sz w:val="26"/>
          <w:szCs w:val="26"/>
        </w:rPr>
        <w:t xml:space="preserve"> </w:t>
      </w:r>
      <w:r w:rsidRPr="00D563CF">
        <w:rPr>
          <w:sz w:val="26"/>
          <w:szCs w:val="26"/>
        </w:rPr>
        <w:t xml:space="preserve">сельсовета </w:t>
      </w:r>
      <w:proofErr w:type="spellStart"/>
      <w:r w:rsidRPr="00D563CF">
        <w:rPr>
          <w:sz w:val="26"/>
          <w:szCs w:val="26"/>
        </w:rPr>
        <w:t>Заринского</w:t>
      </w:r>
      <w:proofErr w:type="spellEnd"/>
      <w:r w:rsidRPr="00D563CF">
        <w:rPr>
          <w:sz w:val="26"/>
          <w:szCs w:val="26"/>
        </w:rPr>
        <w:t xml:space="preserve"> района определяет цели, задачи, порядок и периодичность проведения противопожарной пропаганды населения.</w:t>
      </w:r>
    </w:p>
    <w:p w:rsidR="00D563CF" w:rsidRPr="00D563CF" w:rsidRDefault="00D563CF" w:rsidP="00D563CF">
      <w:pPr>
        <w:ind w:firstLine="540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1.2. Основными целями проведения противопожарной пропаганды являются:</w:t>
      </w:r>
    </w:p>
    <w:p w:rsidR="00D563CF" w:rsidRPr="00D563CF" w:rsidRDefault="00D563CF" w:rsidP="00D563CF">
      <w:pPr>
        <w:ind w:firstLine="540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- снижение количества пожаров и степени тяжести их последствий;</w:t>
      </w:r>
    </w:p>
    <w:p w:rsidR="00D563CF" w:rsidRPr="00D563CF" w:rsidRDefault="00D563CF" w:rsidP="00D563CF">
      <w:pPr>
        <w:ind w:firstLine="540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- совершенствование знаний населения в области пожарной безопасности.</w:t>
      </w:r>
    </w:p>
    <w:p w:rsidR="00D563CF" w:rsidRPr="00D563CF" w:rsidRDefault="00D563CF" w:rsidP="00D563CF">
      <w:pPr>
        <w:ind w:firstLine="540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1.3. Основными задачами проведения противопожарной пропаганды являются:</w:t>
      </w:r>
    </w:p>
    <w:p w:rsidR="00D563CF" w:rsidRPr="00D563CF" w:rsidRDefault="00D563CF" w:rsidP="00D563CF">
      <w:pPr>
        <w:ind w:firstLine="540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D563CF" w:rsidRPr="00D563CF" w:rsidRDefault="00D563CF" w:rsidP="00D563CF">
      <w:pPr>
        <w:ind w:firstLine="540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- оперативное доведение до населения информации в области пожарной безопасности; </w:t>
      </w:r>
    </w:p>
    <w:p w:rsidR="00D563CF" w:rsidRPr="00D563CF" w:rsidRDefault="00D563CF" w:rsidP="00D563CF">
      <w:pPr>
        <w:ind w:firstLine="540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</w:t>
      </w:r>
    </w:p>
    <w:p w:rsidR="00D563CF" w:rsidRPr="00D563CF" w:rsidRDefault="00D563CF" w:rsidP="00D563CF">
      <w:pPr>
        <w:pStyle w:val="a4"/>
        <w:ind w:firstLine="709"/>
        <w:jc w:val="center"/>
        <w:rPr>
          <w:sz w:val="26"/>
          <w:szCs w:val="26"/>
        </w:rPr>
      </w:pPr>
      <w:r w:rsidRPr="00D563CF">
        <w:rPr>
          <w:b/>
          <w:bCs/>
          <w:sz w:val="26"/>
          <w:szCs w:val="26"/>
        </w:rPr>
        <w:t>2. Организация противопожарной пропаганды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2.1. В соответст</w:t>
      </w:r>
      <w:r w:rsidR="004A11FB">
        <w:rPr>
          <w:sz w:val="26"/>
          <w:szCs w:val="26"/>
        </w:rPr>
        <w:t xml:space="preserve">вии с законодательством </w:t>
      </w:r>
      <w:proofErr w:type="spellStart"/>
      <w:r w:rsidR="004A11FB">
        <w:rPr>
          <w:sz w:val="26"/>
          <w:szCs w:val="26"/>
        </w:rPr>
        <w:t>Стародраченинский</w:t>
      </w:r>
      <w:proofErr w:type="spellEnd"/>
      <w:r w:rsidR="004A11FB">
        <w:rPr>
          <w:sz w:val="26"/>
          <w:szCs w:val="26"/>
        </w:rPr>
        <w:t xml:space="preserve"> </w:t>
      </w:r>
      <w:r w:rsidRPr="00D563CF">
        <w:rPr>
          <w:sz w:val="26"/>
          <w:szCs w:val="26"/>
        </w:rPr>
        <w:t xml:space="preserve">сельсовет </w:t>
      </w:r>
      <w:proofErr w:type="spellStart"/>
      <w:r w:rsidRPr="00D563CF">
        <w:rPr>
          <w:sz w:val="26"/>
          <w:szCs w:val="26"/>
        </w:rPr>
        <w:t>Заринского</w:t>
      </w:r>
      <w:proofErr w:type="spellEnd"/>
      <w:r w:rsidRPr="00D563CF">
        <w:rPr>
          <w:sz w:val="26"/>
          <w:szCs w:val="26"/>
        </w:rPr>
        <w:t xml:space="preserve"> района проводит противопожарную пропаганду посредством: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- изготовления и распространения среди населения противопожарных памяток, листовок;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- изготовления и размещения социальной рекламы по пожарной безопасности; 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- организации конкурсов, выставок, соревнований на противопожарную тематику; 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- использования других, не запрещенных законодательством Российской Федерации форм информирования населения. 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lastRenderedPageBreak/>
        <w:t>2.2. Организациям рекомендуется проводить противопожарную пропаганду посредством: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 xml:space="preserve">- размещения в помещениях и на территории организации информационных стендов пожарной безопасности; 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- организации смотров, конкурсов, соревнований по противопожарной тематике;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D563CF" w:rsidRPr="00D563CF" w:rsidRDefault="00D563CF" w:rsidP="00D563CF">
      <w:pPr>
        <w:ind w:firstLine="709"/>
        <w:jc w:val="both"/>
        <w:rPr>
          <w:sz w:val="26"/>
          <w:szCs w:val="26"/>
        </w:rPr>
      </w:pPr>
      <w:r w:rsidRPr="00D563CF">
        <w:rPr>
          <w:sz w:val="26"/>
          <w:szCs w:val="26"/>
        </w:rPr>
        <w:t>2.3. Противопожарная пропаганда проводится в соответствии с законодательством за счет средств местного бюджета.</w:t>
      </w:r>
    </w:p>
    <w:p w:rsidR="00D563CF" w:rsidRPr="00D563CF" w:rsidRDefault="00D563CF" w:rsidP="00D563CF">
      <w:pPr>
        <w:jc w:val="both"/>
        <w:rPr>
          <w:sz w:val="26"/>
          <w:szCs w:val="26"/>
        </w:rPr>
      </w:pPr>
    </w:p>
    <w:p w:rsidR="00883F0D" w:rsidRPr="00D563CF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883F0D" w:rsidRDefault="004A11FB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 w:rsidSect="00C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2C623B"/>
    <w:rsid w:val="004A11FB"/>
    <w:rsid w:val="00711664"/>
    <w:rsid w:val="00765BCF"/>
    <w:rsid w:val="00883F0D"/>
    <w:rsid w:val="008F71CC"/>
    <w:rsid w:val="008F7330"/>
    <w:rsid w:val="00916813"/>
    <w:rsid w:val="00A353C2"/>
    <w:rsid w:val="00C87F67"/>
    <w:rsid w:val="00D03701"/>
    <w:rsid w:val="00D563CF"/>
    <w:rsid w:val="00F05CBA"/>
    <w:rsid w:val="00F3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3C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6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D563CF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D563CF"/>
  </w:style>
  <w:style w:type="paragraph" w:customStyle="1" w:styleId="a5">
    <w:name w:val="Знак Знак Знак Знак"/>
    <w:basedOn w:val="a"/>
    <w:autoRedefine/>
    <w:rsid w:val="00D563CF"/>
    <w:pPr>
      <w:spacing w:after="160" w:line="240" w:lineRule="exact"/>
      <w:ind w:left="26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25F6961-AA25-4948-8FA9-862AF771F5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4C47D362-26CF-451E-9F1C-474DD313F871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2018-12-10T06:56:00Z</cp:lastPrinted>
  <dcterms:created xsi:type="dcterms:W3CDTF">2018-12-10T06:46:00Z</dcterms:created>
  <dcterms:modified xsi:type="dcterms:W3CDTF">2018-12-10T06:57:00Z</dcterms:modified>
</cp:coreProperties>
</file>