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F" w:rsidRPr="0093273C" w:rsidRDefault="0039635F" w:rsidP="003963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-347345</wp:posOffset>
            </wp:positionV>
            <wp:extent cx="717550" cy="71755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35F" w:rsidRDefault="0039635F" w:rsidP="0039635F">
      <w:pPr>
        <w:rPr>
          <w:b/>
          <w:sz w:val="28"/>
          <w:szCs w:val="28"/>
        </w:rPr>
      </w:pPr>
    </w:p>
    <w:p w:rsidR="0039635F" w:rsidRDefault="0039635F" w:rsidP="0039635F">
      <w:pPr>
        <w:jc w:val="center"/>
        <w:rPr>
          <w:b/>
          <w:sz w:val="28"/>
          <w:szCs w:val="28"/>
        </w:rPr>
      </w:pPr>
      <w:r w:rsidRPr="0093273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НОВОДРАЧЕНИНСКОГО СЕЛЬСОВЕТА</w:t>
      </w:r>
    </w:p>
    <w:p w:rsidR="0039635F" w:rsidRPr="0093273C" w:rsidRDefault="0039635F" w:rsidP="0039635F">
      <w:pPr>
        <w:jc w:val="center"/>
        <w:rPr>
          <w:b/>
          <w:sz w:val="28"/>
          <w:szCs w:val="28"/>
        </w:rPr>
      </w:pPr>
      <w:r w:rsidRPr="0093273C">
        <w:rPr>
          <w:b/>
          <w:sz w:val="28"/>
          <w:szCs w:val="28"/>
        </w:rPr>
        <w:t>ЗАРИНСКОГО РАЙОНА АЛТАЙСКОГО КРАЯ</w:t>
      </w:r>
    </w:p>
    <w:p w:rsidR="0039635F" w:rsidRPr="0093273C" w:rsidRDefault="0039635F" w:rsidP="0039635F">
      <w:pPr>
        <w:jc w:val="center"/>
        <w:rPr>
          <w:b/>
          <w:sz w:val="28"/>
          <w:szCs w:val="28"/>
        </w:rPr>
      </w:pPr>
    </w:p>
    <w:p w:rsidR="0039635F" w:rsidRPr="00BE522A" w:rsidRDefault="0039635F" w:rsidP="0039635F">
      <w:pPr>
        <w:jc w:val="center"/>
        <w:rPr>
          <w:rFonts w:ascii="Arial" w:hAnsi="Arial" w:cs="Arial"/>
          <w:sz w:val="36"/>
          <w:szCs w:val="36"/>
        </w:rPr>
      </w:pPr>
      <w:r w:rsidRPr="00BE522A">
        <w:rPr>
          <w:rFonts w:ascii="Arial" w:hAnsi="Arial" w:cs="Arial"/>
          <w:sz w:val="36"/>
          <w:szCs w:val="36"/>
        </w:rPr>
        <w:t>ПОСТАНОВЛЕНИЕ</w:t>
      </w:r>
    </w:p>
    <w:p w:rsidR="0039635F" w:rsidRPr="0093273C" w:rsidRDefault="0039635F" w:rsidP="0039635F">
      <w:pPr>
        <w:jc w:val="center"/>
        <w:rPr>
          <w:b/>
          <w:sz w:val="28"/>
          <w:szCs w:val="28"/>
        </w:rPr>
      </w:pPr>
    </w:p>
    <w:p w:rsidR="0039635F" w:rsidRPr="0093273C" w:rsidRDefault="0039635F" w:rsidP="0039635F">
      <w:pPr>
        <w:jc w:val="both"/>
        <w:rPr>
          <w:spacing w:val="20"/>
          <w:sz w:val="28"/>
          <w:szCs w:val="28"/>
        </w:rPr>
      </w:pPr>
    </w:p>
    <w:p w:rsidR="0039635F" w:rsidRPr="0039635F" w:rsidRDefault="0039635F" w:rsidP="0039635F">
      <w:pPr>
        <w:rPr>
          <w:sz w:val="28"/>
          <w:szCs w:val="28"/>
        </w:rPr>
      </w:pPr>
      <w:r w:rsidRPr="0039635F">
        <w:rPr>
          <w:sz w:val="28"/>
          <w:szCs w:val="28"/>
        </w:rPr>
        <w:t xml:space="preserve">07.12.2020                                                  </w:t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  <w:t xml:space="preserve">       № 40</w:t>
      </w:r>
    </w:p>
    <w:p w:rsidR="0039635F" w:rsidRPr="0039635F" w:rsidRDefault="0039635F" w:rsidP="0039635F">
      <w:pPr>
        <w:ind w:left="2832" w:firstLine="708"/>
      </w:pPr>
      <w:r>
        <w:rPr>
          <w:spacing w:val="20"/>
          <w:sz w:val="28"/>
          <w:szCs w:val="28"/>
        </w:rPr>
        <w:t xml:space="preserve">      </w:t>
      </w:r>
      <w:proofErr w:type="spellStart"/>
      <w:r w:rsidRPr="0039635F">
        <w:t>с</w:t>
      </w:r>
      <w:proofErr w:type="gramStart"/>
      <w:r w:rsidRPr="0039635F">
        <w:t>.Н</w:t>
      </w:r>
      <w:proofErr w:type="gramEnd"/>
      <w:r w:rsidRPr="0039635F">
        <w:t>оводраченино</w:t>
      </w:r>
      <w:proofErr w:type="spellEnd"/>
    </w:p>
    <w:p w:rsidR="0039635F" w:rsidRPr="007E6117" w:rsidRDefault="0039635F" w:rsidP="0039635F">
      <w:pPr>
        <w:rPr>
          <w:sz w:val="26"/>
          <w:szCs w:val="26"/>
        </w:rPr>
      </w:pPr>
    </w:p>
    <w:p w:rsidR="00A31C91" w:rsidRDefault="00A31C91" w:rsidP="00A31C91">
      <w:pPr>
        <w:autoSpaceDE w:val="0"/>
        <w:autoSpaceDN w:val="0"/>
        <w:adjustRightInd w:val="0"/>
        <w:ind w:right="4134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</w:t>
      </w:r>
    </w:p>
    <w:p w:rsidR="00A31C91" w:rsidRDefault="00A31C91" w:rsidP="00A31C91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A31C91" w:rsidRDefault="00A31C91" w:rsidP="00A31C91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</w:t>
      </w:r>
      <w:r w:rsidR="0039635F">
        <w:rPr>
          <w:sz w:val="28"/>
          <w:szCs w:val="28"/>
        </w:rPr>
        <w:t xml:space="preserve">муниципального образования </w:t>
      </w:r>
      <w:proofErr w:type="spellStart"/>
      <w:r w:rsidR="0039635F">
        <w:rPr>
          <w:sz w:val="28"/>
          <w:szCs w:val="28"/>
        </w:rPr>
        <w:t>Новодраченинсий</w:t>
      </w:r>
      <w:proofErr w:type="spellEnd"/>
      <w:r w:rsidR="0039635F">
        <w:rPr>
          <w:sz w:val="28"/>
          <w:szCs w:val="28"/>
        </w:rPr>
        <w:t xml:space="preserve"> сельсовет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</w:t>
      </w:r>
      <w:r w:rsidR="0039635F">
        <w:rPr>
          <w:i/>
          <w:u w:val="single"/>
        </w:rPr>
        <w:t xml:space="preserve"> 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C91" w:rsidRDefault="00A31C91" w:rsidP="00A31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1C91" w:rsidRDefault="00A31C91" w:rsidP="00A31C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C91" w:rsidRDefault="00A31C91" w:rsidP="00A31C91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(приложение).</w:t>
      </w:r>
    </w:p>
    <w:p w:rsidR="0039635F" w:rsidRPr="0039635F" w:rsidRDefault="0039635F" w:rsidP="0039635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9635F">
        <w:rPr>
          <w:b w:val="0"/>
          <w:sz w:val="28"/>
          <w:szCs w:val="28"/>
        </w:rPr>
        <w:t>2. Постановление  обнародовать в установленном порядке.</w:t>
      </w:r>
    </w:p>
    <w:p w:rsidR="0039635F" w:rsidRPr="0039635F" w:rsidRDefault="0039635F" w:rsidP="0039635F">
      <w:pPr>
        <w:jc w:val="both"/>
        <w:rPr>
          <w:sz w:val="28"/>
          <w:szCs w:val="28"/>
        </w:rPr>
      </w:pPr>
      <w:r w:rsidRPr="0039635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9635F">
        <w:rPr>
          <w:sz w:val="28"/>
          <w:szCs w:val="28"/>
        </w:rPr>
        <w:t xml:space="preserve">3. </w:t>
      </w:r>
      <w:proofErr w:type="gramStart"/>
      <w:r w:rsidRPr="0039635F">
        <w:rPr>
          <w:sz w:val="28"/>
          <w:szCs w:val="28"/>
        </w:rPr>
        <w:t>Контроль за</w:t>
      </w:r>
      <w:proofErr w:type="gramEnd"/>
      <w:r w:rsidRPr="003963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635F" w:rsidRPr="0039635F" w:rsidRDefault="0039635F" w:rsidP="0039635F">
      <w:pPr>
        <w:jc w:val="both"/>
        <w:rPr>
          <w:sz w:val="28"/>
          <w:szCs w:val="28"/>
        </w:rPr>
      </w:pPr>
    </w:p>
    <w:p w:rsidR="00A31C91" w:rsidRPr="0039635F" w:rsidRDefault="0039635F" w:rsidP="0039635F">
      <w:pPr>
        <w:pStyle w:val="1"/>
        <w:shd w:val="clear" w:color="auto" w:fill="auto"/>
        <w:ind w:firstLine="0"/>
        <w:rPr>
          <w:rFonts w:ascii="Times New Roman" w:hAnsi="Times New Roman" w:cs="Times New Roman"/>
        </w:rPr>
        <w:sectPr w:rsidR="00A31C91" w:rsidRPr="0039635F">
          <w:pgSz w:w="11906" w:h="16838"/>
          <w:pgMar w:top="1134" w:right="566" w:bottom="1134" w:left="1701" w:header="709" w:footer="709" w:gutter="0"/>
          <w:cols w:space="720"/>
        </w:sectPr>
      </w:pPr>
      <w:r w:rsidRPr="0039635F">
        <w:rPr>
          <w:rFonts w:ascii="Times New Roman" w:hAnsi="Times New Roman" w:cs="Times New Roman"/>
        </w:rPr>
        <w:t xml:space="preserve">Глава  администрации  сельсовета                  </w:t>
      </w:r>
      <w:r>
        <w:rPr>
          <w:rFonts w:ascii="Times New Roman" w:hAnsi="Times New Roman" w:cs="Times New Roman"/>
        </w:rPr>
        <w:t xml:space="preserve">                            </w:t>
      </w:r>
      <w:proofErr w:type="spellStart"/>
      <w:r w:rsidRPr="0039635F">
        <w:rPr>
          <w:rFonts w:ascii="Times New Roman" w:hAnsi="Times New Roman" w:cs="Times New Roman"/>
        </w:rPr>
        <w:t>О.П.Гоношилов</w:t>
      </w:r>
      <w:proofErr w:type="spellEnd"/>
      <w:r w:rsidRPr="0039635F">
        <w:rPr>
          <w:rFonts w:ascii="Times New Roman" w:hAnsi="Times New Roman" w:cs="Times New Roman"/>
        </w:rPr>
        <w:tab/>
      </w:r>
    </w:p>
    <w:p w:rsidR="00A31C91" w:rsidRDefault="00A31C91" w:rsidP="00A31C91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1C91" w:rsidRDefault="00A31C91" w:rsidP="00A31C91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31C91" w:rsidRDefault="00A31C91" w:rsidP="0039635F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635F">
        <w:rPr>
          <w:sz w:val="28"/>
          <w:szCs w:val="28"/>
        </w:rPr>
        <w:t xml:space="preserve">07.12.2020 </w:t>
      </w:r>
      <w:r>
        <w:rPr>
          <w:sz w:val="28"/>
          <w:szCs w:val="28"/>
        </w:rPr>
        <w:t xml:space="preserve"> № </w:t>
      </w:r>
      <w:r w:rsidR="0039635F">
        <w:rPr>
          <w:sz w:val="28"/>
          <w:szCs w:val="28"/>
        </w:rPr>
        <w:t>40</w:t>
      </w:r>
    </w:p>
    <w:p w:rsidR="0039635F" w:rsidRDefault="0039635F" w:rsidP="0039635F">
      <w:pPr>
        <w:widowControl w:val="0"/>
        <w:ind w:left="5664"/>
        <w:rPr>
          <w:sz w:val="28"/>
          <w:szCs w:val="28"/>
        </w:rPr>
      </w:pPr>
    </w:p>
    <w:p w:rsidR="00A31C91" w:rsidRDefault="00A31C91" w:rsidP="00A31C91">
      <w:pPr>
        <w:widowControl w:val="0"/>
        <w:spacing w:line="240" w:lineRule="exact"/>
        <w:jc w:val="center"/>
        <w:rPr>
          <w:sz w:val="28"/>
          <w:szCs w:val="28"/>
        </w:rPr>
      </w:pPr>
    </w:p>
    <w:p w:rsidR="00A31C91" w:rsidRDefault="00A31C91" w:rsidP="00A31C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31C91" w:rsidRPr="0039635F" w:rsidRDefault="00A31C91" w:rsidP="00A31C91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39635F" w:rsidRPr="0039635F">
        <w:rPr>
          <w:b/>
          <w:sz w:val="28"/>
          <w:szCs w:val="28"/>
        </w:rPr>
        <w:t>Новодраченинского</w:t>
      </w:r>
      <w:proofErr w:type="spellEnd"/>
      <w:r w:rsidR="0039635F" w:rsidRPr="0039635F">
        <w:rPr>
          <w:b/>
          <w:sz w:val="28"/>
          <w:szCs w:val="28"/>
        </w:rPr>
        <w:t xml:space="preserve"> сельсовета </w:t>
      </w:r>
      <w:proofErr w:type="spellStart"/>
      <w:r w:rsidR="0039635F" w:rsidRPr="0039635F">
        <w:rPr>
          <w:b/>
          <w:sz w:val="28"/>
          <w:szCs w:val="28"/>
        </w:rPr>
        <w:t>Заринского</w:t>
      </w:r>
      <w:proofErr w:type="spellEnd"/>
      <w:r w:rsidR="0039635F" w:rsidRPr="0039635F">
        <w:rPr>
          <w:b/>
          <w:sz w:val="28"/>
          <w:szCs w:val="28"/>
        </w:rPr>
        <w:t xml:space="preserve"> района Алтайского края</w:t>
      </w:r>
    </w:p>
    <w:p w:rsidR="00A31C91" w:rsidRDefault="00A31C91" w:rsidP="0039635F">
      <w:pPr>
        <w:pStyle w:val="ConsPlusDocList"/>
        <w:widowControl w:val="0"/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1C91" w:rsidRDefault="00A31C91" w:rsidP="00A31C91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gramStart"/>
      <w:r>
        <w:rPr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 w:rsidR="0039635F">
        <w:rPr>
          <w:sz w:val="28"/>
          <w:szCs w:val="28"/>
        </w:rPr>
        <w:t xml:space="preserve">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муниципальными служащими 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  <w:t>2</w:t>
      </w:r>
      <w:r>
        <w:rPr>
          <w:rFonts w:eastAsia="Arial"/>
        </w:rPr>
        <w:t xml:space="preserve">. </w:t>
      </w:r>
      <w:proofErr w:type="gramStart"/>
      <w:r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="0039635F">
        <w:rPr>
          <w:sz w:val="28"/>
          <w:szCs w:val="28"/>
        </w:rPr>
        <w:t xml:space="preserve">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через </w:t>
      </w:r>
      <w:r w:rsidRPr="0039635F">
        <w:rPr>
          <w:sz w:val="28"/>
          <w:szCs w:val="28"/>
        </w:rPr>
        <w:t>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</w:t>
      </w:r>
      <w:proofErr w:type="gramEnd"/>
      <w:r>
        <w:rPr>
          <w:sz w:val="28"/>
          <w:szCs w:val="28"/>
        </w:rPr>
        <w:t xml:space="preserve"> объединения (далее - ходатайство), составленное по форме согласно </w:t>
      </w:r>
      <w:hyperlink r:id="rId6" w:history="1">
        <w:r>
          <w:rPr>
            <w:rStyle w:val="a4"/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>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="0039635F">
        <w:rPr>
          <w:sz w:val="28"/>
          <w:szCs w:val="28"/>
        </w:rPr>
        <w:t xml:space="preserve">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через 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7" w:history="1">
        <w:r>
          <w:rPr>
            <w:rStyle w:val="a4"/>
            <w:sz w:val="28"/>
            <w:szCs w:val="28"/>
          </w:rPr>
          <w:t>приложению №2</w:t>
        </w:r>
      </w:hyperlink>
      <w:r>
        <w:rPr>
          <w:sz w:val="28"/>
          <w:szCs w:val="28"/>
        </w:rPr>
        <w:t>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4. Муниципальный служащий, получивший звание, награду до принятия главой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4088B">
        <w:rPr>
          <w:sz w:val="28"/>
          <w:szCs w:val="28"/>
        </w:rPr>
        <w:lastRenderedPageBreak/>
        <w:t>уполномоченному</w:t>
      </w:r>
      <w:proofErr w:type="gramEnd"/>
      <w:r w:rsidRPr="00E4088B">
        <w:rPr>
          <w:sz w:val="28"/>
          <w:szCs w:val="28"/>
        </w:rPr>
        <w:t xml:space="preserve"> должностному лицу</w:t>
      </w:r>
      <w:r>
        <w:rPr>
          <w:i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трех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рабочих</w:t>
      </w:r>
      <w:r>
        <w:rPr>
          <w:sz w:val="28"/>
          <w:szCs w:val="28"/>
        </w:rPr>
        <w:t xml:space="preserve"> дней со дня их получения.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8" w:history="1">
        <w:r>
          <w:rPr>
            <w:rStyle w:val="a4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- </w:t>
      </w:r>
      <w:hyperlink r:id="rId9" w:history="1">
        <w:r>
          <w:rPr>
            <w:rStyle w:val="a4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sz w:val="28"/>
          <w:szCs w:val="28"/>
        </w:rPr>
        <w:t xml:space="preserve"> дня после устранения такой причины.</w:t>
      </w:r>
    </w:p>
    <w:p w:rsidR="00A31C91" w:rsidRDefault="00A31C91" w:rsidP="00A31C9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 xml:space="preserve">7. Ходатайство рассматривается главой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десяти рабочих</w:t>
      </w:r>
      <w:r>
        <w:rPr>
          <w:sz w:val="28"/>
          <w:szCs w:val="28"/>
        </w:rPr>
        <w:t xml:space="preserve"> дней</w:t>
      </w:r>
      <w:r>
        <w:t xml:space="preserve">. </w:t>
      </w:r>
    </w:p>
    <w:p w:rsidR="00A31C91" w:rsidRDefault="00A31C91" w:rsidP="00A31C91">
      <w:pPr>
        <w:autoSpaceDE w:val="0"/>
        <w:autoSpaceDN w:val="0"/>
        <w:adjustRightInd w:val="0"/>
        <w:jc w:val="both"/>
      </w:pPr>
      <w:r>
        <w:tab/>
      </w:r>
      <w:r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>
        <w:t xml:space="preserve"> 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>
        <w:t>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 случае удовлетворения главой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</w:t>
      </w:r>
      <w:r>
        <w:t xml:space="preserve"> </w:t>
      </w:r>
      <w:r>
        <w:rPr>
          <w:sz w:val="28"/>
          <w:szCs w:val="28"/>
        </w:rPr>
        <w:t xml:space="preserve">ходатайства муниципального служащего, </w:t>
      </w:r>
      <w:r w:rsidRPr="00E4088B">
        <w:rPr>
          <w:sz w:val="28"/>
          <w:szCs w:val="28"/>
        </w:rPr>
        <w:t>уполномоченное должностное лицо</w:t>
      </w:r>
      <w:r w:rsidRPr="00E4088B">
        <w:rPr>
          <w:i/>
        </w:rPr>
        <w:t xml:space="preserve"> </w:t>
      </w:r>
      <w:r>
        <w:rPr>
          <w:sz w:val="28"/>
          <w:szCs w:val="28"/>
        </w:rPr>
        <w:t xml:space="preserve">администрации 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случае отказа главы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удовлетворении ходатайства муниципального служащего, </w:t>
      </w:r>
      <w:r w:rsidRPr="00E4088B">
        <w:rPr>
          <w:sz w:val="28"/>
          <w:szCs w:val="28"/>
        </w:rPr>
        <w:t>уполномоченное должностное лицо</w:t>
      </w:r>
      <w:r>
        <w:rPr>
          <w:i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Приложение №1</w:t>
      </w:r>
    </w:p>
    <w:p w:rsidR="00A31C91" w:rsidRDefault="00A31C91" w:rsidP="00E4088B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proofErr w:type="spellStart"/>
      <w:r w:rsidR="00E4088B">
        <w:rPr>
          <w:sz w:val="28"/>
          <w:szCs w:val="28"/>
        </w:rPr>
        <w:t>Заринского</w:t>
      </w:r>
      <w:proofErr w:type="spellEnd"/>
      <w:r w:rsidR="00E4088B">
        <w:rPr>
          <w:sz w:val="28"/>
          <w:szCs w:val="28"/>
        </w:rPr>
        <w:t xml:space="preserve"> района Алтайского края</w:t>
      </w:r>
    </w:p>
    <w:p w:rsidR="00A31C91" w:rsidRDefault="00A31C91" w:rsidP="00E4088B">
      <w:pPr>
        <w:autoSpaceDE w:val="0"/>
        <w:autoSpaceDN w:val="0"/>
        <w:adjustRightInd w:val="0"/>
        <w:ind w:left="5040"/>
        <w:jc w:val="both"/>
        <w:rPr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>
        <w:rPr>
          <w:bCs/>
          <w:sz w:val="28"/>
          <w:szCs w:val="28"/>
        </w:rPr>
        <w:t>Главе</w:t>
      </w:r>
      <w:r>
        <w:rPr>
          <w:b/>
          <w:bCs/>
          <w:sz w:val="28"/>
          <w:szCs w:val="28"/>
        </w:rPr>
        <w:t xml:space="preserve">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</w:t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 w:rsidRPr="00E4088B">
        <w:rPr>
          <w:sz w:val="28"/>
          <w:szCs w:val="28"/>
        </w:rPr>
        <w:t>от 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                             </w:t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  <w:t>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                            </w:t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  <w:t xml:space="preserve"> (Ф.И.О., замещаемая должность)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Ходатайство</w:t>
      </w:r>
    </w:p>
    <w:p w:rsidR="00A31C91" w:rsidRPr="00E4088B" w:rsidRDefault="00A31C91" w:rsidP="00A31C9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о разрешении принять награду, почетное или специальное звание,</w:t>
      </w:r>
    </w:p>
    <w:p w:rsidR="00A31C91" w:rsidRPr="00E4088B" w:rsidRDefault="00A31C91" w:rsidP="00A31C9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ab/>
        <w:t>Прошу разрешить мне принять 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(наименование награды, почетного или специального звания) 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(за какие заслуги награжде</w:t>
      </w:r>
      <w:proofErr w:type="gramStart"/>
      <w:r w:rsidRPr="00E4088B">
        <w:rPr>
          <w:sz w:val="28"/>
          <w:szCs w:val="28"/>
        </w:rPr>
        <w:t>н(</w:t>
      </w:r>
      <w:proofErr w:type="gramEnd"/>
      <w:r w:rsidRPr="00E4088B">
        <w:rPr>
          <w:sz w:val="28"/>
          <w:szCs w:val="28"/>
        </w:rPr>
        <w:t>а) и кем, за какие заслуги присвоено и кем)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</w:t>
      </w:r>
      <w:proofErr w:type="gramStart"/>
      <w:r w:rsidRPr="00E4088B">
        <w:rPr>
          <w:sz w:val="28"/>
          <w:szCs w:val="28"/>
        </w:rPr>
        <w:t xml:space="preserve">(дата и место вручения награды, документов к почетному или </w:t>
      </w:r>
      <w:proofErr w:type="gramEnd"/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__________________________________________________________________.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специальному званию)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ab/>
        <w:t>Документы  к  почетному или специальному званию, награда и документы к ней (</w:t>
      </w:r>
      <w:proofErr w:type="gramStart"/>
      <w:r w:rsidRPr="00E4088B">
        <w:rPr>
          <w:sz w:val="28"/>
          <w:szCs w:val="28"/>
        </w:rPr>
        <w:t>нужное</w:t>
      </w:r>
      <w:proofErr w:type="gramEnd"/>
      <w:r w:rsidRPr="00E4088B">
        <w:rPr>
          <w:sz w:val="28"/>
          <w:szCs w:val="28"/>
        </w:rPr>
        <w:t xml:space="preserve"> подчеркнуть) 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(наименование документов к награде, почетному или специальному званию)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сданы по акту приема-передачи № _____________ от «__» _________ 20   г.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__________________________________________________________________. </w:t>
      </w:r>
      <w:r w:rsidRPr="00E4088B">
        <w:rPr>
          <w:sz w:val="28"/>
          <w:szCs w:val="28"/>
        </w:rPr>
        <w:lastRenderedPageBreak/>
        <w:t>(наименование кадрового подразделения/ФИО, должность специалиста по кадрам/уполномоченного должностного лица)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«__»_____________20____г. ______________   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                    </w:t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  <w:t xml:space="preserve">     (подпись) </w:t>
      </w:r>
      <w:r w:rsidRPr="00E4088B">
        <w:rPr>
          <w:sz w:val="28"/>
          <w:szCs w:val="28"/>
        </w:rPr>
        <w:tab/>
        <w:t xml:space="preserve">      (расшифровка подписи)</w:t>
      </w: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126" w:rsidRDefault="00F72126" w:rsidP="00F721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Приложение №2</w:t>
      </w:r>
    </w:p>
    <w:p w:rsidR="00F72126" w:rsidRDefault="00F72126" w:rsidP="00F7212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F72126" w:rsidRDefault="00F72126" w:rsidP="00F7212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365F91" w:themeColor="accent1" w:themeShade="BF"/>
          <w:sz w:val="28"/>
          <w:szCs w:val="28"/>
        </w:rPr>
        <w:t xml:space="preserve">                                           </w:t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  <w:t xml:space="preserve"> </w:t>
      </w:r>
      <w:proofErr w:type="gramStart"/>
      <w:r w:rsidRPr="00F72126">
        <w:rPr>
          <w:sz w:val="28"/>
          <w:szCs w:val="28"/>
        </w:rPr>
        <w:t>от</w:t>
      </w:r>
      <w:proofErr w:type="gramEnd"/>
      <w:r w:rsidRPr="00F72126">
        <w:rPr>
          <w:sz w:val="28"/>
          <w:szCs w:val="28"/>
        </w:rPr>
        <w:t>____________________________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                                        </w:t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  <w:t xml:space="preserve"> ______________________________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                                       </w:t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  <w:t xml:space="preserve"> (Ф.И.О., замещаемая должность)</w:t>
      </w:r>
    </w:p>
    <w:p w:rsidR="00F72126" w:rsidRDefault="00F72126" w:rsidP="00F721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>Уведомление</w:t>
      </w:r>
    </w:p>
    <w:p w:rsidR="00F72126" w:rsidRPr="00F72126" w:rsidRDefault="00F72126" w:rsidP="00F721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(наименование награды, почетного или специального звания)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>_________________________________________________________________.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(за какие заслуги награжде</w:t>
      </w:r>
      <w:proofErr w:type="gramStart"/>
      <w:r w:rsidRPr="00F72126">
        <w:rPr>
          <w:sz w:val="28"/>
          <w:szCs w:val="28"/>
        </w:rPr>
        <w:t>н(</w:t>
      </w:r>
      <w:proofErr w:type="gramEnd"/>
      <w:r w:rsidRPr="00F72126">
        <w:rPr>
          <w:sz w:val="28"/>
          <w:szCs w:val="28"/>
        </w:rPr>
        <w:t>а) и кем, за какие заслуги присвоено и кем)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F72126">
        <w:rPr>
          <w:sz w:val="28"/>
          <w:szCs w:val="28"/>
        </w:rPr>
        <w:t>«__»_____________20______г.      ______________   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                             </w:t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  <w:t xml:space="preserve"> (подпись)           (расшифровка подписи)</w:t>
      </w:r>
    </w:p>
    <w:p w:rsidR="00F72126" w:rsidRPr="00F72126" w:rsidRDefault="00F72126" w:rsidP="00F72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126" w:rsidRDefault="00F72126" w:rsidP="00F72126">
      <w:pPr>
        <w:ind w:firstLine="709"/>
        <w:jc w:val="both"/>
        <w:rPr>
          <w:sz w:val="28"/>
          <w:szCs w:val="28"/>
        </w:rPr>
      </w:pPr>
    </w:p>
    <w:p w:rsidR="00F72126" w:rsidRDefault="00F72126" w:rsidP="00F721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72126" w:rsidRDefault="00F72126" w:rsidP="00F72126"/>
    <w:p w:rsidR="00F72126" w:rsidRDefault="00F72126" w:rsidP="00F72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126" w:rsidRDefault="00F72126" w:rsidP="00F72126"/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88B">
        <w:rPr>
          <w:sz w:val="28"/>
          <w:szCs w:val="28"/>
        </w:rPr>
        <w:br w:type="page"/>
      </w:r>
    </w:p>
    <w:sectPr w:rsidR="00A31C91" w:rsidRPr="00E4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EF"/>
    <w:rsid w:val="0039635F"/>
    <w:rsid w:val="00A31C91"/>
    <w:rsid w:val="00C73455"/>
    <w:rsid w:val="00E4088B"/>
    <w:rsid w:val="00F72126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31C91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A31C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31C91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A31C91"/>
    <w:rPr>
      <w:color w:val="0000FF"/>
      <w:u w:val="single"/>
    </w:rPr>
  </w:style>
  <w:style w:type="paragraph" w:customStyle="1" w:styleId="ConsPlusTitle">
    <w:name w:val="ConsPlusTitle"/>
    <w:rsid w:val="0039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7212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31C91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A31C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31C91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A31C91"/>
    <w:rPr>
      <w:color w:val="0000FF"/>
      <w:u w:val="single"/>
    </w:rPr>
  </w:style>
  <w:style w:type="paragraph" w:customStyle="1" w:styleId="ConsPlusTitle">
    <w:name w:val="ConsPlusTitle"/>
    <w:rsid w:val="0039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7212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C51EFF77574B8234277044BEEA748D5370B05A95ABC298B11C4BCAE67C42E22767A357F706DB29C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2020-12-04T07:31:00Z</dcterms:created>
  <dcterms:modified xsi:type="dcterms:W3CDTF">2020-12-04T08:58:00Z</dcterms:modified>
</cp:coreProperties>
</file>