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</w:t>
      </w:r>
      <w:r w:rsidRPr="00E76C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Утвержден </w:t>
      </w:r>
    </w:p>
    <w:p w:rsid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6C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Распоряжение </w:t>
      </w:r>
    </w:p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713F6">
        <w:rPr>
          <w:rFonts w:ascii="Times New Roman" w:eastAsia="Calibri" w:hAnsi="Times New Roman" w:cs="Times New Roman"/>
          <w:sz w:val="22"/>
          <w:szCs w:val="22"/>
          <w:lang w:eastAsia="en-US"/>
        </w:rPr>
        <w:t>от 2</w:t>
      </w:r>
      <w:r w:rsidR="002713F6">
        <w:rPr>
          <w:rFonts w:ascii="Times New Roman" w:eastAsia="Calibri" w:hAnsi="Times New Roman" w:cs="Times New Roman"/>
          <w:sz w:val="22"/>
          <w:szCs w:val="22"/>
          <w:lang w:eastAsia="en-US"/>
        </w:rPr>
        <w:t>9</w:t>
      </w:r>
      <w:r w:rsidRPr="002713F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.12.2022 № </w:t>
      </w:r>
      <w:r w:rsidR="002713F6">
        <w:rPr>
          <w:rFonts w:ascii="Times New Roman" w:eastAsia="Calibri" w:hAnsi="Times New Roman" w:cs="Times New Roman"/>
          <w:sz w:val="22"/>
          <w:szCs w:val="22"/>
          <w:lang w:eastAsia="en-US"/>
        </w:rPr>
        <w:t>9</w:t>
      </w:r>
      <w:r w:rsidRPr="002713F6"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</w:p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6C94" w:rsidRDefault="00E76C94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1F8C" w:rsidRPr="002271F7" w:rsidRDefault="002A1F8C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работы </w:t>
      </w:r>
    </w:p>
    <w:p w:rsidR="002A1F8C" w:rsidRDefault="00E53EA5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</w:t>
      </w:r>
      <w:r w:rsidR="000067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-с</w:t>
      </w:r>
      <w:r w:rsidR="002A1F8C"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четной палаты </w:t>
      </w:r>
      <w:r w:rsidR="000067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Заринского района Алтайского края</w:t>
      </w:r>
      <w:r w:rsidR="002A1F8C"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</w:t>
      </w:r>
      <w:r w:rsidR="00DB07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2A1F8C"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E53EA5" w:rsidRPr="00987A2D" w:rsidRDefault="00E53EA5" w:rsidP="002A1F8C">
      <w:pPr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tbl>
      <w:tblPr>
        <w:tblStyle w:val="15"/>
        <w:tblW w:w="9634" w:type="dxa"/>
        <w:tblLook w:val="04A0" w:firstRow="1" w:lastRow="0" w:firstColumn="1" w:lastColumn="0" w:noHBand="0" w:noVBand="1"/>
      </w:tblPr>
      <w:tblGrid>
        <w:gridCol w:w="832"/>
        <w:gridCol w:w="3073"/>
        <w:gridCol w:w="1664"/>
        <w:gridCol w:w="123"/>
        <w:gridCol w:w="1864"/>
        <w:gridCol w:w="2078"/>
      </w:tblGrid>
      <w:tr w:rsidR="00A22518" w:rsidRPr="00987A2D" w:rsidTr="00E3575C">
        <w:tc>
          <w:tcPr>
            <w:tcW w:w="851" w:type="dxa"/>
            <w:vAlign w:val="center"/>
          </w:tcPr>
          <w:p w:rsidR="002A1F8C" w:rsidRPr="00987A2D" w:rsidRDefault="002A1F8C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3" w:type="dxa"/>
            <w:vAlign w:val="center"/>
          </w:tcPr>
          <w:p w:rsidR="002A1F8C" w:rsidRPr="00987A2D" w:rsidRDefault="002A1F8C" w:rsidP="00A32BED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80" w:type="dxa"/>
            <w:vAlign w:val="center"/>
          </w:tcPr>
          <w:p w:rsidR="002A1F8C" w:rsidRPr="00987A2D" w:rsidRDefault="002A1F8C" w:rsidP="00A32BED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994" w:type="dxa"/>
            <w:gridSpan w:val="2"/>
            <w:vAlign w:val="center"/>
          </w:tcPr>
          <w:p w:rsidR="002A1F8C" w:rsidRPr="00987A2D" w:rsidRDefault="002A1F8C" w:rsidP="00A32BED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Ответственные за проведение мероприятие</w:t>
            </w:r>
          </w:p>
        </w:tc>
        <w:tc>
          <w:tcPr>
            <w:tcW w:w="2096" w:type="dxa"/>
            <w:vAlign w:val="center"/>
          </w:tcPr>
          <w:p w:rsidR="002A1F8C" w:rsidRPr="00987A2D" w:rsidRDefault="002A1F8C" w:rsidP="00A32BED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Основание для включения в план работы</w:t>
            </w:r>
          </w:p>
        </w:tc>
      </w:tr>
      <w:tr w:rsidR="002A1F8C" w:rsidRPr="00987A2D" w:rsidTr="00987A2D">
        <w:tc>
          <w:tcPr>
            <w:tcW w:w="851" w:type="dxa"/>
          </w:tcPr>
          <w:p w:rsidR="002A1F8C" w:rsidRPr="00987A2D" w:rsidRDefault="002A1F8C" w:rsidP="00E3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5"/>
          </w:tcPr>
          <w:p w:rsidR="002A1F8C" w:rsidRPr="00987A2D" w:rsidRDefault="002A1F8C" w:rsidP="002A1F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Контрольные  мероприятия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145E29" w:rsidRPr="00987A2D" w:rsidRDefault="00145E2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3" w:type="dxa"/>
            <w:shd w:val="clear" w:color="auto" w:fill="auto"/>
          </w:tcPr>
          <w:p w:rsidR="00145E29" w:rsidRPr="00987A2D" w:rsidRDefault="00145E29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Подготовка заключения по результатам внешней</w:t>
            </w:r>
          </w:p>
          <w:p w:rsidR="00145E29" w:rsidRPr="00987A2D" w:rsidRDefault="00145E29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проверки годового отчета об исполнении бюджета муниципального образования Заринский район Алтайского края за </w:t>
            </w:r>
            <w:r w:rsidR="00E53EA5" w:rsidRPr="00987A2D">
              <w:rPr>
                <w:rFonts w:ascii="Times New Roman" w:hAnsi="Times New Roman" w:cs="Times New Roman"/>
              </w:rPr>
              <w:t xml:space="preserve">2022 </w:t>
            </w:r>
            <w:r w:rsidRPr="00987A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45E29" w:rsidRPr="00987A2D" w:rsidRDefault="00145E29" w:rsidP="00145E2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987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987A2D" w:rsidRPr="00987A2D" w:rsidRDefault="00145E29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  <w:p w:rsidR="00145E29" w:rsidRPr="00987A2D" w:rsidRDefault="00987A2D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  <w:r w:rsidR="00145E29" w:rsidRPr="00987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145E29" w:rsidRPr="00987A2D" w:rsidRDefault="00145E29" w:rsidP="00145E29">
            <w:pPr>
              <w:pStyle w:val="Default"/>
            </w:pPr>
          </w:p>
          <w:p w:rsidR="00145E29" w:rsidRPr="00987A2D" w:rsidRDefault="00145E29" w:rsidP="00145E29">
            <w:pPr>
              <w:pStyle w:val="Default"/>
            </w:pPr>
            <w:r w:rsidRPr="00987A2D">
              <w:t>п. 3 ч.2 ст.9 Закона 6-ФЗ, ст. 264.4 БК РФ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145E29" w:rsidRPr="00987A2D" w:rsidRDefault="00145E2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3" w:type="dxa"/>
            <w:shd w:val="clear" w:color="auto" w:fill="auto"/>
          </w:tcPr>
          <w:p w:rsidR="00145E29" w:rsidRPr="00987A2D" w:rsidRDefault="00145E29" w:rsidP="00145E29">
            <w:pPr>
              <w:pStyle w:val="Default"/>
            </w:pPr>
            <w:r w:rsidRPr="00987A2D">
              <w:t>Подготовка заключений по результатам внешней проверки</w:t>
            </w:r>
            <w:r w:rsidR="00057CD0" w:rsidRPr="00987A2D">
              <w:t xml:space="preserve"> годовых отчетов об исполнении б</w:t>
            </w:r>
            <w:r w:rsidRPr="00987A2D">
              <w:t>юджетов поселений Заринского района Алтайского края за 202</w:t>
            </w:r>
            <w:r w:rsidR="00E53EA5" w:rsidRPr="00987A2D">
              <w:t>2</w:t>
            </w:r>
            <w:r w:rsidRPr="00987A2D">
              <w:t xml:space="preserve"> год (в соответствии с заключенными соглашениями)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45E29" w:rsidRPr="00987A2D" w:rsidRDefault="00145E29" w:rsidP="00145E2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987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145E29" w:rsidRPr="00987A2D" w:rsidRDefault="00145E29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  <w:p w:rsidR="00987A2D" w:rsidRPr="00987A2D" w:rsidRDefault="00987A2D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45E29" w:rsidRPr="00987A2D" w:rsidRDefault="00145E29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п. 3 ч.2 ст.9 Закона 6-ФЗ, ст. 264.4 БК РФ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2713F6" w:rsidRPr="00987A2D" w:rsidRDefault="002713F6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3" w:type="dxa"/>
            <w:shd w:val="clear" w:color="auto" w:fill="auto"/>
          </w:tcPr>
          <w:p w:rsidR="002713F6" w:rsidRPr="00987A2D" w:rsidRDefault="00800DCB" w:rsidP="00145E29">
            <w:pPr>
              <w:pStyle w:val="Default"/>
            </w:pPr>
            <w:r w:rsidRPr="002713F6">
              <w:t>Внешний муниципальный фина</w:t>
            </w:r>
            <w:r>
              <w:t>нсовый контроль деятельности му</w:t>
            </w:r>
            <w:r w:rsidRPr="002713F6">
              <w:t xml:space="preserve">ниципальных учреждений и унитарных предприятий: </w:t>
            </w:r>
            <w:r w:rsidRPr="00987A2D">
              <w:t>МУП «ВС»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713F6" w:rsidRPr="00987A2D" w:rsidRDefault="002713F6" w:rsidP="00145E2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87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2713F6" w:rsidRPr="00987A2D" w:rsidRDefault="002713F6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  <w:r w:rsidR="00800DCB">
              <w:rPr>
                <w:rFonts w:ascii="Times New Roman" w:hAnsi="Times New Roman" w:cs="Times New Roman"/>
              </w:rPr>
              <w:t>,</w:t>
            </w:r>
          </w:p>
          <w:p w:rsidR="00987A2D" w:rsidRPr="00987A2D" w:rsidRDefault="00987A2D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2713F6" w:rsidRPr="002713F6">
              <w:trPr>
                <w:trHeight w:val="611"/>
              </w:trPr>
              <w:tc>
                <w:tcPr>
                  <w:tcW w:w="0" w:type="auto"/>
                </w:tcPr>
                <w:p w:rsidR="002713F6" w:rsidRPr="002713F6" w:rsidRDefault="00C002B1" w:rsidP="002713F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  <w:t>ст.8 Положения о Контрольно-счё</w:t>
                  </w:r>
                  <w:r w:rsidR="002713F6" w:rsidRPr="002713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  <w:t xml:space="preserve">тной палате </w:t>
                  </w:r>
                </w:p>
              </w:tc>
            </w:tr>
          </w:tbl>
          <w:p w:rsidR="002713F6" w:rsidRPr="00987A2D" w:rsidRDefault="002713F6" w:rsidP="00145E29">
            <w:pPr>
              <w:rPr>
                <w:rFonts w:ascii="Times New Roman" w:hAnsi="Times New Roman" w:cs="Times New Roman"/>
              </w:rPr>
            </w:pP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A22518" w:rsidRPr="00987A2D" w:rsidRDefault="00A22518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3" w:type="dxa"/>
            <w:shd w:val="clear" w:color="auto" w:fill="auto"/>
          </w:tcPr>
          <w:p w:rsidR="00A22518" w:rsidRPr="00987A2D" w:rsidRDefault="00A22518" w:rsidP="0098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7A2D">
              <w:rPr>
                <w:rFonts w:ascii="Times New Roman" w:hAnsi="Times New Roman" w:cs="Times New Roman"/>
                <w:color w:val="000000"/>
              </w:rPr>
              <w:t xml:space="preserve">Проверка соблюдения бюджетного законодательства при формировании и использования </w:t>
            </w:r>
            <w:r w:rsidR="00D05291" w:rsidRPr="00987A2D">
              <w:rPr>
                <w:rFonts w:ascii="Times New Roman" w:hAnsi="Times New Roman" w:cs="Times New Roman"/>
                <w:color w:val="000000"/>
              </w:rPr>
              <w:t>местного бюджета ,эффективность использования межбюджетных трансфертов из краевого бюджета за 2022 год в СОШ</w:t>
            </w:r>
            <w:r w:rsidR="00987A2D" w:rsidRPr="00987A2D">
              <w:rPr>
                <w:rFonts w:ascii="Times New Roman" w:hAnsi="Times New Roman" w:cs="Times New Roman"/>
                <w:color w:val="000000"/>
              </w:rPr>
              <w:t xml:space="preserve"> Заринского района </w:t>
            </w:r>
          </w:p>
        </w:tc>
        <w:tc>
          <w:tcPr>
            <w:tcW w:w="158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A22518" w:rsidRPr="00A22518">
              <w:trPr>
                <w:trHeight w:val="127"/>
              </w:trPr>
              <w:tc>
                <w:tcPr>
                  <w:tcW w:w="0" w:type="auto"/>
                </w:tcPr>
                <w:p w:rsidR="00A22518" w:rsidRPr="00A22518" w:rsidRDefault="00A22518" w:rsidP="00A2251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  <w:r w:rsidRPr="00A2251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  <w:t xml:space="preserve">III квартал </w:t>
                  </w:r>
                </w:p>
              </w:tc>
            </w:tr>
          </w:tbl>
          <w:p w:rsidR="00A22518" w:rsidRPr="00987A2D" w:rsidRDefault="00A22518" w:rsidP="00145E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987A2D" w:rsidRPr="00987A2D" w:rsidRDefault="00987A2D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  <w:p w:rsidR="00A22518" w:rsidRPr="00987A2D" w:rsidRDefault="00A22518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A22518" w:rsidRPr="002713F6" w:rsidTr="00CB1D42">
              <w:trPr>
                <w:trHeight w:val="611"/>
              </w:trPr>
              <w:tc>
                <w:tcPr>
                  <w:tcW w:w="0" w:type="auto"/>
                </w:tcPr>
                <w:p w:rsidR="00A22518" w:rsidRPr="002713F6" w:rsidRDefault="00A22518" w:rsidP="00A2251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  <w:r w:rsidRPr="002713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  <w:t>ст.</w:t>
                  </w:r>
                  <w:r w:rsidR="00987A2D" w:rsidRPr="00987A2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  <w:t>7</w:t>
                  </w:r>
                  <w:r w:rsidR="00C002B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  <w:t xml:space="preserve"> Положения о Контрольно-счё</w:t>
                  </w:r>
                  <w:r w:rsidRPr="002713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  <w:t xml:space="preserve">тной палате </w:t>
                  </w:r>
                </w:p>
              </w:tc>
            </w:tr>
          </w:tbl>
          <w:p w:rsidR="00A22518" w:rsidRPr="00987A2D" w:rsidRDefault="00A22518" w:rsidP="00271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E53EA5" w:rsidRPr="00987A2D" w:rsidRDefault="002713F6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1.</w:t>
            </w:r>
            <w:r w:rsidR="00A22518" w:rsidRPr="00987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E53EA5" w:rsidRPr="00987A2D" w:rsidRDefault="0058185B" w:rsidP="00145E29">
            <w:pPr>
              <w:pStyle w:val="Default"/>
            </w:pPr>
            <w:r w:rsidRPr="00987A2D">
              <w:t xml:space="preserve">Проверка эффективности использования коммунальной техники, приобретенной за счет средств краевого бюджета и переданной муниципальному образованию Заринский район Алтайского края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53EA5" w:rsidRPr="00987A2D" w:rsidRDefault="00671408" w:rsidP="0058185B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Ноябрь 2023</w:t>
            </w:r>
            <w:r w:rsidR="0058185B" w:rsidRPr="00987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E53EA5" w:rsidRPr="00987A2D" w:rsidRDefault="0058185B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53EA5" w:rsidRPr="00987A2D" w:rsidRDefault="0046696C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Письмо Счетной палаты Алтайского края от 16.11.2022 №81/П/986</w:t>
            </w:r>
          </w:p>
        </w:tc>
      </w:tr>
      <w:tr w:rsidR="00145E29" w:rsidRPr="00987A2D" w:rsidTr="00987A2D">
        <w:tc>
          <w:tcPr>
            <w:tcW w:w="851" w:type="dxa"/>
          </w:tcPr>
          <w:p w:rsidR="00145E29" w:rsidRPr="00987A2D" w:rsidRDefault="00145E29" w:rsidP="00E3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5"/>
          </w:tcPr>
          <w:p w:rsidR="00145E29" w:rsidRPr="00987A2D" w:rsidRDefault="00145E29" w:rsidP="00145E2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Экспертно-аналитические мероприятия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145E29" w:rsidRPr="00987A2D" w:rsidRDefault="00145E29" w:rsidP="00E35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7A2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3" w:type="dxa"/>
          </w:tcPr>
          <w:p w:rsidR="00145E29" w:rsidRPr="00987A2D" w:rsidRDefault="00034CDD" w:rsidP="002713F6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Проведение </w:t>
            </w:r>
            <w:r w:rsidR="002713F6" w:rsidRPr="00987A2D">
              <w:rPr>
                <w:rFonts w:ascii="Times New Roman" w:hAnsi="Times New Roman" w:cs="Times New Roman"/>
              </w:rPr>
              <w:t>экспертно-аналитические мероприятия</w:t>
            </w:r>
          </w:p>
          <w:p w:rsidR="002713F6" w:rsidRPr="00987A2D" w:rsidRDefault="006335A8" w:rsidP="00E3575C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lastRenderedPageBreak/>
              <w:t xml:space="preserve">МО </w:t>
            </w:r>
            <w:proofErr w:type="spellStart"/>
            <w:r w:rsidR="002713F6" w:rsidRPr="00987A2D">
              <w:rPr>
                <w:rFonts w:ascii="Times New Roman" w:hAnsi="Times New Roman" w:cs="Times New Roman"/>
              </w:rPr>
              <w:t>Гоношихинский</w:t>
            </w:r>
            <w:proofErr w:type="spellEnd"/>
            <w:r w:rsidR="002713F6" w:rsidRPr="00987A2D">
              <w:rPr>
                <w:rFonts w:ascii="Times New Roman" w:hAnsi="Times New Roman" w:cs="Times New Roman"/>
              </w:rPr>
              <w:t xml:space="preserve"> сельсовет, </w:t>
            </w:r>
            <w:r w:rsidRPr="00987A2D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2713F6" w:rsidRPr="00987A2D">
              <w:rPr>
                <w:rFonts w:ascii="Times New Roman" w:hAnsi="Times New Roman" w:cs="Times New Roman"/>
              </w:rPr>
              <w:t>Новодраченинский</w:t>
            </w:r>
            <w:proofErr w:type="spellEnd"/>
            <w:r w:rsidR="002713F6" w:rsidRPr="00987A2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80" w:type="dxa"/>
            <w:vAlign w:val="center"/>
          </w:tcPr>
          <w:p w:rsidR="00145E29" w:rsidRPr="00987A2D" w:rsidRDefault="006335A8" w:rsidP="00E53EA5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  <w:lang w:val="en-US"/>
              </w:rPr>
              <w:lastRenderedPageBreak/>
              <w:t xml:space="preserve">I-II </w:t>
            </w:r>
            <w:r w:rsidRPr="00987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94" w:type="dxa"/>
            <w:gridSpan w:val="2"/>
            <w:vAlign w:val="center"/>
          </w:tcPr>
          <w:p w:rsidR="00145E29" w:rsidRPr="00987A2D" w:rsidRDefault="00145E2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  <w:r w:rsidR="00E3575C">
              <w:rPr>
                <w:rFonts w:ascii="Times New Roman" w:hAnsi="Times New Roman" w:cs="Times New Roman"/>
              </w:rPr>
              <w:t>,</w:t>
            </w:r>
          </w:p>
          <w:p w:rsidR="00987A2D" w:rsidRPr="00987A2D" w:rsidRDefault="00987A2D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vAlign w:val="center"/>
          </w:tcPr>
          <w:p w:rsidR="00145E29" w:rsidRPr="00987A2D" w:rsidRDefault="00034CDD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Закон ФЗ,</w:t>
            </w:r>
            <w:r w:rsidR="00057CD0" w:rsidRPr="00987A2D">
              <w:rPr>
                <w:rFonts w:ascii="Times New Roman" w:hAnsi="Times New Roman" w:cs="Times New Roman"/>
              </w:rPr>
              <w:t xml:space="preserve"> </w:t>
            </w:r>
            <w:r w:rsidR="003A5EA9" w:rsidRPr="00987A2D">
              <w:rPr>
                <w:rFonts w:ascii="Times New Roman" w:hAnsi="Times New Roman" w:cs="Times New Roman"/>
              </w:rPr>
              <w:t xml:space="preserve">Положения о </w:t>
            </w:r>
            <w:r w:rsidR="003A5EA9" w:rsidRPr="00987A2D">
              <w:rPr>
                <w:rFonts w:ascii="Times New Roman" w:hAnsi="Times New Roman" w:cs="Times New Roman"/>
              </w:rPr>
              <w:lastRenderedPageBreak/>
              <w:t>Контрольно-счетной палате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145E29" w:rsidRPr="00987A2D" w:rsidRDefault="00145E29" w:rsidP="00E35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7A2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3" w:type="dxa"/>
            <w:vAlign w:val="center"/>
          </w:tcPr>
          <w:p w:rsidR="00145E29" w:rsidRPr="00987A2D" w:rsidRDefault="00145E29" w:rsidP="00E53EA5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Анализ квартальной отчетности об исполнении бюджета муниципального образования Заринский район в 202</w:t>
            </w:r>
            <w:r w:rsidR="00E53EA5" w:rsidRPr="00987A2D">
              <w:rPr>
                <w:rFonts w:ascii="Times New Roman" w:hAnsi="Times New Roman" w:cs="Times New Roman"/>
              </w:rPr>
              <w:t>3</w:t>
            </w:r>
            <w:r w:rsidRPr="00987A2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80" w:type="dxa"/>
            <w:vAlign w:val="center"/>
          </w:tcPr>
          <w:p w:rsidR="00145E29" w:rsidRPr="00987A2D" w:rsidRDefault="00671408" w:rsidP="00145E2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 состоянию на 01.04.2023, 01.07.2023, 01.10.2023</w:t>
            </w:r>
          </w:p>
        </w:tc>
        <w:tc>
          <w:tcPr>
            <w:tcW w:w="1994" w:type="dxa"/>
            <w:gridSpan w:val="2"/>
            <w:vAlign w:val="center"/>
          </w:tcPr>
          <w:p w:rsidR="00145E29" w:rsidRPr="00987A2D" w:rsidRDefault="00145E2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  <w:r w:rsidR="00E3575C">
              <w:rPr>
                <w:rFonts w:ascii="Times New Roman" w:hAnsi="Times New Roman" w:cs="Times New Roman"/>
              </w:rPr>
              <w:t>,</w:t>
            </w:r>
          </w:p>
          <w:p w:rsidR="00987A2D" w:rsidRPr="00987A2D" w:rsidRDefault="00987A2D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vAlign w:val="center"/>
          </w:tcPr>
          <w:p w:rsidR="00145E29" w:rsidRPr="00987A2D" w:rsidRDefault="00145E29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п.1ч.2ст.9 6-ФЗ,ст. 268.1 Бюджетного кодекса РФ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145E29" w:rsidRPr="00987A2D" w:rsidRDefault="00145E2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3" w:type="dxa"/>
          </w:tcPr>
          <w:p w:rsidR="00145E29" w:rsidRPr="00987A2D" w:rsidRDefault="00145E29" w:rsidP="00E53EA5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Подготовка экспертных заключений к проектам решений, связанных с изменениями доходной и расходной части бюджета муниципального образования </w:t>
            </w:r>
            <w:r w:rsidR="00034CDD" w:rsidRPr="00987A2D">
              <w:rPr>
                <w:rFonts w:ascii="Times New Roman" w:hAnsi="Times New Roman" w:cs="Times New Roman"/>
              </w:rPr>
              <w:t>Заринский</w:t>
            </w:r>
            <w:r w:rsidRPr="00987A2D">
              <w:rPr>
                <w:rFonts w:ascii="Times New Roman" w:hAnsi="Times New Roman" w:cs="Times New Roman"/>
              </w:rPr>
              <w:t xml:space="preserve"> район</w:t>
            </w:r>
            <w:r w:rsidR="00BA1BCA">
              <w:rPr>
                <w:rFonts w:ascii="Times New Roman" w:hAnsi="Times New Roman" w:cs="Times New Roman"/>
              </w:rPr>
              <w:t xml:space="preserve"> и бюджетов поселений Заринского района</w:t>
            </w:r>
            <w:r w:rsidRPr="00987A2D">
              <w:rPr>
                <w:rFonts w:ascii="Times New Roman" w:hAnsi="Times New Roman" w:cs="Times New Roman"/>
              </w:rPr>
              <w:t xml:space="preserve"> в 202</w:t>
            </w:r>
            <w:r w:rsidR="00E53EA5" w:rsidRPr="00987A2D">
              <w:rPr>
                <w:rFonts w:ascii="Times New Roman" w:hAnsi="Times New Roman" w:cs="Times New Roman"/>
              </w:rPr>
              <w:t>3</w:t>
            </w:r>
            <w:r w:rsidRPr="00987A2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80" w:type="dxa"/>
            <w:vAlign w:val="center"/>
          </w:tcPr>
          <w:p w:rsidR="00145E29" w:rsidRPr="00987A2D" w:rsidRDefault="00145E29" w:rsidP="00145E2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  <w:tc>
          <w:tcPr>
            <w:tcW w:w="1994" w:type="dxa"/>
            <w:gridSpan w:val="2"/>
            <w:vAlign w:val="center"/>
          </w:tcPr>
          <w:p w:rsidR="00145E29" w:rsidRPr="00987A2D" w:rsidRDefault="00145E2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  <w:p w:rsidR="00987A2D" w:rsidRPr="00987A2D" w:rsidRDefault="00987A2D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vAlign w:val="center"/>
          </w:tcPr>
          <w:p w:rsidR="00145E29" w:rsidRPr="00987A2D" w:rsidRDefault="00034CDD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п.2 ст. 9 Закона 6-ФЗ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145E29" w:rsidRPr="00987A2D" w:rsidRDefault="00145E2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3" w:type="dxa"/>
          </w:tcPr>
          <w:p w:rsidR="00145E29" w:rsidRPr="00987A2D" w:rsidRDefault="00034CDD" w:rsidP="00C77B1F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Подготовка </w:t>
            </w:r>
            <w:r w:rsidR="00C77B1F" w:rsidRPr="00987A2D">
              <w:rPr>
                <w:rFonts w:ascii="Times New Roman" w:hAnsi="Times New Roman" w:cs="Times New Roman"/>
              </w:rPr>
              <w:t>экспертного заключения на про</w:t>
            </w:r>
            <w:bookmarkStart w:id="0" w:name="_GoBack"/>
            <w:bookmarkEnd w:id="0"/>
            <w:r w:rsidR="00C77B1F" w:rsidRPr="00987A2D">
              <w:rPr>
                <w:rFonts w:ascii="Times New Roman" w:hAnsi="Times New Roman" w:cs="Times New Roman"/>
              </w:rPr>
              <w:t>ект</w:t>
            </w:r>
            <w:r w:rsidR="00E53EA5" w:rsidRPr="00987A2D">
              <w:rPr>
                <w:rFonts w:ascii="Times New Roman" w:hAnsi="Times New Roman" w:cs="Times New Roman"/>
              </w:rPr>
              <w:t xml:space="preserve"> решени</w:t>
            </w:r>
            <w:r w:rsidR="00C77B1F" w:rsidRPr="00987A2D">
              <w:rPr>
                <w:rFonts w:ascii="Times New Roman" w:hAnsi="Times New Roman" w:cs="Times New Roman"/>
              </w:rPr>
              <w:t>я</w:t>
            </w:r>
            <w:r w:rsidR="00E53EA5" w:rsidRPr="00987A2D">
              <w:rPr>
                <w:rFonts w:ascii="Times New Roman" w:hAnsi="Times New Roman" w:cs="Times New Roman"/>
              </w:rPr>
              <w:t xml:space="preserve"> «</w:t>
            </w:r>
            <w:r w:rsidRPr="00987A2D">
              <w:rPr>
                <w:rFonts w:ascii="Times New Roman" w:hAnsi="Times New Roman" w:cs="Times New Roman"/>
              </w:rPr>
              <w:t xml:space="preserve">О </w:t>
            </w:r>
            <w:r w:rsidR="00E53EA5" w:rsidRPr="00987A2D">
              <w:rPr>
                <w:rFonts w:ascii="Times New Roman" w:hAnsi="Times New Roman" w:cs="Times New Roman"/>
              </w:rPr>
              <w:t xml:space="preserve">бюджете </w:t>
            </w:r>
            <w:r w:rsidR="00C77B1F" w:rsidRPr="00987A2D">
              <w:rPr>
                <w:rFonts w:ascii="Times New Roman" w:hAnsi="Times New Roman" w:cs="Times New Roman"/>
              </w:rPr>
              <w:t>муниципального образования Заринский район Алтайского края</w:t>
            </w:r>
            <w:r w:rsidR="00E53EA5" w:rsidRPr="00987A2D">
              <w:rPr>
                <w:rFonts w:ascii="Times New Roman" w:hAnsi="Times New Roman" w:cs="Times New Roman"/>
              </w:rPr>
              <w:t xml:space="preserve"> на 202</w:t>
            </w:r>
            <w:r w:rsidR="003A5EA9" w:rsidRPr="00987A2D">
              <w:rPr>
                <w:rFonts w:ascii="Times New Roman" w:hAnsi="Times New Roman" w:cs="Times New Roman"/>
              </w:rPr>
              <w:t>4</w:t>
            </w:r>
            <w:r w:rsidR="00E53EA5" w:rsidRPr="00987A2D">
              <w:rPr>
                <w:rFonts w:ascii="Times New Roman" w:hAnsi="Times New Roman" w:cs="Times New Roman"/>
              </w:rPr>
              <w:t xml:space="preserve"> год» </w:t>
            </w:r>
          </w:p>
        </w:tc>
        <w:tc>
          <w:tcPr>
            <w:tcW w:w="1580" w:type="dxa"/>
            <w:vAlign w:val="center"/>
          </w:tcPr>
          <w:p w:rsidR="00145E29" w:rsidRPr="00987A2D" w:rsidRDefault="00145E29" w:rsidP="00145E2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987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94" w:type="dxa"/>
            <w:gridSpan w:val="2"/>
            <w:vAlign w:val="center"/>
          </w:tcPr>
          <w:p w:rsidR="00145E29" w:rsidRPr="00987A2D" w:rsidRDefault="00145E2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096" w:type="dxa"/>
            <w:vAlign w:val="center"/>
          </w:tcPr>
          <w:p w:rsidR="00145E29" w:rsidRPr="00987A2D" w:rsidRDefault="00034CDD" w:rsidP="00145E2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п. 2 ч. 2 ст. 9 Закона 6-ФЗ, ч.1 ст.157 БК РФ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DF69A9" w:rsidRPr="00987A2D" w:rsidRDefault="00DF69A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3" w:type="dxa"/>
          </w:tcPr>
          <w:p w:rsidR="00DF69A9" w:rsidRPr="00987A2D" w:rsidRDefault="00DF69A9" w:rsidP="00DF69A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Подготовка экспертных заключений на проект</w:t>
            </w:r>
            <w:r w:rsidR="00E53EA5" w:rsidRPr="00987A2D">
              <w:rPr>
                <w:rFonts w:ascii="Times New Roman" w:hAnsi="Times New Roman" w:cs="Times New Roman"/>
              </w:rPr>
              <w:t>ы решений «</w:t>
            </w:r>
            <w:r w:rsidRPr="00987A2D">
              <w:rPr>
                <w:rFonts w:ascii="Times New Roman" w:hAnsi="Times New Roman" w:cs="Times New Roman"/>
              </w:rPr>
              <w:t>О</w:t>
            </w:r>
            <w:r w:rsidR="003A5EA9" w:rsidRPr="00987A2D">
              <w:rPr>
                <w:rFonts w:ascii="Times New Roman" w:hAnsi="Times New Roman" w:cs="Times New Roman"/>
              </w:rPr>
              <w:t xml:space="preserve"> бюджете поселений на 2024</w:t>
            </w:r>
            <w:r w:rsidR="00E53EA5" w:rsidRPr="00987A2D">
              <w:rPr>
                <w:rFonts w:ascii="Times New Roman" w:hAnsi="Times New Roman" w:cs="Times New Roman"/>
              </w:rPr>
              <w:t xml:space="preserve"> год»</w:t>
            </w:r>
            <w:r w:rsidRPr="00987A2D">
              <w:rPr>
                <w:rFonts w:ascii="Times New Roman" w:hAnsi="Times New Roman" w:cs="Times New Roman"/>
              </w:rPr>
              <w:t xml:space="preserve"> (в соответствии с заключенными соглашениями</w:t>
            </w:r>
            <w:r w:rsidR="0044012F" w:rsidRPr="00987A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0" w:type="dxa"/>
            <w:vAlign w:val="center"/>
          </w:tcPr>
          <w:p w:rsidR="00DF69A9" w:rsidRPr="00987A2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987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94" w:type="dxa"/>
            <w:gridSpan w:val="2"/>
            <w:vAlign w:val="center"/>
          </w:tcPr>
          <w:p w:rsidR="00DF69A9" w:rsidRPr="00987A2D" w:rsidRDefault="00DF69A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096" w:type="dxa"/>
            <w:vAlign w:val="center"/>
          </w:tcPr>
          <w:p w:rsidR="00DF69A9" w:rsidRPr="00987A2D" w:rsidRDefault="00DF69A9" w:rsidP="00DF69A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п. 2 ч. 2 ст. 9 Закона 6-ФЗ, ч.1 ст.157 БК РФ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DF69A9" w:rsidRPr="00987A2D" w:rsidRDefault="00DF69A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3" w:type="dxa"/>
          </w:tcPr>
          <w:p w:rsidR="00DF69A9" w:rsidRPr="00987A2D" w:rsidRDefault="00DF69A9" w:rsidP="00E53EA5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 касающейся расходных обязательств Заринского района, а также муниципальных программ  </w:t>
            </w:r>
          </w:p>
        </w:tc>
        <w:tc>
          <w:tcPr>
            <w:tcW w:w="1580" w:type="dxa"/>
            <w:vAlign w:val="center"/>
          </w:tcPr>
          <w:p w:rsidR="00DF69A9" w:rsidRPr="00987A2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94" w:type="dxa"/>
            <w:gridSpan w:val="2"/>
            <w:vAlign w:val="center"/>
          </w:tcPr>
          <w:p w:rsidR="00DF69A9" w:rsidRPr="00987A2D" w:rsidRDefault="00DF69A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096" w:type="dxa"/>
            <w:vAlign w:val="center"/>
          </w:tcPr>
          <w:p w:rsidR="00DF69A9" w:rsidRPr="00987A2D" w:rsidRDefault="00DF69A9" w:rsidP="00DF69A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ст. 157 Бюджетного кодекса РФ</w:t>
            </w:r>
          </w:p>
        </w:tc>
      </w:tr>
      <w:tr w:rsidR="00DF69A9" w:rsidRPr="00987A2D" w:rsidTr="00987A2D">
        <w:tc>
          <w:tcPr>
            <w:tcW w:w="851" w:type="dxa"/>
          </w:tcPr>
          <w:p w:rsidR="00DF69A9" w:rsidRPr="00987A2D" w:rsidRDefault="00DF69A9" w:rsidP="00E3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5"/>
          </w:tcPr>
          <w:p w:rsidR="00DF69A9" w:rsidRPr="00987A2D" w:rsidRDefault="00DF69A9" w:rsidP="00DF69A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Нормативно-правовая, информационная деятельность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DF69A9" w:rsidRPr="00987A2D" w:rsidRDefault="00DF69A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3" w:type="dxa"/>
          </w:tcPr>
          <w:p w:rsidR="00DF69A9" w:rsidRPr="00987A2D" w:rsidRDefault="00DF69A9" w:rsidP="00E53EA5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Подготовка и утверждение стандартов внешнего муниципального финансового контроля, станд</w:t>
            </w:r>
            <w:r w:rsidR="00E53EA5" w:rsidRPr="00987A2D">
              <w:rPr>
                <w:rFonts w:ascii="Times New Roman" w:hAnsi="Times New Roman" w:cs="Times New Roman"/>
              </w:rPr>
              <w:t xml:space="preserve">артов организации деятельности Контрольно-счетной </w:t>
            </w:r>
            <w:r w:rsidRPr="00987A2D">
              <w:rPr>
                <w:rFonts w:ascii="Times New Roman" w:hAnsi="Times New Roman" w:cs="Times New Roman"/>
              </w:rPr>
              <w:t>палаты, их актуализация</w:t>
            </w:r>
          </w:p>
        </w:tc>
        <w:tc>
          <w:tcPr>
            <w:tcW w:w="1580" w:type="dxa"/>
            <w:vAlign w:val="center"/>
          </w:tcPr>
          <w:p w:rsidR="00DF69A9" w:rsidRPr="00987A2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94" w:type="dxa"/>
            <w:gridSpan w:val="2"/>
            <w:vAlign w:val="center"/>
          </w:tcPr>
          <w:p w:rsidR="00DF69A9" w:rsidRPr="00987A2D" w:rsidRDefault="00DF69A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Председатель </w:t>
            </w:r>
            <w:r w:rsidR="00057CD0" w:rsidRPr="00987A2D">
              <w:rPr>
                <w:rFonts w:ascii="Times New Roman" w:hAnsi="Times New Roman" w:cs="Times New Roman"/>
              </w:rPr>
              <w:t>КСП</w:t>
            </w:r>
          </w:p>
        </w:tc>
        <w:tc>
          <w:tcPr>
            <w:tcW w:w="2096" w:type="dxa"/>
            <w:vAlign w:val="center"/>
          </w:tcPr>
          <w:p w:rsidR="00DF69A9" w:rsidRPr="00987A2D" w:rsidRDefault="00A22518" w:rsidP="00DF69A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Ст.10 </w:t>
            </w:r>
            <w:r w:rsidR="00DF69A9" w:rsidRPr="00987A2D">
              <w:rPr>
                <w:rFonts w:ascii="Times New Roman" w:hAnsi="Times New Roman" w:cs="Times New Roman"/>
              </w:rPr>
              <w:t>П</w:t>
            </w:r>
            <w:r w:rsidR="00057CD0" w:rsidRPr="00987A2D">
              <w:rPr>
                <w:rFonts w:ascii="Times New Roman" w:hAnsi="Times New Roman" w:cs="Times New Roman"/>
              </w:rPr>
              <w:t>оложения о Контрольно-с</w:t>
            </w:r>
            <w:r w:rsidR="00DF69A9" w:rsidRPr="00987A2D">
              <w:rPr>
                <w:rFonts w:ascii="Times New Roman" w:hAnsi="Times New Roman" w:cs="Times New Roman"/>
              </w:rPr>
              <w:t>четной палате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DF69A9" w:rsidRPr="00987A2D" w:rsidRDefault="00DF69A9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3" w:type="dxa"/>
          </w:tcPr>
          <w:p w:rsidR="00DF69A9" w:rsidRPr="00987A2D" w:rsidRDefault="00DF69A9" w:rsidP="00E53EA5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Размещение информации о деятельности </w:t>
            </w:r>
            <w:r w:rsidR="00E53EA5" w:rsidRPr="00987A2D">
              <w:rPr>
                <w:rFonts w:ascii="Times New Roman" w:hAnsi="Times New Roman" w:cs="Times New Roman"/>
              </w:rPr>
              <w:t xml:space="preserve">Контрольно-счетной палаты в разделе Контрольно-счетной </w:t>
            </w:r>
            <w:r w:rsidRPr="00987A2D">
              <w:rPr>
                <w:rFonts w:ascii="Times New Roman" w:hAnsi="Times New Roman" w:cs="Times New Roman"/>
              </w:rPr>
              <w:t>палаты на официальном сайте Администрации Заринского района</w:t>
            </w:r>
            <w:r w:rsidR="00447BD8" w:rsidRPr="00987A2D">
              <w:rPr>
                <w:rFonts w:ascii="Times New Roman" w:hAnsi="Times New Roman" w:cs="Times New Roman"/>
              </w:rPr>
              <w:t>, в информационных системах В Контакте и Одноклассники</w:t>
            </w:r>
          </w:p>
        </w:tc>
        <w:tc>
          <w:tcPr>
            <w:tcW w:w="1580" w:type="dxa"/>
            <w:vAlign w:val="center"/>
          </w:tcPr>
          <w:p w:rsidR="00DF69A9" w:rsidRPr="00987A2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94" w:type="dxa"/>
            <w:gridSpan w:val="2"/>
            <w:vAlign w:val="center"/>
          </w:tcPr>
          <w:p w:rsidR="00DF69A9" w:rsidRPr="00987A2D" w:rsidRDefault="00DF69A9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Председатель </w:t>
            </w:r>
            <w:r w:rsidR="00057CD0" w:rsidRPr="00987A2D">
              <w:rPr>
                <w:rFonts w:ascii="Times New Roman" w:hAnsi="Times New Roman" w:cs="Times New Roman"/>
              </w:rPr>
              <w:t>КСП</w:t>
            </w:r>
            <w:r w:rsidR="005D3BC7" w:rsidRPr="00987A2D">
              <w:rPr>
                <w:rFonts w:ascii="Times New Roman" w:hAnsi="Times New Roman" w:cs="Times New Roman"/>
              </w:rPr>
              <w:t>,</w:t>
            </w:r>
          </w:p>
          <w:p w:rsidR="005D3BC7" w:rsidRPr="00987A2D" w:rsidRDefault="005D3BC7" w:rsidP="00057CD0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vAlign w:val="center"/>
          </w:tcPr>
          <w:p w:rsidR="00DF69A9" w:rsidRPr="00987A2D" w:rsidRDefault="00A22518" w:rsidP="00DF69A9">
            <w:pPr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Ст.19 </w:t>
            </w:r>
            <w:r w:rsidR="00DF69A9" w:rsidRPr="00987A2D">
              <w:rPr>
                <w:rFonts w:ascii="Times New Roman" w:hAnsi="Times New Roman" w:cs="Times New Roman"/>
              </w:rPr>
              <w:t>П</w:t>
            </w:r>
            <w:r w:rsidR="00057CD0" w:rsidRPr="00987A2D">
              <w:rPr>
                <w:rFonts w:ascii="Times New Roman" w:hAnsi="Times New Roman" w:cs="Times New Roman"/>
              </w:rPr>
              <w:t>оложения о Контрольно-с</w:t>
            </w:r>
            <w:r w:rsidR="00DF69A9" w:rsidRPr="00987A2D">
              <w:rPr>
                <w:rFonts w:ascii="Times New Roman" w:hAnsi="Times New Roman" w:cs="Times New Roman"/>
              </w:rPr>
              <w:t>четной палате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6335A8" w:rsidRPr="00987A2D" w:rsidRDefault="006335A8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113" w:type="dxa"/>
          </w:tcPr>
          <w:p w:rsidR="006335A8" w:rsidRPr="00987A2D" w:rsidRDefault="00800DCB" w:rsidP="00E5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Взаимодействие с контрольно-счётными органами других муни</w:t>
            </w:r>
            <w:r w:rsidRPr="006335A8">
              <w:rPr>
                <w:rFonts w:ascii="Times New Roman" w:hAnsi="Times New Roman" w:cs="Times New Roman"/>
                <w:color w:val="000000"/>
              </w:rPr>
              <w:t>ципальных образований, налоговыми органами, органами прок</w:t>
            </w:r>
            <w:r>
              <w:rPr>
                <w:rFonts w:ascii="Times New Roman" w:hAnsi="Times New Roman" w:cs="Times New Roman"/>
                <w:color w:val="000000"/>
              </w:rPr>
              <w:t>уратуры и иными правоохрани</w:t>
            </w:r>
            <w:r w:rsidRPr="006335A8">
              <w:rPr>
                <w:rFonts w:ascii="Times New Roman" w:hAnsi="Times New Roman" w:cs="Times New Roman"/>
                <w:color w:val="000000"/>
              </w:rPr>
              <w:t>тельными, надзорными и контрольными органами</w:t>
            </w:r>
          </w:p>
        </w:tc>
        <w:tc>
          <w:tcPr>
            <w:tcW w:w="1580" w:type="dxa"/>
            <w:vAlign w:val="center"/>
          </w:tcPr>
          <w:p w:rsidR="006335A8" w:rsidRPr="00987A2D" w:rsidRDefault="006335A8" w:rsidP="00DF69A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4" w:type="dxa"/>
            <w:gridSpan w:val="2"/>
            <w:vAlign w:val="center"/>
          </w:tcPr>
          <w:p w:rsidR="006335A8" w:rsidRPr="00987A2D" w:rsidRDefault="006335A8" w:rsidP="006335A8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КСП,</w:t>
            </w:r>
          </w:p>
          <w:p w:rsidR="006335A8" w:rsidRPr="00987A2D" w:rsidRDefault="006335A8" w:rsidP="006335A8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инспектор КСП</w:t>
            </w:r>
          </w:p>
        </w:tc>
        <w:tc>
          <w:tcPr>
            <w:tcW w:w="2096" w:type="dxa"/>
            <w:vAlign w:val="center"/>
          </w:tcPr>
          <w:p w:rsidR="006335A8" w:rsidRPr="00987A2D" w:rsidRDefault="00987A2D" w:rsidP="00987A2D">
            <w:pPr>
              <w:pStyle w:val="Default"/>
              <w:jc w:val="center"/>
            </w:pPr>
            <w:r>
              <w:t xml:space="preserve">Ст.8 </w:t>
            </w:r>
            <w:r w:rsidR="00800DCB">
              <w:t>Положения о Контрольно-счё</w:t>
            </w:r>
            <w:r w:rsidR="006335A8" w:rsidRPr="00987A2D">
              <w:t>тной палате</w:t>
            </w:r>
          </w:p>
          <w:p w:rsidR="006335A8" w:rsidRPr="00987A2D" w:rsidRDefault="006335A8" w:rsidP="00987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6335A8" w:rsidRPr="00987A2D" w:rsidRDefault="006335A8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3" w:type="dxa"/>
          </w:tcPr>
          <w:p w:rsidR="006335A8" w:rsidRPr="00987A2D" w:rsidRDefault="00800DCB" w:rsidP="0063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35A8">
              <w:rPr>
                <w:rFonts w:ascii="Times New Roman" w:hAnsi="Times New Roman" w:cs="Times New Roman"/>
                <w:color w:val="000000"/>
              </w:rPr>
              <w:t>Разработка и ведение номенклатуры дел</w:t>
            </w:r>
          </w:p>
        </w:tc>
        <w:tc>
          <w:tcPr>
            <w:tcW w:w="1580" w:type="dxa"/>
            <w:vAlign w:val="center"/>
          </w:tcPr>
          <w:p w:rsidR="006335A8" w:rsidRPr="00987A2D" w:rsidRDefault="006335A8" w:rsidP="00DF69A9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4" w:type="dxa"/>
            <w:gridSpan w:val="2"/>
            <w:vAlign w:val="center"/>
          </w:tcPr>
          <w:p w:rsidR="006335A8" w:rsidRPr="00987A2D" w:rsidRDefault="006335A8" w:rsidP="006335A8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096" w:type="dxa"/>
            <w:vAlign w:val="center"/>
          </w:tcPr>
          <w:p w:rsidR="006335A8" w:rsidRPr="00987A2D" w:rsidRDefault="006335A8" w:rsidP="00987A2D">
            <w:pPr>
              <w:pStyle w:val="Default"/>
              <w:jc w:val="center"/>
            </w:pPr>
            <w:r w:rsidRPr="00987A2D">
              <w:t>Положения о Контрольно-счетной палате</w:t>
            </w:r>
          </w:p>
        </w:tc>
      </w:tr>
      <w:tr w:rsidR="006335A8" w:rsidRPr="00987A2D" w:rsidTr="00E3575C">
        <w:trPr>
          <w:trHeight w:val="361"/>
        </w:trPr>
        <w:tc>
          <w:tcPr>
            <w:tcW w:w="9634" w:type="dxa"/>
            <w:gridSpan w:val="6"/>
            <w:vAlign w:val="center"/>
          </w:tcPr>
          <w:p w:rsidR="006335A8" w:rsidRPr="00E3575C" w:rsidRDefault="006335A8" w:rsidP="00E3575C">
            <w:pPr>
              <w:pStyle w:val="ac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r w:rsidRPr="00E3575C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</w:tr>
      <w:tr w:rsidR="00A22518" w:rsidRPr="00987A2D" w:rsidTr="00E3575C">
        <w:trPr>
          <w:trHeight w:val="567"/>
        </w:trPr>
        <w:tc>
          <w:tcPr>
            <w:tcW w:w="851" w:type="dxa"/>
            <w:vAlign w:val="center"/>
          </w:tcPr>
          <w:p w:rsidR="006335A8" w:rsidRPr="00987A2D" w:rsidRDefault="00C00B38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3" w:type="dxa"/>
            <w:vAlign w:val="center"/>
          </w:tcPr>
          <w:p w:rsidR="006335A8" w:rsidRPr="00987A2D" w:rsidRDefault="00800DCB" w:rsidP="00800DCB">
            <w:pPr>
              <w:rPr>
                <w:rFonts w:ascii="Times New Roman" w:hAnsi="Times New Roman" w:cs="Times New Roman"/>
                <w:b/>
              </w:rPr>
            </w:pPr>
            <w:r w:rsidRPr="00C00B38">
              <w:rPr>
                <w:rFonts w:ascii="Times New Roman" w:hAnsi="Times New Roman" w:cs="Times New Roman"/>
                <w:color w:val="000000"/>
              </w:rPr>
              <w:t xml:space="preserve">Участие в заседаниях комитетов </w:t>
            </w:r>
            <w:r w:rsidRPr="00987A2D">
              <w:rPr>
                <w:rFonts w:ascii="Times New Roman" w:hAnsi="Times New Roman" w:cs="Times New Roman"/>
                <w:color w:val="000000"/>
              </w:rPr>
              <w:t>Заринского</w:t>
            </w:r>
            <w:r w:rsidRPr="00C00B38">
              <w:rPr>
                <w:rFonts w:ascii="Times New Roman" w:hAnsi="Times New Roman" w:cs="Times New Roman"/>
                <w:color w:val="000000"/>
              </w:rPr>
              <w:t xml:space="preserve"> Совета</w:t>
            </w:r>
            <w:r w:rsidRPr="00987A2D">
              <w:rPr>
                <w:rFonts w:ascii="Times New Roman" w:hAnsi="Times New Roman" w:cs="Times New Roman"/>
                <w:color w:val="000000"/>
              </w:rPr>
              <w:t xml:space="preserve"> народных </w:t>
            </w:r>
            <w:r w:rsidRPr="00C00B38">
              <w:rPr>
                <w:rFonts w:ascii="Times New Roman" w:hAnsi="Times New Roman" w:cs="Times New Roman"/>
                <w:color w:val="000000"/>
              </w:rPr>
              <w:t xml:space="preserve"> депутатов, его рабочих групп, по вопросам, отнесен</w:t>
            </w:r>
            <w:r>
              <w:rPr>
                <w:rFonts w:ascii="Times New Roman" w:hAnsi="Times New Roman" w:cs="Times New Roman"/>
                <w:color w:val="000000"/>
              </w:rPr>
              <w:t>ным к полномочиям Контрольно-счё</w:t>
            </w:r>
            <w:r w:rsidRPr="00C00B38">
              <w:rPr>
                <w:rFonts w:ascii="Times New Roman" w:hAnsi="Times New Roman" w:cs="Times New Roman"/>
                <w:color w:val="000000"/>
              </w:rPr>
              <w:t>тной палаты</w:t>
            </w:r>
          </w:p>
        </w:tc>
        <w:tc>
          <w:tcPr>
            <w:tcW w:w="1710" w:type="dxa"/>
            <w:gridSpan w:val="2"/>
            <w:vAlign w:val="center"/>
          </w:tcPr>
          <w:p w:rsidR="00800DCB" w:rsidRDefault="00C00B38" w:rsidP="00800DCB">
            <w:pPr>
              <w:pStyle w:val="Default"/>
              <w:jc w:val="center"/>
            </w:pPr>
            <w:r w:rsidRPr="00987A2D">
              <w:t>по плану</w:t>
            </w:r>
          </w:p>
          <w:p w:rsidR="006335A8" w:rsidRPr="00987A2D" w:rsidRDefault="00C00B38" w:rsidP="00800DCB">
            <w:pPr>
              <w:pStyle w:val="Default"/>
              <w:jc w:val="center"/>
              <w:rPr>
                <w:b/>
              </w:rPr>
            </w:pPr>
            <w:r w:rsidRPr="00987A2D">
              <w:t>работы Заринского Совета народных депутатов</w:t>
            </w:r>
          </w:p>
        </w:tc>
        <w:tc>
          <w:tcPr>
            <w:tcW w:w="1864" w:type="dxa"/>
            <w:vAlign w:val="center"/>
          </w:tcPr>
          <w:p w:rsidR="006335A8" w:rsidRPr="00987A2D" w:rsidRDefault="00C00B38" w:rsidP="006335A8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87A2D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096" w:type="dxa"/>
            <w:vAlign w:val="center"/>
          </w:tcPr>
          <w:p w:rsidR="006335A8" w:rsidRPr="00987A2D" w:rsidRDefault="00447BD8" w:rsidP="00987A2D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87A2D">
              <w:rPr>
                <w:rFonts w:ascii="Times New Roman" w:hAnsi="Times New Roman" w:cs="Times New Roman"/>
              </w:rPr>
              <w:t xml:space="preserve">Ст.8 </w:t>
            </w:r>
            <w:r w:rsidR="00C00B38" w:rsidRPr="00987A2D">
              <w:rPr>
                <w:rFonts w:ascii="Times New Roman" w:hAnsi="Times New Roman" w:cs="Times New Roman"/>
              </w:rPr>
              <w:t>Положения о Контрольно-счетной палате</w:t>
            </w:r>
          </w:p>
        </w:tc>
      </w:tr>
      <w:tr w:rsidR="00C00B38" w:rsidRPr="00987A2D" w:rsidTr="00E3575C">
        <w:trPr>
          <w:trHeight w:val="567"/>
        </w:trPr>
        <w:tc>
          <w:tcPr>
            <w:tcW w:w="851" w:type="dxa"/>
            <w:vAlign w:val="center"/>
          </w:tcPr>
          <w:p w:rsidR="00C00B38" w:rsidRPr="00987A2D" w:rsidRDefault="00C00B38" w:rsidP="00E3575C">
            <w:pPr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3" w:type="dxa"/>
            <w:vAlign w:val="center"/>
          </w:tcPr>
          <w:p w:rsidR="00C00B38" w:rsidRPr="00987A2D" w:rsidRDefault="00800DCB" w:rsidP="00C0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0B38">
              <w:rPr>
                <w:rFonts w:ascii="Times New Roman" w:hAnsi="Times New Roman" w:cs="Times New Roman"/>
                <w:color w:val="000000"/>
              </w:rPr>
              <w:t>Участи</w:t>
            </w:r>
            <w:r>
              <w:rPr>
                <w:rFonts w:ascii="Times New Roman" w:hAnsi="Times New Roman" w:cs="Times New Roman"/>
                <w:color w:val="000000"/>
              </w:rPr>
              <w:t>е в работе Совета контрольно-счё</w:t>
            </w:r>
            <w:r w:rsidRPr="00C00B38">
              <w:rPr>
                <w:rFonts w:ascii="Times New Roman" w:hAnsi="Times New Roman" w:cs="Times New Roman"/>
                <w:color w:val="000000"/>
              </w:rPr>
              <w:t>тных органов Алтайского края</w:t>
            </w:r>
          </w:p>
        </w:tc>
        <w:tc>
          <w:tcPr>
            <w:tcW w:w="1710" w:type="dxa"/>
            <w:gridSpan w:val="2"/>
            <w:vAlign w:val="center"/>
          </w:tcPr>
          <w:p w:rsidR="00E3575C" w:rsidRDefault="00800DCB" w:rsidP="00800DCB">
            <w:pPr>
              <w:pStyle w:val="Default"/>
              <w:jc w:val="center"/>
            </w:pPr>
            <w:r w:rsidRPr="00987A2D">
              <w:t>по плану работы Совета</w:t>
            </w:r>
          </w:p>
          <w:p w:rsidR="00E3575C" w:rsidRDefault="00E3575C" w:rsidP="00E3575C">
            <w:pPr>
              <w:pStyle w:val="Default"/>
              <w:jc w:val="center"/>
            </w:pPr>
            <w:r w:rsidRPr="00987A2D">
              <w:t>2023</w:t>
            </w:r>
          </w:p>
          <w:p w:rsidR="00800DCB" w:rsidRPr="00987A2D" w:rsidRDefault="00800DCB" w:rsidP="00C00B38">
            <w:pPr>
              <w:pStyle w:val="Default"/>
              <w:jc w:val="center"/>
            </w:pPr>
          </w:p>
        </w:tc>
        <w:tc>
          <w:tcPr>
            <w:tcW w:w="1864" w:type="dxa"/>
            <w:vAlign w:val="center"/>
          </w:tcPr>
          <w:p w:rsidR="00C00B38" w:rsidRPr="00987A2D" w:rsidRDefault="00800DCB" w:rsidP="006335A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87A2D">
              <w:rPr>
                <w:rFonts w:ascii="Times New Roman" w:hAnsi="Times New Roman" w:cs="Times New Roman"/>
              </w:rPr>
              <w:t xml:space="preserve">Председатель КСП </w:t>
            </w:r>
          </w:p>
        </w:tc>
        <w:tc>
          <w:tcPr>
            <w:tcW w:w="2096" w:type="dxa"/>
            <w:vAlign w:val="center"/>
          </w:tcPr>
          <w:p w:rsidR="00C00B38" w:rsidRPr="00987A2D" w:rsidRDefault="00987A2D" w:rsidP="00987A2D">
            <w:pPr>
              <w:pStyle w:val="Default"/>
              <w:jc w:val="center"/>
            </w:pPr>
            <w:r>
              <w:t xml:space="preserve">Ст.7 </w:t>
            </w:r>
            <w:r w:rsidR="00800DCB">
              <w:t>Положения о Контрольно-счё</w:t>
            </w:r>
            <w:r w:rsidR="00C00B38" w:rsidRPr="00987A2D">
              <w:t>тной палате</w:t>
            </w:r>
          </w:p>
          <w:p w:rsidR="00C00B38" w:rsidRPr="00987A2D" w:rsidRDefault="00C00B38" w:rsidP="00987A2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B38" w:rsidRPr="00987A2D" w:rsidTr="00E3575C">
        <w:trPr>
          <w:trHeight w:val="567"/>
        </w:trPr>
        <w:tc>
          <w:tcPr>
            <w:tcW w:w="851" w:type="dxa"/>
            <w:vAlign w:val="center"/>
          </w:tcPr>
          <w:p w:rsidR="00C00B38" w:rsidRPr="00800DCB" w:rsidRDefault="00800DCB" w:rsidP="00E3575C">
            <w:pPr>
              <w:jc w:val="center"/>
              <w:rPr>
                <w:rFonts w:ascii="Times New Roman" w:hAnsi="Times New Roman" w:cs="Times New Roman"/>
              </w:rPr>
            </w:pPr>
            <w:r w:rsidRPr="00800DC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3" w:type="dxa"/>
            <w:vAlign w:val="center"/>
          </w:tcPr>
          <w:p w:rsidR="00C00B38" w:rsidRPr="00987A2D" w:rsidRDefault="00800DCB" w:rsidP="00C0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0B38">
              <w:rPr>
                <w:rFonts w:ascii="Times New Roman" w:hAnsi="Times New Roman" w:cs="Times New Roman"/>
                <w:color w:val="000000"/>
              </w:rPr>
              <w:t xml:space="preserve">Участие в пределах полномочий в мероприятиях, направленных на противодействие коррупции Администрации </w:t>
            </w:r>
            <w:r w:rsidRPr="00987A2D">
              <w:rPr>
                <w:rFonts w:ascii="Times New Roman" w:hAnsi="Times New Roman" w:cs="Times New Roman"/>
                <w:color w:val="000000"/>
              </w:rPr>
              <w:t>Заринского района</w:t>
            </w:r>
          </w:p>
        </w:tc>
        <w:tc>
          <w:tcPr>
            <w:tcW w:w="1710" w:type="dxa"/>
            <w:gridSpan w:val="2"/>
            <w:vAlign w:val="center"/>
          </w:tcPr>
          <w:p w:rsidR="00800DCB" w:rsidRPr="00987A2D" w:rsidRDefault="00800DCB" w:rsidP="00800DCB">
            <w:pPr>
              <w:pStyle w:val="Default"/>
              <w:jc w:val="center"/>
            </w:pPr>
            <w:r w:rsidRPr="00987A2D">
              <w:t>по плану работы</w:t>
            </w:r>
          </w:p>
          <w:p w:rsidR="00800DCB" w:rsidRDefault="00800DCB" w:rsidP="00800DCB">
            <w:pPr>
              <w:pStyle w:val="Default"/>
              <w:jc w:val="center"/>
            </w:pPr>
            <w:r w:rsidRPr="00987A2D">
              <w:t>комиссии</w:t>
            </w:r>
          </w:p>
          <w:p w:rsidR="00E3575C" w:rsidRPr="00987A2D" w:rsidRDefault="00E3575C" w:rsidP="00E3575C">
            <w:pPr>
              <w:pStyle w:val="Default"/>
              <w:jc w:val="center"/>
            </w:pPr>
            <w:r w:rsidRPr="00987A2D">
              <w:t>2023</w:t>
            </w:r>
          </w:p>
        </w:tc>
        <w:tc>
          <w:tcPr>
            <w:tcW w:w="1864" w:type="dxa"/>
            <w:vAlign w:val="center"/>
          </w:tcPr>
          <w:p w:rsidR="00C00B38" w:rsidRPr="00987A2D" w:rsidRDefault="00800DCB" w:rsidP="00C00B38">
            <w:pPr>
              <w:pStyle w:val="Default"/>
              <w:jc w:val="center"/>
            </w:pPr>
            <w:r w:rsidRPr="00987A2D">
              <w:t>Председатель КСП</w:t>
            </w:r>
          </w:p>
        </w:tc>
        <w:tc>
          <w:tcPr>
            <w:tcW w:w="2096" w:type="dxa"/>
            <w:vAlign w:val="center"/>
          </w:tcPr>
          <w:p w:rsidR="00C00B38" w:rsidRPr="00987A2D" w:rsidRDefault="00447BD8" w:rsidP="00987A2D">
            <w:pPr>
              <w:pStyle w:val="Default"/>
              <w:jc w:val="center"/>
            </w:pPr>
            <w:r w:rsidRPr="00987A2D">
              <w:t xml:space="preserve">Ст.7 </w:t>
            </w:r>
            <w:r w:rsidR="00800DCB">
              <w:t>Положения о Контрольно-счё</w:t>
            </w:r>
            <w:r w:rsidR="00C00B38" w:rsidRPr="00987A2D">
              <w:t>тной палате</w:t>
            </w:r>
          </w:p>
          <w:p w:rsidR="00C00B38" w:rsidRPr="00987A2D" w:rsidRDefault="00C00B38" w:rsidP="00987A2D">
            <w:pPr>
              <w:pStyle w:val="Default"/>
              <w:jc w:val="center"/>
            </w:pPr>
          </w:p>
        </w:tc>
      </w:tr>
    </w:tbl>
    <w:p w:rsidR="00966AC8" w:rsidRPr="000B0445" w:rsidRDefault="00966AC8" w:rsidP="00D07532">
      <w:pPr>
        <w:pStyle w:val="1"/>
        <w:rPr>
          <w:rFonts w:cs="Times New Roman"/>
          <w:szCs w:val="28"/>
        </w:rPr>
      </w:pPr>
    </w:p>
    <w:sectPr w:rsidR="00966AC8" w:rsidRPr="000B0445" w:rsidSect="00AA7B41">
      <w:footerReference w:type="default" r:id="rId8"/>
      <w:pgSz w:w="11900" w:h="16840"/>
      <w:pgMar w:top="897" w:right="522" w:bottom="1362" w:left="1082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FA" w:rsidRDefault="00A463FA">
      <w:r>
        <w:separator/>
      </w:r>
    </w:p>
  </w:endnote>
  <w:endnote w:type="continuationSeparator" w:id="0">
    <w:p w:rsidR="00A463FA" w:rsidRDefault="00A4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3" w:rsidRDefault="00CA29D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FA" w:rsidRDefault="00A463FA"/>
  </w:footnote>
  <w:footnote w:type="continuationSeparator" w:id="0">
    <w:p w:rsidR="00A463FA" w:rsidRDefault="00A463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12E"/>
    <w:multiLevelType w:val="multilevel"/>
    <w:tmpl w:val="FCDE9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20030"/>
    <w:multiLevelType w:val="multilevel"/>
    <w:tmpl w:val="C884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FAD6464"/>
    <w:multiLevelType w:val="multilevel"/>
    <w:tmpl w:val="31004E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EEC4B0C"/>
    <w:multiLevelType w:val="multilevel"/>
    <w:tmpl w:val="A42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67995"/>
    <w:multiLevelType w:val="hybridMultilevel"/>
    <w:tmpl w:val="73D2BB8A"/>
    <w:lvl w:ilvl="0" w:tplc="7CE0197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4CFE62AB"/>
    <w:multiLevelType w:val="multilevel"/>
    <w:tmpl w:val="4358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E1B2715"/>
    <w:multiLevelType w:val="multilevel"/>
    <w:tmpl w:val="F8CC5934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491B0E"/>
    <w:multiLevelType w:val="hybridMultilevel"/>
    <w:tmpl w:val="5C6881CC"/>
    <w:lvl w:ilvl="0" w:tplc="0CE890F2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6D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485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87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0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ECF0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8DA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2C037B"/>
    <w:multiLevelType w:val="hybridMultilevel"/>
    <w:tmpl w:val="52340748"/>
    <w:lvl w:ilvl="0" w:tplc="98A6B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C6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40F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A81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CF3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0E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4F0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8D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A2D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336D7C"/>
    <w:multiLevelType w:val="hybridMultilevel"/>
    <w:tmpl w:val="0568D3A8"/>
    <w:lvl w:ilvl="0" w:tplc="4D7E2F22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73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4D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A85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1F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32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8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9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94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3"/>
    <w:rsid w:val="000067EB"/>
    <w:rsid w:val="00010198"/>
    <w:rsid w:val="00034CDD"/>
    <w:rsid w:val="0005526F"/>
    <w:rsid w:val="00057CD0"/>
    <w:rsid w:val="0008221A"/>
    <w:rsid w:val="00093EFC"/>
    <w:rsid w:val="000A60F0"/>
    <w:rsid w:val="000B0445"/>
    <w:rsid w:val="000D3285"/>
    <w:rsid w:val="000D3B89"/>
    <w:rsid w:val="000E52E0"/>
    <w:rsid w:val="001068E9"/>
    <w:rsid w:val="00123C76"/>
    <w:rsid w:val="00145E29"/>
    <w:rsid w:val="00174EC3"/>
    <w:rsid w:val="00195253"/>
    <w:rsid w:val="002271F7"/>
    <w:rsid w:val="00227E89"/>
    <w:rsid w:val="002713F6"/>
    <w:rsid w:val="002914C5"/>
    <w:rsid w:val="002959A6"/>
    <w:rsid w:val="002A1F8C"/>
    <w:rsid w:val="002A2239"/>
    <w:rsid w:val="002C0CBC"/>
    <w:rsid w:val="002C1BFA"/>
    <w:rsid w:val="002F077B"/>
    <w:rsid w:val="00303CEA"/>
    <w:rsid w:val="00306BAD"/>
    <w:rsid w:val="00325984"/>
    <w:rsid w:val="00335A43"/>
    <w:rsid w:val="00355F4A"/>
    <w:rsid w:val="003A5EA9"/>
    <w:rsid w:val="003B324D"/>
    <w:rsid w:val="003B71E0"/>
    <w:rsid w:val="003C2104"/>
    <w:rsid w:val="004156B3"/>
    <w:rsid w:val="00424CD7"/>
    <w:rsid w:val="0044012F"/>
    <w:rsid w:val="00447BD8"/>
    <w:rsid w:val="0046696C"/>
    <w:rsid w:val="00476898"/>
    <w:rsid w:val="004A686C"/>
    <w:rsid w:val="004C6C73"/>
    <w:rsid w:val="004F2169"/>
    <w:rsid w:val="005062B6"/>
    <w:rsid w:val="00546A41"/>
    <w:rsid w:val="00555897"/>
    <w:rsid w:val="0058185B"/>
    <w:rsid w:val="005D3BC7"/>
    <w:rsid w:val="006270DC"/>
    <w:rsid w:val="006335A8"/>
    <w:rsid w:val="00671408"/>
    <w:rsid w:val="00674624"/>
    <w:rsid w:val="00677ADD"/>
    <w:rsid w:val="006E36C5"/>
    <w:rsid w:val="006E3D97"/>
    <w:rsid w:val="007B5507"/>
    <w:rsid w:val="007C5152"/>
    <w:rsid w:val="00800DCB"/>
    <w:rsid w:val="00833BE2"/>
    <w:rsid w:val="00866777"/>
    <w:rsid w:val="008820F0"/>
    <w:rsid w:val="008830CF"/>
    <w:rsid w:val="008842AD"/>
    <w:rsid w:val="0088484F"/>
    <w:rsid w:val="008878B7"/>
    <w:rsid w:val="00893E2E"/>
    <w:rsid w:val="008C4965"/>
    <w:rsid w:val="00905741"/>
    <w:rsid w:val="009279EE"/>
    <w:rsid w:val="00954DF8"/>
    <w:rsid w:val="00966AC8"/>
    <w:rsid w:val="00987A2D"/>
    <w:rsid w:val="00A22518"/>
    <w:rsid w:val="00A24549"/>
    <w:rsid w:val="00A32BED"/>
    <w:rsid w:val="00A463FA"/>
    <w:rsid w:val="00A62E3A"/>
    <w:rsid w:val="00A656B5"/>
    <w:rsid w:val="00AA7B41"/>
    <w:rsid w:val="00B25B07"/>
    <w:rsid w:val="00B70160"/>
    <w:rsid w:val="00BA1BCA"/>
    <w:rsid w:val="00BA282A"/>
    <w:rsid w:val="00BC1717"/>
    <w:rsid w:val="00BC4347"/>
    <w:rsid w:val="00BD21C5"/>
    <w:rsid w:val="00BF2A50"/>
    <w:rsid w:val="00C002B1"/>
    <w:rsid w:val="00C00B38"/>
    <w:rsid w:val="00C04DE2"/>
    <w:rsid w:val="00C2356F"/>
    <w:rsid w:val="00C44DEE"/>
    <w:rsid w:val="00C77B1F"/>
    <w:rsid w:val="00C94A97"/>
    <w:rsid w:val="00C97EA3"/>
    <w:rsid w:val="00CA29D3"/>
    <w:rsid w:val="00CC3480"/>
    <w:rsid w:val="00D0097E"/>
    <w:rsid w:val="00D05291"/>
    <w:rsid w:val="00D07532"/>
    <w:rsid w:val="00D227D9"/>
    <w:rsid w:val="00D83BEF"/>
    <w:rsid w:val="00D914B7"/>
    <w:rsid w:val="00DA01C3"/>
    <w:rsid w:val="00DA1402"/>
    <w:rsid w:val="00DB0727"/>
    <w:rsid w:val="00DB45C8"/>
    <w:rsid w:val="00DD7E0F"/>
    <w:rsid w:val="00DE5313"/>
    <w:rsid w:val="00DF2E49"/>
    <w:rsid w:val="00DF69A9"/>
    <w:rsid w:val="00E07975"/>
    <w:rsid w:val="00E32C93"/>
    <w:rsid w:val="00E3575C"/>
    <w:rsid w:val="00E53A9A"/>
    <w:rsid w:val="00E53EA5"/>
    <w:rsid w:val="00E6101A"/>
    <w:rsid w:val="00E61EC7"/>
    <w:rsid w:val="00E76C94"/>
    <w:rsid w:val="00E810D4"/>
    <w:rsid w:val="00ED4135"/>
    <w:rsid w:val="00EF19E9"/>
    <w:rsid w:val="00F02631"/>
    <w:rsid w:val="00F242DC"/>
    <w:rsid w:val="00F9561F"/>
    <w:rsid w:val="00FB2740"/>
    <w:rsid w:val="00FC0EDE"/>
    <w:rsid w:val="00FC247E"/>
    <w:rsid w:val="00FD2D0D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6CEA5C"/>
  <w15:docId w15:val="{D94B8D5D-A520-472E-8EE4-6B13E4D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D7E0F"/>
    <w:pPr>
      <w:keepNext/>
      <w:keepLines/>
      <w:spacing w:before="120"/>
      <w:jc w:val="right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1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BC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31"/>
    <w:rPr>
      <w:color w:val="000000"/>
    </w:rPr>
  </w:style>
  <w:style w:type="paragraph" w:styleId="a8">
    <w:name w:val="footer"/>
    <w:basedOn w:val="a"/>
    <w:link w:val="a9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3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D7E0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B0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B0445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0B044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A2239"/>
    <w:pPr>
      <w:tabs>
        <w:tab w:val="left" w:pos="880"/>
        <w:tab w:val="right" w:leader="dot" w:pos="9349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0B044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C4965"/>
    <w:pPr>
      <w:ind w:left="720"/>
      <w:contextualSpacing/>
    </w:pPr>
  </w:style>
  <w:style w:type="table" w:customStyle="1" w:styleId="TableGrid">
    <w:name w:val="TableGrid"/>
    <w:rsid w:val="002A1F8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A1F8C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A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2A2239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e">
    <w:name w:val="No Spacing"/>
    <w:uiPriority w:val="1"/>
    <w:qFormat/>
    <w:rsid w:val="002A2239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C44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44DE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44DEE"/>
    <w:rPr>
      <w:vertAlign w:val="superscript"/>
    </w:rPr>
  </w:style>
  <w:style w:type="paragraph" w:customStyle="1" w:styleId="Default">
    <w:name w:val="Default"/>
    <w:rsid w:val="00145E2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A123B3-9A97-4A9D-B481-4F6D4A66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Шмидт Валентина Викторовна</cp:lastModifiedBy>
  <cp:revision>11</cp:revision>
  <cp:lastPrinted>2022-03-22T08:40:00Z</cp:lastPrinted>
  <dcterms:created xsi:type="dcterms:W3CDTF">2022-12-27T05:15:00Z</dcterms:created>
  <dcterms:modified xsi:type="dcterms:W3CDTF">2023-01-23T08:54:00Z</dcterms:modified>
</cp:coreProperties>
</file>