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869" w:rsidRDefault="006D3E1F" w:rsidP="006D3E1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ПРОЕКТ</w:t>
      </w:r>
    </w:p>
    <w:p w:rsidR="006D3E1F" w:rsidRDefault="006D3E1F" w:rsidP="008C6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6D3E1F" w:rsidRPr="008F09D1" w:rsidRDefault="006D3E1F" w:rsidP="008C6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8F09D1">
        <w:rPr>
          <w:noProof/>
          <w:lang w:eastAsia="ru-RU"/>
        </w:rPr>
        <w:drawing>
          <wp:anchor distT="0" distB="0" distL="114300" distR="114300" simplePos="0" relativeHeight="251659264" behindDoc="0" locked="0" layoutInCell="0" allowOverlap="1" wp14:anchorId="01266BCB" wp14:editId="3A02041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719455" cy="719455"/>
            <wp:effectExtent l="0" t="0" r="4445" b="4445"/>
            <wp:wrapSquare wrapText="bothSides"/>
            <wp:docPr id="1" name="Рисунок 1" descr="msoA85F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msoA85F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6869" w:rsidRPr="008F09D1" w:rsidRDefault="008C6869" w:rsidP="008C6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8C6869" w:rsidRPr="008F09D1" w:rsidRDefault="008C6869" w:rsidP="008C6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8C6869" w:rsidRPr="008F09D1" w:rsidRDefault="008C6869" w:rsidP="008C686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8C6869" w:rsidRPr="007935BD" w:rsidRDefault="008C6869" w:rsidP="008C68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35BD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НОВОМОНОШКИНСКОГО СЕЛЬСОВЕТА</w:t>
      </w:r>
    </w:p>
    <w:p w:rsidR="008C6869" w:rsidRDefault="008C6869" w:rsidP="007935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35BD">
        <w:rPr>
          <w:rFonts w:ascii="Arial" w:eastAsia="Times New Roman" w:hAnsi="Arial" w:cs="Arial"/>
          <w:b/>
          <w:sz w:val="24"/>
          <w:szCs w:val="24"/>
          <w:lang w:eastAsia="ru-RU"/>
        </w:rPr>
        <w:t>ЗАРИНСКОГО РАЙОНА АЛТАЙСКОГО КРАЯ</w:t>
      </w:r>
    </w:p>
    <w:p w:rsidR="007935BD" w:rsidRDefault="007935BD" w:rsidP="007935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935BD" w:rsidRPr="007935BD" w:rsidRDefault="007935BD" w:rsidP="007935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869" w:rsidRDefault="008C6869" w:rsidP="007935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35BD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7935BD" w:rsidRDefault="007935BD" w:rsidP="007935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935BD" w:rsidRPr="007935BD" w:rsidRDefault="007935BD" w:rsidP="007935B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869" w:rsidRPr="007935BD" w:rsidRDefault="006D3E1F" w:rsidP="008C686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sz w:val="24"/>
          <w:szCs w:val="24"/>
          <w:lang w:eastAsia="ru-RU"/>
        </w:rPr>
        <w:t>00.00</w:t>
      </w:r>
      <w:r w:rsidR="008C6869" w:rsidRPr="007935BD">
        <w:rPr>
          <w:rFonts w:ascii="Arial" w:eastAsia="Times New Roman" w:hAnsi="Arial" w:cs="Arial"/>
          <w:b/>
          <w:sz w:val="24"/>
          <w:szCs w:val="24"/>
          <w:lang w:eastAsia="ru-RU"/>
        </w:rPr>
        <w:t>.2019</w:t>
      </w:r>
      <w:r w:rsidR="008C6869" w:rsidRPr="007935B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869" w:rsidRPr="007935B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869" w:rsidRPr="007935BD">
        <w:rPr>
          <w:rFonts w:ascii="Arial" w:eastAsia="Times New Roman" w:hAnsi="Arial" w:cs="Arial"/>
          <w:b/>
          <w:sz w:val="24"/>
          <w:szCs w:val="24"/>
          <w:lang w:eastAsia="ru-RU"/>
        </w:rPr>
        <w:tab/>
      </w:r>
      <w:r w:rsidR="008C6869" w:rsidRPr="007935BD">
        <w:rPr>
          <w:rFonts w:ascii="Arial" w:eastAsia="Times New Roman" w:hAnsi="Arial" w:cs="Arial"/>
          <w:b/>
          <w:sz w:val="24"/>
          <w:szCs w:val="24"/>
          <w:lang w:eastAsia="ru-RU"/>
        </w:rPr>
        <w:tab/>
        <w:t xml:space="preserve">                                                            </w:t>
      </w:r>
      <w:r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                 № 00</w:t>
      </w:r>
    </w:p>
    <w:p w:rsidR="007935BD" w:rsidRPr="007935BD" w:rsidRDefault="007935BD" w:rsidP="008C686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935BD" w:rsidRPr="007935BD" w:rsidRDefault="007935BD" w:rsidP="008C6869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869" w:rsidRDefault="008C6869" w:rsidP="008C68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935BD">
        <w:rPr>
          <w:rFonts w:ascii="Arial" w:eastAsia="Times New Roman" w:hAnsi="Arial" w:cs="Arial"/>
          <w:b/>
          <w:sz w:val="24"/>
          <w:szCs w:val="24"/>
          <w:lang w:eastAsia="ru-RU"/>
        </w:rPr>
        <w:t>с. Новомоношкино</w:t>
      </w:r>
    </w:p>
    <w:p w:rsidR="007935BD" w:rsidRPr="007935BD" w:rsidRDefault="007935BD" w:rsidP="008C6869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8C6869" w:rsidRPr="007935BD" w:rsidRDefault="008C6869" w:rsidP="008C6869">
      <w:pPr>
        <w:spacing w:line="259" w:lineRule="auto"/>
        <w:jc w:val="both"/>
        <w:rPr>
          <w:rFonts w:ascii="Arial" w:eastAsia="Times New Roman" w:hAnsi="Arial" w:cs="Arial"/>
          <w:b/>
          <w:sz w:val="24"/>
          <w:szCs w:val="24"/>
          <w:lang w:eastAsia="zh-CN"/>
        </w:rPr>
      </w:pPr>
    </w:p>
    <w:tbl>
      <w:tblPr>
        <w:tblW w:w="0" w:type="auto"/>
        <w:tblInd w:w="-176" w:type="dxa"/>
        <w:tblLook w:val="0000" w:firstRow="0" w:lastRow="0" w:firstColumn="0" w:lastColumn="0" w:noHBand="0" w:noVBand="0"/>
      </w:tblPr>
      <w:tblGrid>
        <w:gridCol w:w="3848"/>
      </w:tblGrid>
      <w:tr w:rsidR="008C6869" w:rsidRPr="007935BD" w:rsidTr="007935BD">
        <w:trPr>
          <w:trHeight w:val="2163"/>
        </w:trPr>
        <w:tc>
          <w:tcPr>
            <w:tcW w:w="3848" w:type="dxa"/>
          </w:tcPr>
          <w:p w:rsidR="008C6869" w:rsidRPr="007935BD" w:rsidRDefault="008C6869" w:rsidP="008C6869">
            <w:pPr>
              <w:spacing w:line="259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zh-CN"/>
              </w:rPr>
            </w:pPr>
            <w:r w:rsidRPr="007935BD">
              <w:rPr>
                <w:rFonts w:ascii="Arial" w:hAnsi="Arial" w:cs="Arial"/>
                <w:sz w:val="24"/>
                <w:szCs w:val="24"/>
              </w:rPr>
              <w:t xml:space="preserve">О внесении изменений и дополнений в Постановление Администрации </w:t>
            </w:r>
            <w:r w:rsidR="004E1097" w:rsidRPr="007935BD">
              <w:rPr>
                <w:rFonts w:ascii="Arial" w:hAnsi="Arial" w:cs="Arial"/>
                <w:sz w:val="24"/>
                <w:szCs w:val="24"/>
              </w:rPr>
              <w:t>Новомоношкинского</w:t>
            </w:r>
            <w:r w:rsidRPr="007935BD">
              <w:rPr>
                <w:rFonts w:ascii="Arial" w:hAnsi="Arial" w:cs="Arial"/>
                <w:sz w:val="24"/>
                <w:szCs w:val="24"/>
              </w:rPr>
              <w:t xml:space="preserve"> сельсовета Заринского района Алтайского края от 20.12.2018 № 41 «Об утверждении Административного </w:t>
            </w:r>
            <w:r w:rsidR="004E1097" w:rsidRPr="007935BD">
              <w:rPr>
                <w:rFonts w:ascii="Arial" w:hAnsi="Arial" w:cs="Arial"/>
                <w:sz w:val="24"/>
                <w:szCs w:val="24"/>
              </w:rPr>
              <w:t>регламента по предоставлению муниципальной услуги «Постановка на учет граждан, испытывающих потребность в древесине для собственных нужд</w:t>
            </w:r>
            <w:r w:rsidRPr="007935BD">
              <w:rPr>
                <w:rFonts w:ascii="Arial" w:hAnsi="Arial" w:cs="Arial"/>
                <w:sz w:val="24"/>
                <w:szCs w:val="24"/>
              </w:rPr>
              <w:t>»</w:t>
            </w:r>
          </w:p>
        </w:tc>
      </w:tr>
    </w:tbl>
    <w:p w:rsidR="007935BD" w:rsidRPr="007935BD" w:rsidRDefault="007935BD" w:rsidP="007935BD">
      <w:pPr>
        <w:jc w:val="both"/>
        <w:rPr>
          <w:rFonts w:ascii="Arial" w:hAnsi="Arial" w:cs="Arial"/>
          <w:sz w:val="24"/>
          <w:szCs w:val="24"/>
        </w:rPr>
      </w:pPr>
    </w:p>
    <w:p w:rsidR="007935BD" w:rsidRPr="006D3E1F" w:rsidRDefault="007935BD" w:rsidP="006D3E1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3E1F">
        <w:rPr>
          <w:rFonts w:ascii="Arial" w:hAnsi="Arial" w:cs="Arial"/>
          <w:color w:val="000000" w:themeColor="text1"/>
          <w:sz w:val="24"/>
          <w:szCs w:val="24"/>
        </w:rPr>
        <w:t xml:space="preserve">В целях приведения административных регламентов, по предоставлению муниципальных услуг в соответствии с положениями Федерального закона от 27.07.2010 № 210-ФЗ «Об организации предоставления государственных и муниципальных услуг» </w:t>
      </w:r>
    </w:p>
    <w:p w:rsidR="007935BD" w:rsidRPr="006D3E1F" w:rsidRDefault="007935BD" w:rsidP="006D3E1F">
      <w:pPr>
        <w:ind w:firstLine="709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3E1F">
        <w:rPr>
          <w:rFonts w:ascii="Arial" w:hAnsi="Arial" w:cs="Arial"/>
          <w:color w:val="000000" w:themeColor="text1"/>
          <w:sz w:val="24"/>
          <w:szCs w:val="24"/>
        </w:rPr>
        <w:t>ПОСТАНОВЛЯЕТ:</w:t>
      </w:r>
    </w:p>
    <w:p w:rsidR="007935BD" w:rsidRPr="006D3E1F" w:rsidRDefault="007935BD" w:rsidP="006D3E1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3E1F">
        <w:rPr>
          <w:rFonts w:ascii="Arial" w:hAnsi="Arial" w:cs="Arial"/>
          <w:color w:val="000000" w:themeColor="text1"/>
          <w:sz w:val="24"/>
          <w:szCs w:val="24"/>
        </w:rPr>
        <w:t>1. Изложить пункт 2.5 в следующей редакции «Администрация Новомоношкинского сельсовета Заринского района Алтайского края в течение двадцати дней со дня поступления заявления принимает решение о постановке на учет гражданина, испытывающего потребность в древесине, либо об отказе в постановке на такой учет. Заявитель уведомляется о принятом решении в течение трех рабочих дней с даты его принятия».</w:t>
      </w:r>
    </w:p>
    <w:p w:rsidR="001D2A15" w:rsidRPr="006D3E1F" w:rsidRDefault="007935BD" w:rsidP="006D3E1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3E1F">
        <w:rPr>
          <w:rFonts w:ascii="Arial" w:hAnsi="Arial" w:cs="Arial"/>
          <w:color w:val="000000" w:themeColor="text1"/>
          <w:sz w:val="24"/>
          <w:szCs w:val="24"/>
        </w:rPr>
        <w:t xml:space="preserve">2. </w:t>
      </w:r>
      <w:r w:rsidR="001D2A15" w:rsidRPr="006D3E1F">
        <w:rPr>
          <w:rFonts w:ascii="Arial" w:hAnsi="Arial" w:cs="Arial"/>
          <w:color w:val="000000" w:themeColor="text1"/>
          <w:sz w:val="24"/>
          <w:szCs w:val="24"/>
        </w:rPr>
        <w:t>Изложить пункт 2.7.1.2 в следующей редакции «Для заготовки (приобретения) древесины в целях индивидуально жилищного строительства к заявлению прилагаются следующие документы;</w:t>
      </w:r>
    </w:p>
    <w:p w:rsidR="001D2A15" w:rsidRPr="006D3E1F" w:rsidRDefault="001D2A15" w:rsidP="006D3E1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3E1F">
        <w:rPr>
          <w:rFonts w:ascii="Arial" w:hAnsi="Arial" w:cs="Arial"/>
          <w:color w:val="000000" w:themeColor="text1"/>
          <w:sz w:val="24"/>
          <w:szCs w:val="24"/>
        </w:rPr>
        <w:lastRenderedPageBreak/>
        <w:t>а) копии правоустанавливающих документов на земельный участок, вид разрешенного использования которого предусматривает индивидуальное жилищное строительство или ведение личного подсобного хозяйства на землях населенных пунктов, либо выписка из Единого государственного реестра недвижимости о правах на вышеуказанный</w:t>
      </w:r>
      <w:r w:rsidRPr="006D3E1F">
        <w:rPr>
          <w:rFonts w:ascii="Arial" w:hAnsi="Arial" w:cs="Arial"/>
          <w:color w:val="000000" w:themeColor="text1"/>
          <w:sz w:val="24"/>
          <w:szCs w:val="24"/>
        </w:rPr>
        <w:tab/>
        <w:t xml:space="preserve"> земельный участок;</w:t>
      </w:r>
    </w:p>
    <w:p w:rsidR="001D2A15" w:rsidRPr="00890A89" w:rsidRDefault="001D2A15" w:rsidP="00890A8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90A89">
        <w:rPr>
          <w:rFonts w:ascii="Arial" w:hAnsi="Arial" w:cs="Arial"/>
          <w:color w:val="000000" w:themeColor="text1"/>
          <w:sz w:val="24"/>
          <w:szCs w:val="24"/>
        </w:rPr>
        <w:t>б) копии документов, размещающих строительство</w:t>
      </w:r>
      <w:r w:rsidR="00890A89" w:rsidRPr="00890A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0A89" w:rsidRPr="00890A89">
        <w:rPr>
          <w:rFonts w:ascii="Arial" w:hAnsi="Arial" w:cs="Arial"/>
          <w:color w:val="000000" w:themeColor="text1"/>
          <w:sz w:val="24"/>
          <w:szCs w:val="24"/>
        </w:rPr>
        <w:t>(</w:t>
      </w:r>
      <w:proofErr w:type="spellStart"/>
      <w:r w:rsidR="00890A89" w:rsidRPr="00890A89">
        <w:rPr>
          <w:rFonts w:ascii="Arial" w:hAnsi="Arial" w:cs="Arial"/>
          <w:color w:val="000000" w:themeColor="text1"/>
          <w:sz w:val="24"/>
          <w:szCs w:val="24"/>
        </w:rPr>
        <w:t>п.п</w:t>
      </w:r>
      <w:proofErr w:type="spellEnd"/>
      <w:r w:rsidR="00890A89" w:rsidRPr="00890A89">
        <w:rPr>
          <w:rFonts w:ascii="Arial" w:hAnsi="Arial" w:cs="Arial"/>
          <w:color w:val="000000" w:themeColor="text1"/>
          <w:sz w:val="24"/>
          <w:szCs w:val="24"/>
        </w:rPr>
        <w:t>. «б» в ред.</w:t>
      </w:r>
      <w:r w:rsidR="00890A8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90A89" w:rsidRPr="00890A89">
        <w:rPr>
          <w:rFonts w:ascii="Arial" w:hAnsi="Arial" w:cs="Arial"/>
          <w:color w:val="000000" w:themeColor="text1"/>
          <w:sz w:val="24"/>
          <w:szCs w:val="24"/>
        </w:rPr>
        <w:t>Закона Алтайского края от 01.1102018 № 84-ЗС)</w:t>
      </w:r>
      <w:r w:rsidRPr="00890A89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D2A15" w:rsidRPr="006D3E1F" w:rsidRDefault="001D2A15" w:rsidP="006D3E1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3E1F">
        <w:rPr>
          <w:rFonts w:ascii="Arial" w:hAnsi="Arial" w:cs="Arial"/>
          <w:color w:val="000000" w:themeColor="text1"/>
          <w:sz w:val="24"/>
          <w:szCs w:val="24"/>
        </w:rPr>
        <w:t>в) копии решения о принятии гражданина на учет в качестве нуждающегося в жилом помещении (для категории граждан, указанной в пункте 1 части 2 статьи 6 настоящего Закона);</w:t>
      </w:r>
    </w:p>
    <w:p w:rsidR="001D2A15" w:rsidRPr="006D3E1F" w:rsidRDefault="001D2A15" w:rsidP="006D3E1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3E1F">
        <w:rPr>
          <w:rFonts w:ascii="Arial" w:hAnsi="Arial" w:cs="Arial"/>
          <w:color w:val="000000" w:themeColor="text1"/>
          <w:sz w:val="24"/>
          <w:szCs w:val="24"/>
        </w:rPr>
        <w:t>г) копии документов, подтверждающих получение гражданином бюджетных средств на строительство жилого помещения (для категории граждан, указанных в пункте 2 части 2 статьи 6 настоящего Закона);</w:t>
      </w:r>
    </w:p>
    <w:p w:rsidR="00953CC3" w:rsidRPr="006D3E1F" w:rsidRDefault="00953CC3" w:rsidP="006D3E1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3E1F">
        <w:rPr>
          <w:rFonts w:ascii="Arial" w:hAnsi="Arial" w:cs="Arial"/>
          <w:color w:val="000000" w:themeColor="text1"/>
          <w:sz w:val="24"/>
          <w:szCs w:val="24"/>
        </w:rPr>
        <w:t>д) выписка из Единого государственного реестра недвижимости о наличии (отсутствии) у заявителя в собственности жилых помещений (для категории граждан, указанной в пункте 3 части 2 и части 3 статьи 6 настоящего Закона);</w:t>
      </w:r>
    </w:p>
    <w:p w:rsidR="00953CC3" w:rsidRPr="006D3E1F" w:rsidRDefault="00953CC3" w:rsidP="006D3E1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3E1F">
        <w:rPr>
          <w:rFonts w:ascii="Arial" w:hAnsi="Arial" w:cs="Arial"/>
          <w:color w:val="000000" w:themeColor="text1"/>
          <w:sz w:val="24"/>
          <w:szCs w:val="24"/>
        </w:rPr>
        <w:t>е) копии документов, подтверждающих уничтожении жилого дома, части жилого дома, иных жилых помещений в результате пожара, наводнения или иного стихийного бедствия (для категории граждан, указанной в части 3 статьи 6 настоящего Закона);</w:t>
      </w:r>
    </w:p>
    <w:p w:rsidR="00953CC3" w:rsidRPr="006D3E1F" w:rsidRDefault="00953CC3" w:rsidP="006D3E1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3E1F">
        <w:rPr>
          <w:rFonts w:ascii="Arial" w:hAnsi="Arial" w:cs="Arial"/>
          <w:color w:val="000000" w:themeColor="text1"/>
          <w:sz w:val="24"/>
          <w:szCs w:val="24"/>
        </w:rPr>
        <w:t>ж) копии документов, подтверждающих регистрацию по месту жительства либо факт постоянного проживания в жилом доме, в части жилого дома, в иных жилых помещениях, уничтоженных в результате пожара, наводнения или иного стихийного бедствия (для категории граждан, указанной в части 3 статьи 6 настоящего Закона)</w:t>
      </w:r>
    </w:p>
    <w:p w:rsidR="007935BD" w:rsidRPr="006D3E1F" w:rsidRDefault="00953CC3" w:rsidP="006D3E1F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3E1F">
        <w:rPr>
          <w:rFonts w:ascii="Arial" w:hAnsi="Arial" w:cs="Arial"/>
          <w:color w:val="000000" w:themeColor="text1"/>
          <w:sz w:val="24"/>
          <w:szCs w:val="24"/>
        </w:rPr>
        <w:t xml:space="preserve">з) копии правоустанавливающих документов на жилое помещение, либо выписка из </w:t>
      </w:r>
      <w:proofErr w:type="spellStart"/>
      <w:r w:rsidRPr="006D3E1F">
        <w:rPr>
          <w:rFonts w:ascii="Arial" w:hAnsi="Arial" w:cs="Arial"/>
          <w:color w:val="000000" w:themeColor="text1"/>
          <w:sz w:val="24"/>
          <w:szCs w:val="24"/>
        </w:rPr>
        <w:t>похозяйственной</w:t>
      </w:r>
      <w:proofErr w:type="spellEnd"/>
      <w:r w:rsidRPr="006D3E1F">
        <w:rPr>
          <w:rFonts w:ascii="Arial" w:hAnsi="Arial" w:cs="Arial"/>
          <w:color w:val="000000" w:themeColor="text1"/>
          <w:sz w:val="24"/>
          <w:szCs w:val="24"/>
        </w:rPr>
        <w:t xml:space="preserve"> книги, либо копия решения суда о признании права собственности на жилое помещение (для категории граждан, указанной в части 3 статьи 6 настоящего Закона)</w:t>
      </w:r>
      <w:r w:rsidR="001D2A15" w:rsidRPr="006D3E1F">
        <w:rPr>
          <w:rFonts w:ascii="Arial" w:hAnsi="Arial" w:cs="Arial"/>
          <w:color w:val="000000" w:themeColor="text1"/>
          <w:sz w:val="24"/>
          <w:szCs w:val="24"/>
        </w:rPr>
        <w:t>»</w:t>
      </w:r>
      <w:r w:rsidRPr="006D3E1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890A89" w:rsidRPr="00890A89" w:rsidRDefault="00890A89" w:rsidP="00890A8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90A89">
        <w:rPr>
          <w:rFonts w:ascii="Arial" w:hAnsi="Arial" w:cs="Arial"/>
          <w:color w:val="000000" w:themeColor="text1"/>
          <w:sz w:val="24"/>
          <w:szCs w:val="24"/>
        </w:rPr>
        <w:t>3. Настоящее постановление подлежит обнародованию в установленном порядке.</w:t>
      </w:r>
    </w:p>
    <w:p w:rsidR="00890A89" w:rsidRPr="00890A89" w:rsidRDefault="00890A89" w:rsidP="00890A8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90A89">
        <w:rPr>
          <w:rFonts w:ascii="Arial" w:hAnsi="Arial" w:cs="Arial"/>
          <w:color w:val="000000" w:themeColor="text1"/>
          <w:sz w:val="24"/>
          <w:szCs w:val="24"/>
        </w:rPr>
        <w:t>4. Настоящее постановление вступает в силу со дня обнародования.</w:t>
      </w:r>
    </w:p>
    <w:p w:rsidR="00890A89" w:rsidRPr="00890A89" w:rsidRDefault="00890A89" w:rsidP="00890A8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90A89">
        <w:rPr>
          <w:rFonts w:ascii="Arial" w:hAnsi="Arial" w:cs="Arial"/>
          <w:color w:val="000000" w:themeColor="text1"/>
          <w:sz w:val="24"/>
          <w:szCs w:val="24"/>
        </w:rPr>
        <w:t>5. Контроль за исполнением данного постановления оставляю за собой.</w:t>
      </w:r>
    </w:p>
    <w:p w:rsidR="006D3E1F" w:rsidRDefault="006D3E1F" w:rsidP="00890A8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890A89" w:rsidRPr="006D3E1F" w:rsidRDefault="00890A89" w:rsidP="00890A89">
      <w:pPr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6D3E1F" w:rsidRPr="006D3E1F" w:rsidRDefault="006D3E1F" w:rsidP="006D3E1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3E1F">
        <w:rPr>
          <w:rFonts w:ascii="Arial" w:hAnsi="Arial" w:cs="Arial"/>
          <w:color w:val="000000" w:themeColor="text1"/>
          <w:sz w:val="24"/>
          <w:szCs w:val="24"/>
        </w:rPr>
        <w:t>Глава Администрации сельсовета</w:t>
      </w:r>
      <w:r w:rsidRPr="006D3E1F">
        <w:rPr>
          <w:rFonts w:ascii="Arial" w:hAnsi="Arial" w:cs="Arial"/>
          <w:color w:val="000000" w:themeColor="text1"/>
          <w:sz w:val="24"/>
          <w:szCs w:val="24"/>
        </w:rPr>
        <w:tab/>
      </w:r>
      <w:r w:rsidRPr="006D3E1F">
        <w:rPr>
          <w:rFonts w:ascii="Arial" w:hAnsi="Arial" w:cs="Arial"/>
          <w:color w:val="000000" w:themeColor="text1"/>
          <w:sz w:val="24"/>
          <w:szCs w:val="24"/>
        </w:rPr>
        <w:tab/>
        <w:t xml:space="preserve">                                               А.С. Тымко</w:t>
      </w:r>
    </w:p>
    <w:p w:rsidR="006D3E1F" w:rsidRPr="006D3E1F" w:rsidRDefault="006D3E1F" w:rsidP="006D3E1F">
      <w:pPr>
        <w:shd w:val="clear" w:color="auto" w:fill="FFFFFF"/>
        <w:ind w:firstLine="709"/>
        <w:jc w:val="both"/>
        <w:rPr>
          <w:rFonts w:ascii="Arial" w:hAnsi="Arial" w:cs="Arial"/>
          <w:b/>
          <w:color w:val="000000" w:themeColor="text1"/>
        </w:rPr>
      </w:pPr>
    </w:p>
    <w:p w:rsidR="006D3E1F" w:rsidRPr="006D3E1F" w:rsidRDefault="006D3E1F" w:rsidP="007935BD">
      <w:pPr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D90599" w:rsidRPr="007935BD" w:rsidRDefault="00D90599">
      <w:pPr>
        <w:rPr>
          <w:rFonts w:ascii="Arial" w:hAnsi="Arial" w:cs="Arial"/>
          <w:sz w:val="24"/>
          <w:szCs w:val="24"/>
        </w:rPr>
      </w:pPr>
    </w:p>
    <w:sectPr w:rsidR="00D90599" w:rsidRPr="00793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A37"/>
    <w:rsid w:val="000A5240"/>
    <w:rsid w:val="001D2A15"/>
    <w:rsid w:val="004E1097"/>
    <w:rsid w:val="006D3E1F"/>
    <w:rsid w:val="007935BD"/>
    <w:rsid w:val="007F7A37"/>
    <w:rsid w:val="00890A89"/>
    <w:rsid w:val="008C6869"/>
    <w:rsid w:val="00953CC3"/>
    <w:rsid w:val="00D90599"/>
    <w:rsid w:val="00DE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E5969"/>
  <w15:chartTrackingRefBased/>
  <w15:docId w15:val="{A6F7F819-DBC8-4E29-8EFB-14A03CB3D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869"/>
    <w:pPr>
      <w:spacing w:line="25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521</Words>
  <Characters>2971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2019-06-06T03:45:00Z</dcterms:created>
  <dcterms:modified xsi:type="dcterms:W3CDTF">2019-06-07T04:46:00Z</dcterms:modified>
</cp:coreProperties>
</file>