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18A30" w14:textId="4A5E48AD" w:rsidR="009D04A7" w:rsidRPr="009D04A7" w:rsidRDefault="009D04A7" w:rsidP="009D04A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ПРОЕКТ</w:t>
      </w:r>
      <w:bookmarkStart w:id="0" w:name="_GoBack"/>
      <w:bookmarkEnd w:id="0"/>
    </w:p>
    <w:p w14:paraId="01609F15" w14:textId="77777777" w:rsidR="009D04A7" w:rsidRDefault="009D04A7" w:rsidP="004C3E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89DA68D" w14:textId="0AFF5B5C" w:rsidR="004C3EA6" w:rsidRDefault="004C3EA6" w:rsidP="004C3E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DB73E1">
        <w:rPr>
          <w:rFonts w:ascii="Times New Roman" w:hAnsi="Times New Roman" w:cs="Times New Roman"/>
          <w:sz w:val="26"/>
          <w:szCs w:val="26"/>
        </w:rPr>
        <w:object w:dxaOrig="1126" w:dyaOrig="1081" w14:anchorId="730B3F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8" o:title="" gain="192753f" blacklevel="-10486f" grayscale="t" bilevel="t"/>
          </v:shape>
          <o:OLEObject Type="Embed" ProgID="Word.Picture.8" ShapeID="_x0000_i1025" DrawAspect="Content" ObjectID="_1783763084" r:id="rId9"/>
        </w:object>
      </w:r>
    </w:p>
    <w:p w14:paraId="07839340" w14:textId="77777777" w:rsidR="004C3EA6" w:rsidRPr="00DB73E1" w:rsidRDefault="004C3EA6" w:rsidP="004C3E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B73E1">
        <w:rPr>
          <w:rFonts w:ascii="Times New Roman" w:hAnsi="Times New Roman" w:cs="Times New Roman"/>
          <w:b/>
          <w:sz w:val="26"/>
          <w:szCs w:val="26"/>
          <w:lang w:val="ru-RU"/>
        </w:rPr>
        <w:t>СОВЕТ ДЕПУТАТОВ НОВОЗЫРЯНОВСКОГО   СЕЛЬСОВЕТА</w:t>
      </w:r>
    </w:p>
    <w:p w14:paraId="5DB4A1C4" w14:textId="77777777" w:rsidR="004C3EA6" w:rsidRPr="00DB73E1" w:rsidRDefault="004C3EA6" w:rsidP="004C3E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B73E1">
        <w:rPr>
          <w:rFonts w:ascii="Times New Roman" w:hAnsi="Times New Roman" w:cs="Times New Roman"/>
          <w:b/>
          <w:sz w:val="26"/>
          <w:szCs w:val="26"/>
          <w:lang w:val="ru-RU"/>
        </w:rPr>
        <w:t>ЗАРИНСКОГО   РАЙОНА   АЛТАЙСКОГО КРАЯ</w:t>
      </w:r>
    </w:p>
    <w:p w14:paraId="75AEB9C9" w14:textId="77777777" w:rsidR="004C3EA6" w:rsidRPr="00DB73E1" w:rsidRDefault="004C3EA6" w:rsidP="004C3E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B1A4F34" w14:textId="25A075BB" w:rsidR="004C3EA6" w:rsidRPr="00DB73E1" w:rsidRDefault="004C3EA6" w:rsidP="004C3EA6">
      <w:pPr>
        <w:pStyle w:val="1"/>
        <w:rPr>
          <w:rFonts w:ascii="Times New Roman" w:hAnsi="Times New Roman" w:cs="Times New Roman"/>
          <w:sz w:val="26"/>
          <w:szCs w:val="26"/>
        </w:rPr>
      </w:pPr>
      <w:r w:rsidRPr="00DB73E1">
        <w:rPr>
          <w:rFonts w:ascii="Times New Roman" w:hAnsi="Times New Roman" w:cs="Times New Roman"/>
          <w:sz w:val="26"/>
          <w:szCs w:val="26"/>
        </w:rPr>
        <w:t>Р Е Ш Е Н И Е</w:t>
      </w:r>
    </w:p>
    <w:p w14:paraId="4B5D490B" w14:textId="77777777" w:rsidR="004C3EA6" w:rsidRPr="00DB73E1" w:rsidRDefault="004C3EA6" w:rsidP="004C3E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4C80BF4" w14:textId="15D3F248" w:rsidR="004C3EA6" w:rsidRPr="00DB73E1" w:rsidRDefault="009D04A7" w:rsidP="004C3E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00</w:t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>.0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0</w:t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>.2024</w:t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ab/>
        <w:t xml:space="preserve">                         </w:t>
      </w:r>
      <w:r w:rsidR="004C3EA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</w:t>
      </w:r>
      <w:r w:rsidR="004C3EA6" w:rsidRPr="00DB73E1">
        <w:rPr>
          <w:rFonts w:ascii="Times New Roman" w:hAnsi="Times New Roman" w:cs="Times New Roman"/>
          <w:b/>
          <w:sz w:val="26"/>
          <w:szCs w:val="26"/>
          <w:lang w:val="ru-RU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00</w:t>
      </w:r>
    </w:p>
    <w:p w14:paraId="197F6B21" w14:textId="77777777" w:rsidR="004C3EA6" w:rsidRPr="00DB73E1" w:rsidRDefault="004C3EA6" w:rsidP="004C3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B73E1">
        <w:rPr>
          <w:rFonts w:ascii="Times New Roman" w:hAnsi="Times New Roman" w:cs="Times New Roman"/>
          <w:b/>
          <w:bCs/>
          <w:sz w:val="26"/>
          <w:szCs w:val="26"/>
          <w:lang w:val="ru-RU"/>
        </w:rPr>
        <w:t>с. Новозыряново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4C3EA6" w:rsidRPr="009D04A7" w14:paraId="2F306F8F" w14:textId="77777777" w:rsidTr="00D4134D">
        <w:tc>
          <w:tcPr>
            <w:tcW w:w="4507" w:type="dxa"/>
          </w:tcPr>
          <w:p w14:paraId="483DA283" w14:textId="77777777" w:rsidR="004C3EA6" w:rsidRPr="00DB73E1" w:rsidRDefault="004C3EA6" w:rsidP="004C3EA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F90470A" w14:textId="77777777" w:rsidR="004C3EA6" w:rsidRPr="00DB73E1" w:rsidRDefault="004C3EA6" w:rsidP="004C3EA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73E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внесении изменений и дополнений в решение Совета депутатов Новозыряновского сельсовета Заринского района Алтайского края от 22.12.202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DB73E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№ 41 «</w:t>
            </w:r>
            <w:r w:rsidRPr="00DB73E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 бюджете муниципального образования Новозыряновский сельсовет Заринского района Алтайского края на 2024 год и на плановый период 2025 и 2026 годов»</w:t>
            </w:r>
          </w:p>
          <w:p w14:paraId="5D024776" w14:textId="77777777" w:rsidR="004C3EA6" w:rsidRPr="00DB73E1" w:rsidRDefault="004C3EA6" w:rsidP="004C3EA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508" w:type="dxa"/>
          </w:tcPr>
          <w:p w14:paraId="3B7C6B62" w14:textId="77777777" w:rsidR="004C3EA6" w:rsidRPr="00DB73E1" w:rsidRDefault="004C3EA6" w:rsidP="004C3EA6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2B867CCF" w14:textId="1671111C" w:rsidR="00A1136B" w:rsidRPr="004C3EA6" w:rsidRDefault="00A1136B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4C3EA6">
        <w:rPr>
          <w:rFonts w:ascii="Times New Roman" w:hAnsi="Times New Roman" w:cs="Times New Roman"/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Новозыряновский сельсовет», Уставом муниципального образования Новозыряновский сельсовет Заринского района Алтайского края, Совет депутатов </w:t>
      </w:r>
    </w:p>
    <w:p w14:paraId="616ECFFD" w14:textId="77777777" w:rsidR="00A1136B" w:rsidRPr="004C3EA6" w:rsidRDefault="00A1136B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4C3EA6">
        <w:rPr>
          <w:rFonts w:ascii="Times New Roman" w:hAnsi="Times New Roman" w:cs="Times New Roman"/>
          <w:sz w:val="26"/>
          <w:szCs w:val="26"/>
          <w:lang w:val="ru-RU"/>
        </w:rPr>
        <w:t>Решил:</w:t>
      </w:r>
    </w:p>
    <w:p w14:paraId="585CEEB2" w14:textId="5145DCE1" w:rsidR="00A1136B" w:rsidRPr="004C3EA6" w:rsidRDefault="00A1136B" w:rsidP="004C3E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C3EA6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="004C3EA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C3EA6">
        <w:rPr>
          <w:rFonts w:ascii="Times New Roman" w:hAnsi="Times New Roman" w:cs="Times New Roman"/>
          <w:sz w:val="26"/>
          <w:szCs w:val="26"/>
          <w:lang w:val="ru-RU"/>
        </w:rPr>
        <w:t>Внести в решение Совета депутатов Новозыряновского сельсовета Заринского района Алтайского края от 22.12.2023 №</w:t>
      </w:r>
      <w:r w:rsidR="004C3EA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C3EA6">
        <w:rPr>
          <w:rFonts w:ascii="Times New Roman" w:hAnsi="Times New Roman" w:cs="Times New Roman"/>
          <w:sz w:val="26"/>
          <w:szCs w:val="26"/>
          <w:lang w:val="ru-RU"/>
        </w:rPr>
        <w:t>41 «</w:t>
      </w:r>
      <w:r w:rsidRPr="004C3EA6">
        <w:rPr>
          <w:rFonts w:ascii="Times New Roman" w:eastAsia="Times New Roman" w:hAnsi="Times New Roman" w:cs="Times New Roman"/>
          <w:sz w:val="26"/>
          <w:szCs w:val="26"/>
          <w:lang w:val="ru-RU"/>
        </w:rPr>
        <w:t>О бюджете муниципального образования Новозыряновский сельсовет Заринского района Алтайского края на 2024 год и на плановый период 2025 и 2026 годов» на 2024 год следующие изменения:</w:t>
      </w:r>
    </w:p>
    <w:p w14:paraId="6FDA262D" w14:textId="77777777" w:rsidR="0025632F" w:rsidRPr="006E60FB" w:rsidRDefault="0025632F" w:rsidP="00256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1" w:name="_Hlk156223006"/>
      <w:r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t>1.1.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t>Подпункт 1 пункта 1 изложить в следующей редакции:</w:t>
      </w:r>
    </w:p>
    <w:bookmarkEnd w:id="1"/>
    <w:p w14:paraId="1EF77A7F" w14:textId="77777777" w:rsidR="0025632F" w:rsidRPr="006E60FB" w:rsidRDefault="0025632F" w:rsidP="00256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6E60FB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в сумме 5 210,0 тыс. рублей, в том числе объем межбюджетных трансфертов, получаемых из других бюджетов, в сумме 5 091,5 тыс. рублей.</w:t>
      </w:r>
    </w:p>
    <w:p w14:paraId="17230E37" w14:textId="77777777" w:rsidR="0025632F" w:rsidRPr="006E60FB" w:rsidRDefault="0025632F" w:rsidP="00256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t>1.2.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t>Подпункт 2 пункта 1 изложить в следующей редакции:</w:t>
      </w:r>
    </w:p>
    <w:p w14:paraId="36E510AC" w14:textId="77777777" w:rsidR="0025632F" w:rsidRPr="006E60FB" w:rsidRDefault="0025632F" w:rsidP="00256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6E60FB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t>общий объем расходов бюджета сельского поселения в сумме 6 354,5 тыс. рублей.</w:t>
      </w:r>
    </w:p>
    <w:p w14:paraId="0CBD7546" w14:textId="77777777" w:rsidR="0025632F" w:rsidRPr="006E60FB" w:rsidRDefault="0025632F" w:rsidP="0025632F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t>1.3.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t>Дополнить подпункт 4 пункта 1 статьи 1:</w:t>
      </w:r>
    </w:p>
    <w:p w14:paraId="5B48A94A" w14:textId="77777777" w:rsidR="0025632F" w:rsidRPr="006E60FB" w:rsidRDefault="0025632F" w:rsidP="0025632F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6E60FB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t>дефицит бюджета сельского поселения в сумме 1144,5 тыс. рублей.</w:t>
      </w:r>
    </w:p>
    <w:p w14:paraId="0D9351D4" w14:textId="77777777" w:rsidR="0025632F" w:rsidRPr="006E60FB" w:rsidRDefault="0025632F" w:rsidP="0025632F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t>1.4.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Приложение 1 «Источники финансирования дефицита бюджета сельского поселения на 2024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4571"/>
      </w:tblGrid>
      <w:tr w:rsidR="0025632F" w:rsidRPr="006E60FB" w14:paraId="5D0125AB" w14:textId="77777777" w:rsidTr="0025632F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6F29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5EDD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25632F" w:rsidRPr="006E60FB" w14:paraId="29C2AF48" w14:textId="77777777" w:rsidTr="0025632F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EFA8C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E962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1144,5</w:t>
            </w:r>
          </w:p>
        </w:tc>
      </w:tr>
    </w:tbl>
    <w:p w14:paraId="2CCB2C95" w14:textId="77777777" w:rsidR="0025632F" w:rsidRPr="006E60FB" w:rsidRDefault="0025632F" w:rsidP="0025632F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1.5.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Приложение 3 «Распределение бюджетных ассигнований по разделам и подразделам классификации расходов бюджета сельского поселения на 2024 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0"/>
        <w:gridCol w:w="946"/>
        <w:gridCol w:w="1054"/>
      </w:tblGrid>
      <w:tr w:rsidR="0025632F" w:rsidRPr="006E60FB" w14:paraId="2367DD98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A184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27F4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Рз/Пр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9FA6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25632F" w:rsidRPr="006E60FB" w14:paraId="5575BCE5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CCF1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141A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17D0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5632F" w:rsidRPr="006E60FB" w14:paraId="2ECED552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C911C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7929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EDC1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742,7</w:t>
            </w:r>
          </w:p>
        </w:tc>
      </w:tr>
      <w:tr w:rsidR="0025632F" w:rsidRPr="006E60FB" w14:paraId="6A107A4D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A78A4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2FAD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E5DC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611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5632F" w:rsidRPr="006E60FB" w14:paraId="057EA9EC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0C21A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3290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9B34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400,5</w:t>
            </w:r>
          </w:p>
        </w:tc>
      </w:tr>
      <w:tr w:rsidR="0025632F" w:rsidRPr="006E60FB" w14:paraId="6D150EDB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96606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BE33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8E2E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587E0C56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7D314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9994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A320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726,2</w:t>
            </w:r>
          </w:p>
        </w:tc>
      </w:tr>
      <w:tr w:rsidR="0025632F" w:rsidRPr="006E60FB" w14:paraId="1F2C8EA7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C1841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B6DB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D32A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25632F" w:rsidRPr="006E60FB" w14:paraId="2E9E2C4A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964D4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DC96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4F4B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25632F" w:rsidRPr="006E60FB" w14:paraId="35B59A38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5D1C0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C757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2167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25632F" w:rsidRPr="006E60FB" w14:paraId="783E8343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A23E6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FE1F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C3EB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25632F" w:rsidRPr="006E60FB" w14:paraId="22C044C4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E958F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C37F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AB35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2 509,0</w:t>
            </w:r>
          </w:p>
        </w:tc>
      </w:tr>
      <w:tr w:rsidR="0025632F" w:rsidRPr="006E60FB" w14:paraId="35024F78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AD36B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D7CE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D52E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2 501,0</w:t>
            </w:r>
          </w:p>
        </w:tc>
      </w:tr>
      <w:tr w:rsidR="0025632F" w:rsidRPr="006E60FB" w14:paraId="55DB009B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F897C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A1A2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04 12 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B697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25632F" w:rsidRPr="006E60FB" w14:paraId="70CC1482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3217C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8707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F0D4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16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25632F" w:rsidRPr="006E60FB" w14:paraId="33BB5584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BAB46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67EF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177B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25632F" w:rsidRPr="006E60FB" w14:paraId="3C2E65A4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C8A36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F0A9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7106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25632F" w:rsidRPr="006E60FB" w14:paraId="3DEFBCA6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E0D08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6DE8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4774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1 889,8</w:t>
            </w:r>
          </w:p>
        </w:tc>
      </w:tr>
      <w:tr w:rsidR="0025632F" w:rsidRPr="006E60FB" w14:paraId="0E76FB1A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50373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20FC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3CCD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1 075,1</w:t>
            </w:r>
          </w:p>
        </w:tc>
      </w:tr>
      <w:tr w:rsidR="0025632F" w:rsidRPr="006E60FB" w14:paraId="46CB9F94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BCC7F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0D28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8FC8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814,7</w:t>
            </w:r>
          </w:p>
        </w:tc>
      </w:tr>
      <w:tr w:rsidR="0025632F" w:rsidRPr="006E60FB" w14:paraId="1921EC48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5CBF5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E2BA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D819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5632F" w:rsidRPr="006E60FB" w14:paraId="6C926A24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23908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2CE8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B17F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5632F" w:rsidRPr="006E60FB" w14:paraId="24E0E834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ECF01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830C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527B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15C29396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8D533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 спорт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7FC3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3990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4DEF33E4" w14:textId="77777777" w:rsidTr="0025632F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4A680" w14:textId="77777777" w:rsidR="0025632F" w:rsidRPr="006E60FB" w:rsidRDefault="0025632F" w:rsidP="0025632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расходов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4618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D660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6 354,5</w:t>
            </w:r>
          </w:p>
        </w:tc>
      </w:tr>
    </w:tbl>
    <w:p w14:paraId="6CA69182" w14:textId="77777777" w:rsidR="0025632F" w:rsidRPr="006E60FB" w:rsidRDefault="0025632F" w:rsidP="0025632F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t>1.6. 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2"/>
        <w:gridCol w:w="634"/>
        <w:gridCol w:w="789"/>
        <w:gridCol w:w="1579"/>
        <w:gridCol w:w="632"/>
        <w:gridCol w:w="1054"/>
      </w:tblGrid>
      <w:tr w:rsidR="0025632F" w:rsidRPr="006E60FB" w14:paraId="3FFA1770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926B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56225635"/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EB89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CFDC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Рз/Пр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FC11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F390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B27F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25632F" w:rsidRPr="006E60FB" w14:paraId="7055CF3A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1E75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51BF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FD76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6AAF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969A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5D2D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5632F" w:rsidRPr="006E60FB" w14:paraId="3BAD4290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BD77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5993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3BA8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7CE4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1F9D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9E0A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6 354,5</w:t>
            </w:r>
          </w:p>
        </w:tc>
      </w:tr>
      <w:tr w:rsidR="0025632F" w:rsidRPr="006E60FB" w14:paraId="1118D02E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F4F8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9C7D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4D4A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FFE6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06A4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9CEA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742,7</w:t>
            </w:r>
          </w:p>
        </w:tc>
      </w:tr>
      <w:tr w:rsidR="0025632F" w:rsidRPr="006E60FB" w14:paraId="6C38969A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73884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02EE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4B6B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2D0B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ED45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4630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25632F" w:rsidRPr="006E60FB" w14:paraId="62914B95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68AA7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21A7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EDD8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4DC1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CD8D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792A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25632F" w:rsidRPr="006E60FB" w14:paraId="2566D62B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D8132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254D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DE21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6B33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532C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A875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25632F" w:rsidRPr="006E60FB" w14:paraId="30C0E70B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306FC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FE9C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9723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F241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828B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00F8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25632F" w:rsidRPr="006E60FB" w14:paraId="4182AD71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C569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3485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ABE6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7EB0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07BC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9746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25632F" w:rsidRPr="006E60FB" w14:paraId="59C306D4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499CC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D077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450B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8AF2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459F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D0B3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400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25632F" w:rsidRPr="006E60FB" w14:paraId="6CCADBC4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9DD6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002A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27DA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B90B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A970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1321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355,4</w:t>
            </w:r>
          </w:p>
        </w:tc>
      </w:tr>
      <w:tr w:rsidR="0025632F" w:rsidRPr="006E60FB" w14:paraId="265325A4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DD86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2C38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4C88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E71E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4C35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60C4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355,4</w:t>
            </w:r>
          </w:p>
        </w:tc>
      </w:tr>
      <w:tr w:rsidR="0025632F" w:rsidRPr="006E60FB" w14:paraId="2E4B9447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7D0A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B985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0120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F866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3252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55B4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355,4</w:t>
            </w:r>
          </w:p>
        </w:tc>
      </w:tr>
      <w:tr w:rsidR="0025632F" w:rsidRPr="006E60FB" w14:paraId="4CBEE12A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4275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5CE6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CBB9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59AD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24E7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A4BE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92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5632F" w:rsidRPr="006E60FB" w14:paraId="62B81BF3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0F90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E432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41A0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80C2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6630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19B8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61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25632F" w:rsidRPr="006E60FB" w14:paraId="021AA6D8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522ED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9BC4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8FC5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625F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B7F0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5D50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25632F" w:rsidRPr="006E60FB" w14:paraId="04041CC4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F6783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2EB8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269D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3481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1F5F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613D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25632F" w:rsidRPr="006E60FB" w14:paraId="4A5B2880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02FC5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5649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1E94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E0CA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8125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3C1B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25632F" w:rsidRPr="006E60FB" w14:paraId="4704607F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D97FC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C5E1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24D0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1F9F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FF65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B220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25632F" w:rsidRPr="006E60FB" w14:paraId="028CC71B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6C3B4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E828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1EFA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38A2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79B5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0042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25632F" w:rsidRPr="006E60FB" w14:paraId="7AB27885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F1658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92F5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B349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D5FF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7822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858C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6F33A15A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6894B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DC93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CAA4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C5BD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C84A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AA97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5EA71AEC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1EE3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C527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4E96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A578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BAFD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61CA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1E68218D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0B629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9285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DB5E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9058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63AB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6CE6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2EDFEE32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BEE8C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B3FE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F995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9CA2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D6BE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12AB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1CA1B3C5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1ADA2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F05E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257E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2B20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4751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D805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726,2</w:t>
            </w:r>
          </w:p>
        </w:tc>
      </w:tr>
      <w:tr w:rsidR="0025632F" w:rsidRPr="006E60FB" w14:paraId="3D1A8FBA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A5387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3160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801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B9F8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438E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8434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25632F" w:rsidRPr="006E60FB" w14:paraId="3C9249AF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8B999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4F30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D3D1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CC55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B605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CADB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25632F" w:rsidRPr="006E60FB" w14:paraId="7355D0ED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19B7C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6C6E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86F9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EDDF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6E15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09E4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25632F" w:rsidRPr="006E60FB" w14:paraId="12BEC3F7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D15F3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FDCE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94FC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7177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BAEF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3C37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25632F" w:rsidRPr="006E60FB" w14:paraId="5017E540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0930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450A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6CE7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C779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5929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5422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718,8</w:t>
            </w:r>
          </w:p>
        </w:tc>
      </w:tr>
      <w:tr w:rsidR="0025632F" w:rsidRPr="006E60FB" w14:paraId="0FBE0FD4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2B798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A18E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A828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F483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3576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BEA7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718,8</w:t>
            </w:r>
          </w:p>
        </w:tc>
      </w:tr>
      <w:tr w:rsidR="0025632F" w:rsidRPr="006E60FB" w14:paraId="176AE59B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1E78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BC4C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9C8C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7289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C331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FFEB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718,8</w:t>
            </w:r>
          </w:p>
        </w:tc>
      </w:tr>
      <w:tr w:rsidR="0025632F" w:rsidRPr="006E60FB" w14:paraId="611E5C81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73735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DEC8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7F60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6FFB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C71F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CAE7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245,0</w:t>
            </w:r>
          </w:p>
        </w:tc>
      </w:tr>
      <w:tr w:rsidR="0025632F" w:rsidRPr="006E60FB" w14:paraId="55AF3D4F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FA710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907B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A282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3929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AD78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B7D3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468,8</w:t>
            </w:r>
          </w:p>
        </w:tc>
      </w:tr>
      <w:tr w:rsidR="0025632F" w:rsidRPr="006E60FB" w14:paraId="66EAF0EA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FDE7C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70C4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E890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AF8A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2F4B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2F19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0AFA6463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930A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C42D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E347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E74D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5593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D39A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25632F" w:rsidRPr="006E60FB" w14:paraId="649C8FC2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9E8D4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5F61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DB6F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175A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A6F0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2AC6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25632F" w:rsidRPr="006E60FB" w14:paraId="5B8C0F21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3E2FC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7D1C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6F51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63A4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62FA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ED13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25632F" w:rsidRPr="006E60FB" w14:paraId="7E3679EC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D460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4104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11AD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F293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CA93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3E64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25632F" w:rsidRPr="006E60FB" w14:paraId="4FE4F451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05929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9284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AEFF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52EE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508A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A5D2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25632F" w:rsidRPr="006E60FB" w14:paraId="7412CD46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D9C0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7486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26AE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C93C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F4F4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04F6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103,8</w:t>
            </w:r>
          </w:p>
        </w:tc>
      </w:tr>
      <w:tr w:rsidR="0025632F" w:rsidRPr="006E60FB" w14:paraId="5F58F8F0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9F2BD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1FD5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029A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9BC1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267F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B813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19,6</w:t>
            </w:r>
          </w:p>
        </w:tc>
      </w:tr>
      <w:tr w:rsidR="0025632F" w:rsidRPr="006E60FB" w14:paraId="4B273767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306D8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A8FB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94ED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2F17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5334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CD94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25632F" w:rsidRPr="006E60FB" w14:paraId="6549A15D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54B60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97D5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B2A4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2E42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782A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B723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25632F" w:rsidRPr="006E60FB" w14:paraId="5A8DCAC2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05084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DA8B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EBA1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4F79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A43E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BD7A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25632F" w:rsidRPr="006E60FB" w14:paraId="5A910E87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85643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1FD6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2AFE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240A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802F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5A61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25632F" w:rsidRPr="006E60FB" w14:paraId="426BC8DF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732F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B63C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0BE8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977E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A1B1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CDA3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5632F" w:rsidRPr="006E60FB" w14:paraId="359F609B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5D8FF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27B2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AD90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4262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771E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9109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5632F" w:rsidRPr="006E60FB" w14:paraId="761877AA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9E0AB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CC91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BC12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D3B9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52FC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6F09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5632F" w:rsidRPr="006E60FB" w14:paraId="1D565E5C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3B869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64D2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B26D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EC7A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D08B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401C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5632F" w:rsidRPr="006E60FB" w14:paraId="47958F02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EA214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C84A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9B4A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4A7D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8956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8CBF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739B509B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C1645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F270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9798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83A8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980D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09C5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2A3886A8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04CC3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D917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20D5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5D82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165E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FD2D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176F0CE9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29ADF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C2D8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CAAE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545B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1847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34EB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4F226F50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EFEFE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9208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1B51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DB36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7A9F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1449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2 509,0</w:t>
            </w:r>
          </w:p>
        </w:tc>
      </w:tr>
      <w:tr w:rsidR="0025632F" w:rsidRPr="006E60FB" w14:paraId="54F17D85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52B19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3528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19CA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3481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1D5F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AAB1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2 501,0</w:t>
            </w:r>
          </w:p>
        </w:tc>
      </w:tr>
      <w:tr w:rsidR="0025632F" w:rsidRPr="006E60FB" w14:paraId="2DACC66D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9490F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493F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CA06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2621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8E71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5363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2 501,0 </w:t>
            </w:r>
          </w:p>
        </w:tc>
      </w:tr>
      <w:tr w:rsidR="0025632F" w:rsidRPr="006E60FB" w14:paraId="643B7669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50828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6C81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6E0D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D554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D5A4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D860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2 501,0 </w:t>
            </w:r>
          </w:p>
        </w:tc>
      </w:tr>
      <w:tr w:rsidR="0025632F" w:rsidRPr="006E60FB" w14:paraId="102525F3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A790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0F38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C606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B5D1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FC12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1E82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2 501,0</w:t>
            </w:r>
          </w:p>
        </w:tc>
      </w:tr>
      <w:tr w:rsidR="0025632F" w:rsidRPr="006E60FB" w14:paraId="41B9FAD9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D8AB4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F1AC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2C94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1E27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AF34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4067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2 501,0</w:t>
            </w:r>
          </w:p>
        </w:tc>
      </w:tr>
      <w:tr w:rsidR="0025632F" w:rsidRPr="006E60FB" w14:paraId="7BF1E6C0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9200A" w14:textId="77777777" w:rsidR="0025632F" w:rsidRPr="006E60FB" w:rsidRDefault="0025632F" w:rsidP="0025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EE4D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EEC3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801F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F7B3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64F0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25632F" w:rsidRPr="006E60FB" w14:paraId="06ACAAD5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E4AAA" w14:textId="77777777" w:rsidR="0025632F" w:rsidRPr="006E60FB" w:rsidRDefault="0025632F" w:rsidP="0025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3196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330E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04 12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7101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2035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74CD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25632F" w:rsidRPr="006E60FB" w14:paraId="2F5EBF9A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25A1D" w14:textId="77777777" w:rsidR="0025632F" w:rsidRPr="006E60FB" w:rsidRDefault="0025632F" w:rsidP="0025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7CED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80DA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04 12 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105A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1C74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6EE3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25632F" w:rsidRPr="006E60FB" w14:paraId="3E909105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9532E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8FC8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D9C3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DDE1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DED7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C21F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16,5</w:t>
            </w:r>
          </w:p>
        </w:tc>
      </w:tr>
      <w:tr w:rsidR="0025632F" w:rsidRPr="006E60FB" w14:paraId="049C0516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849CD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4274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36E3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7057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9CB3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622A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6,5</w:t>
            </w:r>
          </w:p>
        </w:tc>
      </w:tr>
      <w:tr w:rsidR="0025632F" w:rsidRPr="006E60FB" w14:paraId="752679E5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BDB1B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18AE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A8F9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28AB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13F0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D30D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25632F" w:rsidRPr="006E60FB" w14:paraId="2F4BA50F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F3A54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D975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38A8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5E6B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0982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9E74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25632F" w:rsidRPr="006E60FB" w14:paraId="45CCBE61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7F563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D8EA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5DB7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1D67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DC32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4E89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25632F" w:rsidRPr="006E60FB" w14:paraId="0EF9B85E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065EE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33B5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9722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DC07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DCEA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EB24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5632F" w:rsidRPr="006E60FB" w14:paraId="15EBD533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2A3B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FC52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C287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8296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930A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C678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5632F" w:rsidRPr="006E60FB" w14:paraId="5750AA1D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EB96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A8C6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89D1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031A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CF45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7457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5632F" w:rsidRPr="006E60FB" w14:paraId="75EA1ECD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B0A1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F730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D408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1DC5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F49F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4F22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5632F" w:rsidRPr="006E60FB" w14:paraId="14681FF9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C828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7553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D34B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B1AA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9726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679B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25632F" w:rsidRPr="006E60FB" w14:paraId="79BE1C66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F59A9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FB02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61A3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7A90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C92F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DE4C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25632F" w:rsidRPr="006E60FB" w14:paraId="2F9A00DC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47629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5B52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42E4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F425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1BFF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DC92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25632F" w:rsidRPr="006E60FB" w14:paraId="093FB6A9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FB3C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12B3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4C1B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85B4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3804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DCFF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3977BAE6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F1DE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AFCB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DAB3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DE8F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F4E5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CDD6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2A37C563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9DFA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5B1D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3F9A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CEA6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A86B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E943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57E5ED61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C3989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81D0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F653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B0BF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67E1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FE1C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6146849F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08AC4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8439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5CF2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8AFB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A8B5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0BD2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1 889,8</w:t>
            </w:r>
          </w:p>
        </w:tc>
      </w:tr>
      <w:tr w:rsidR="0025632F" w:rsidRPr="006E60FB" w14:paraId="2902054B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AABC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D510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A61E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B4F2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99D9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033D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1 075,1</w:t>
            </w:r>
          </w:p>
        </w:tc>
      </w:tr>
      <w:tr w:rsidR="0025632F" w:rsidRPr="006E60FB" w14:paraId="5FB1103B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1D295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86AC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54D8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C09F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7EF9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EAAF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25632F" w:rsidRPr="006E60FB" w14:paraId="49E970B0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88D1D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A57A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2159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1F21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0CF0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2BFE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25632F" w:rsidRPr="006E60FB" w14:paraId="6E12A072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4F35F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9386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5F72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65E7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1EA6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9FA4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25632F" w:rsidRPr="006E60FB" w14:paraId="1B880DF6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239E3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398B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5DFB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3936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A5A7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D59B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25632F" w:rsidRPr="006E60FB" w14:paraId="5BADB57B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C6498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BE6F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8AA6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F453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ED6C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23F9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866,0</w:t>
            </w:r>
          </w:p>
        </w:tc>
      </w:tr>
      <w:tr w:rsidR="0025632F" w:rsidRPr="006E60FB" w14:paraId="253D2A6C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809AC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7EB1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2C8D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0BBA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AADF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1739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866,0</w:t>
            </w:r>
          </w:p>
        </w:tc>
      </w:tr>
      <w:tr w:rsidR="0025632F" w:rsidRPr="006E60FB" w14:paraId="0DBE5A45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149B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62BE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F13C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5E76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AF97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01F5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866,0</w:t>
            </w:r>
          </w:p>
        </w:tc>
      </w:tr>
      <w:tr w:rsidR="0025632F" w:rsidRPr="006E60FB" w14:paraId="74A2B32B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9B57F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4BE5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6534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60F4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4147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3049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820,0</w:t>
            </w:r>
          </w:p>
        </w:tc>
      </w:tr>
      <w:tr w:rsidR="0025632F" w:rsidRPr="006E60FB" w14:paraId="6B51D070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074EE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29CC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4B79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2D72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56DE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521E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46,0</w:t>
            </w:r>
          </w:p>
        </w:tc>
      </w:tr>
      <w:tr w:rsidR="0025632F" w:rsidRPr="006E60FB" w14:paraId="421FF7C0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643C3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2590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EE69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128C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5AF0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9B3B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814,7</w:t>
            </w:r>
          </w:p>
        </w:tc>
      </w:tr>
      <w:tr w:rsidR="0025632F" w:rsidRPr="006E60FB" w14:paraId="381E0D5B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0682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86D1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F06A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EAD6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F0A8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2D8A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5632F" w:rsidRPr="006E60FB" w14:paraId="5B94BAEF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3269C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D249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24AE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0CF7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40DF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9126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5632F" w:rsidRPr="006E60FB" w14:paraId="4E374D93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44CC5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21BA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A9EE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F766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D85B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F777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5632F" w:rsidRPr="006E60FB" w14:paraId="0303B882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7DA78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4EDC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3EB3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3DF6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EF36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D514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5632F" w:rsidRPr="006E60FB" w14:paraId="5C95CB6B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A110B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CA73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7E01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DB16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B490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C98F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25632F" w:rsidRPr="006E60FB" w14:paraId="4326E401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9B9FC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0EAE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FE77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0D5A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1D57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80A7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25632F" w:rsidRPr="006E60FB" w14:paraId="189F7876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5D39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3A19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B3E9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C7EF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0BE3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D98E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25632F" w:rsidRPr="006E60FB" w14:paraId="3615F525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D1697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882E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204C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CFBC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342A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0E03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25632F" w:rsidRPr="006E60FB" w14:paraId="68F7C5D0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A6682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B497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D411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66B9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B4D9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C4E6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5632F" w:rsidRPr="006E60FB" w14:paraId="7EC85CF8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CAFF5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6F2F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4BB7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878C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D6A9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FF57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5632F" w:rsidRPr="006E60FB" w14:paraId="373A5411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3A3A2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95C5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82AF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4B91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CA6A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1461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5632F" w:rsidRPr="006E60FB" w14:paraId="77C13351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7F21B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FDF2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0EA3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5C39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CD3D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6C49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5632F" w:rsidRPr="006E60FB" w14:paraId="780909E6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A8F6E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 к пенсиям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D431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43BF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D9F2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F003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7490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5632F" w:rsidRPr="006E60FB" w14:paraId="4F9B7022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DA888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7132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62C9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94E8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6A1A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4736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5632F" w:rsidRPr="006E60FB" w14:paraId="215D30A9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9BA2C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7DA1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66F5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AEF8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385A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B245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32DAEAF8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0993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19F7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EF6E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242E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D42A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1E27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11C2A95F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4F4D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210F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2597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EA30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17FB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C609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08CAA4A3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8688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F7DD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B060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4315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5797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0F60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112AE764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AC8FF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DB8E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C313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8F20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9073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60C8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43F9AC0D" w14:textId="77777777" w:rsidTr="0025632F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BAD1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C02F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A1BF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EA31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3D8E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552E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</w:tbl>
    <w:bookmarkEnd w:id="2"/>
    <w:p w14:paraId="5C4A438A" w14:textId="77777777" w:rsidR="0025632F" w:rsidRPr="006E60FB" w:rsidRDefault="0025632F" w:rsidP="0025632F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6E60FB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1.7. 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8"/>
        <w:gridCol w:w="952"/>
        <w:gridCol w:w="1581"/>
        <w:gridCol w:w="789"/>
        <w:gridCol w:w="1050"/>
      </w:tblGrid>
      <w:tr w:rsidR="0025632F" w:rsidRPr="006E60FB" w14:paraId="466AD409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DF6A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C1F4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Рз/Пр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828D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31E8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75F9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25632F" w:rsidRPr="006E60FB" w14:paraId="4ECF18C0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52F3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22C6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F0F5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C49D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A3AD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5632F" w:rsidRPr="009D04A7" w14:paraId="0854D44A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559C2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169C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3CC5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2DF4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D619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5632F" w:rsidRPr="006E60FB" w14:paraId="39EA83DA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0E1D7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4CF7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80AA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E981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E87B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742,7</w:t>
            </w:r>
          </w:p>
        </w:tc>
      </w:tr>
      <w:tr w:rsidR="0025632F" w:rsidRPr="006E60FB" w14:paraId="61E35123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11763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B1EF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F8FB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9633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FA82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25632F" w:rsidRPr="006E60FB" w14:paraId="6BA0CA0E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C8B8C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5FE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6569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5D79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CC72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25632F" w:rsidRPr="006E60FB" w14:paraId="244AA326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45F58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A67F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2728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F6C3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68FE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25632F" w:rsidRPr="006E60FB" w14:paraId="052EBCA1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1BEBF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F8C5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7AF1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5A64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8DB3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25632F" w:rsidRPr="006E60FB" w14:paraId="00A21F72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71253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6EFF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FB8B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0120010120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DCE8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8AB5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611,0</w:t>
            </w:r>
          </w:p>
        </w:tc>
      </w:tr>
      <w:tr w:rsidR="0025632F" w:rsidRPr="006E60FB" w14:paraId="14A2D5FE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D0F2F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C75D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0758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A2C3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E0D5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400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25632F" w:rsidRPr="006E60FB" w14:paraId="74B1A8E8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82FD7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0184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05F7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A515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0120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355,4</w:t>
            </w:r>
          </w:p>
        </w:tc>
      </w:tr>
      <w:tr w:rsidR="0025632F" w:rsidRPr="006E60FB" w14:paraId="48FF3D6D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9B5DB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269D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39B1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2E6A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862B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355,4</w:t>
            </w:r>
          </w:p>
        </w:tc>
      </w:tr>
      <w:tr w:rsidR="0025632F" w:rsidRPr="006E60FB" w14:paraId="0C1BDBB7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4549F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EF8F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1946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6927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CC69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355,4</w:t>
            </w:r>
          </w:p>
        </w:tc>
      </w:tr>
      <w:tr w:rsidR="0025632F" w:rsidRPr="006E60FB" w14:paraId="5D770EB8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9FD3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818C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C3E5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FC56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5C72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92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5632F" w:rsidRPr="006E60FB" w14:paraId="030E51AD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C8EF9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5B00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F315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4E24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9611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61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25632F" w:rsidRPr="006E60FB" w14:paraId="182509ED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014A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5AE2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6EA5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8826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F030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25632F" w:rsidRPr="006E60FB" w14:paraId="6C08D34B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A9AD8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330D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4FF1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C146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708C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25632F" w:rsidRPr="006E60FB" w14:paraId="12A4B925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EE10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AA77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7AB1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A8A6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CB2D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25632F" w:rsidRPr="006E60FB" w14:paraId="38251A2E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F835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EF56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944D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3A10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5AC7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25632F" w:rsidRPr="006E60FB" w14:paraId="1C2126E8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A3A38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8323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B207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9D78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DABB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45,1</w:t>
            </w:r>
          </w:p>
        </w:tc>
      </w:tr>
      <w:tr w:rsidR="0025632F" w:rsidRPr="006E60FB" w14:paraId="78C3B6A1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E583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A155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14D4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F3A5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E24B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5604C727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22E23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09AB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BC8C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1540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1682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5E0BE1C0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9051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5796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059A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9910000000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B928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1872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4C2BB8E8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06E20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D804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E84D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B51F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5835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5682CE6A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16722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E6EC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D741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B19A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3F53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62B10536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5A26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3565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3AE5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4AAC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9814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726,2</w:t>
            </w:r>
          </w:p>
        </w:tc>
      </w:tr>
      <w:tr w:rsidR="0025632F" w:rsidRPr="006E60FB" w14:paraId="7E8DB1DA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1DDF5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CC4B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3699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9800000000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76A4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5E3B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25632F" w:rsidRPr="006E60FB" w14:paraId="5C5404EF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CF840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C730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6EF0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9850000000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D8F1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6C58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25632F" w:rsidRPr="006E60FB" w14:paraId="032C8F8C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E369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0282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2157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E959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E1C3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25632F" w:rsidRPr="006E60FB" w14:paraId="05F19963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B981E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7A1D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7EDD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C81A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621F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7,4</w:t>
            </w:r>
          </w:p>
        </w:tc>
      </w:tr>
      <w:tr w:rsidR="0025632F" w:rsidRPr="006E60FB" w14:paraId="5F5CFA20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6153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916A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6000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C92D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B259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718,8</w:t>
            </w:r>
          </w:p>
        </w:tc>
      </w:tr>
      <w:tr w:rsidR="0025632F" w:rsidRPr="006E60FB" w14:paraId="09A5BAAA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47E49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D762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9D85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E0B6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7466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718,8</w:t>
            </w:r>
          </w:p>
        </w:tc>
      </w:tr>
      <w:tr w:rsidR="0025632F" w:rsidRPr="006E60FB" w14:paraId="39BA044B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6B0EC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E2B2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AFDD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A010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6E34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718,8</w:t>
            </w:r>
          </w:p>
        </w:tc>
      </w:tr>
      <w:tr w:rsidR="0025632F" w:rsidRPr="006E60FB" w14:paraId="11DA6C5A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3817F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BAD3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10D2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2091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3066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245,0</w:t>
            </w:r>
          </w:p>
        </w:tc>
      </w:tr>
      <w:tr w:rsidR="0025632F" w:rsidRPr="006E60FB" w14:paraId="4E6286EB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B69A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FEA0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2E72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A119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0B81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468,8</w:t>
            </w:r>
          </w:p>
        </w:tc>
      </w:tr>
      <w:tr w:rsidR="0025632F" w:rsidRPr="006E60FB" w14:paraId="5BC0ACFF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ED34B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CA9A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466F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F1DF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E9AA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32E53C52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99DDD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ОБОРОНА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9D7F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02 00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FE14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2F90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841E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25632F" w:rsidRPr="006E60FB" w14:paraId="490C43A7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7E3F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0595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0085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CD21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57A9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25632F" w:rsidRPr="006E60FB" w14:paraId="0F485B3D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C2705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1E45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21C2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EB45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98C4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25632F" w:rsidRPr="006E60FB" w14:paraId="3E2E383D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0F0E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69B2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BA4E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1009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F7BD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25632F" w:rsidRPr="006E60FB" w14:paraId="203EFB75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05195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6774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BAB5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86DC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8A1A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123,4</w:t>
            </w:r>
          </w:p>
        </w:tc>
      </w:tr>
      <w:tr w:rsidR="0025632F" w:rsidRPr="006E60FB" w14:paraId="294C268B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18548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2E37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D0A9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B61A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EED2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103,8</w:t>
            </w:r>
          </w:p>
        </w:tc>
      </w:tr>
      <w:tr w:rsidR="0025632F" w:rsidRPr="006E60FB" w14:paraId="44A9524C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F5944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07D7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02 03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9159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D3A7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8921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19,6</w:t>
            </w:r>
          </w:p>
        </w:tc>
      </w:tr>
      <w:tr w:rsidR="0025632F" w:rsidRPr="006E60FB" w14:paraId="16280B19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71490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CA1D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8B00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60C5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3E22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25632F" w:rsidRPr="006E60FB" w14:paraId="12C4765E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E8D82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77C6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B925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B070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95A2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28,0</w:t>
            </w:r>
          </w:p>
        </w:tc>
      </w:tr>
      <w:tr w:rsidR="0025632F" w:rsidRPr="006E60FB" w14:paraId="6A285248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DB2B7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DE3A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3815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4DFB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80AE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25632F" w:rsidRPr="006E60FB" w14:paraId="1C268168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98B5E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46E9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4523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1400060990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3691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27D8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25632F" w:rsidRPr="006E60FB" w14:paraId="48292A47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F32D9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E6DE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BCE5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9400000000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72D0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74E7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5632F" w:rsidRPr="006E60FB" w14:paraId="40B5474D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7CEE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9E12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EFEE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9420000000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632D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A630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5632F" w:rsidRPr="006E60FB" w14:paraId="5A03D170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D2D5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035D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D985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B619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C632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5632F" w:rsidRPr="006E60FB" w14:paraId="6D6FAD11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69778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DB20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2C14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DB6B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7FA0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5632F" w:rsidRPr="006E60FB" w14:paraId="75257A10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F4CCD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2366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DF6D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385B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EE2F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22646A29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8A655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1E1B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D3DB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46DB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1EB1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1FBD6D2B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95F18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1D80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9B39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AFFC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2FBA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03BF6D04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1DE3E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7BF4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03 10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1B69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6E11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5796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60ABE949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5EAF3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НАЦИОНАЛЬНАЯ ЭКОНОМИКА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3447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04 00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6816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FA6D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0313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2 509,0</w:t>
            </w:r>
          </w:p>
        </w:tc>
      </w:tr>
      <w:tr w:rsidR="0025632F" w:rsidRPr="006E60FB" w14:paraId="50A3F9FB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1701C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6ACC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00B0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36A6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6A6A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2 501,0</w:t>
            </w:r>
          </w:p>
        </w:tc>
      </w:tr>
      <w:tr w:rsidR="0025632F" w:rsidRPr="006E60FB" w14:paraId="2B5D06AB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9FD8E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1159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6160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6D72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945F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2 501,0 </w:t>
            </w:r>
          </w:p>
        </w:tc>
      </w:tr>
      <w:tr w:rsidR="0025632F" w:rsidRPr="006E60FB" w14:paraId="7BD0D688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598F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A73E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D50E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50AD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E26B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2 501,0 </w:t>
            </w:r>
          </w:p>
        </w:tc>
      </w:tr>
      <w:tr w:rsidR="0025632F" w:rsidRPr="006E60FB" w14:paraId="17EF22AA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31053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60FC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9088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93A5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F51B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2 501,0</w:t>
            </w:r>
          </w:p>
        </w:tc>
      </w:tr>
      <w:tr w:rsidR="0025632F" w:rsidRPr="006E60FB" w14:paraId="5AC4D70F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1A249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BA2C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04 09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0D1D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DD56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0BD2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2 501,0</w:t>
            </w:r>
          </w:p>
        </w:tc>
      </w:tr>
      <w:tr w:rsidR="0025632F" w:rsidRPr="006E60FB" w14:paraId="1956BB72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B3124" w14:textId="77777777" w:rsidR="0025632F" w:rsidRPr="006E60FB" w:rsidRDefault="0025632F" w:rsidP="0025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911F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04 12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3DD9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7E88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06F9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25632F" w:rsidRPr="006E60FB" w14:paraId="1A0068B9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1BCFC" w14:textId="77777777" w:rsidR="0025632F" w:rsidRPr="006E60FB" w:rsidRDefault="0025632F" w:rsidP="0025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BEEB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04 12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1637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140D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160E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25632F" w:rsidRPr="006E60FB" w14:paraId="5D24ACF4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E4804" w14:textId="77777777" w:rsidR="0025632F" w:rsidRPr="006E60FB" w:rsidRDefault="0025632F" w:rsidP="0025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D8DE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04 12 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8D51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2CF5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8C7C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8,0</w:t>
            </w:r>
          </w:p>
        </w:tc>
      </w:tr>
      <w:tr w:rsidR="0025632F" w:rsidRPr="006E60FB" w14:paraId="4FA5B1A7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BE50E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F30D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0768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FE02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6FA1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16,5</w:t>
            </w:r>
          </w:p>
        </w:tc>
      </w:tr>
      <w:tr w:rsidR="0025632F" w:rsidRPr="006E60FB" w14:paraId="52FDAAF8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D3753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034F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C719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FB9B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3F93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6,5</w:t>
            </w:r>
          </w:p>
        </w:tc>
      </w:tr>
      <w:tr w:rsidR="0025632F" w:rsidRPr="006E60FB" w14:paraId="188FF6A1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4D810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1D43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6821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8A25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8A71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25632F" w:rsidRPr="006E60FB" w14:paraId="7EEE9AAB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531F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AA26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522D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52D6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C7A5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25632F" w:rsidRPr="006E60FB" w14:paraId="49DFC86B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0995E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87FB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978A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5CC2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68E5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25632F" w:rsidRPr="006E60FB" w14:paraId="24FBA72E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893C7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A0A2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3E08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A09B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292E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5632F" w:rsidRPr="006E60FB" w14:paraId="5D52F3F3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946C8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D53E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8985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8154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4DA9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5632F" w:rsidRPr="006E60FB" w14:paraId="3FC65884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59F59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EECA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99BE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EF9E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719D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5632F" w:rsidRPr="006E60FB" w14:paraId="0C0217BD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EA7E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B459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8BBE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E041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0629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25632F" w:rsidRPr="006E60FB" w14:paraId="4FC4A42E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576F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0C7C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C068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3A44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281A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25632F" w:rsidRPr="006E60FB" w14:paraId="5B2775BC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B619C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C82E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69A9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5F91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287F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25632F" w:rsidRPr="006E60FB" w14:paraId="708CC468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C8724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91B6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C7E5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8374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DB74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25632F" w:rsidRPr="006E60FB" w14:paraId="62E69BC7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7AAA9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B105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F294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082A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1416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412D0B29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30433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4E96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9E15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69BC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3CF1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3C3484DC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2014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700E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A026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BA9A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90D6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154F2DFD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9AE3C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E041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0E85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D10B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80E0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6C2C3410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3F7A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0E37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21FC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8B6F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097C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1 889,8</w:t>
            </w:r>
          </w:p>
        </w:tc>
      </w:tr>
      <w:tr w:rsidR="0025632F" w:rsidRPr="006E60FB" w14:paraId="1E2B3DFF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64A89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66C5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8431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1B2C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345D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1 075,1</w:t>
            </w:r>
          </w:p>
        </w:tc>
      </w:tr>
      <w:tr w:rsidR="0025632F" w:rsidRPr="006E60FB" w14:paraId="410969DC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620E5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8F96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513A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0A83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2343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25632F" w:rsidRPr="006E60FB" w14:paraId="3C9B12DF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EF4E4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58BB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EEBB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5905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F30A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25632F" w:rsidRPr="006E60FB" w14:paraId="5481D882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FCD81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B953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7760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6F23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6C00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25632F" w:rsidRPr="006E60FB" w14:paraId="71D00F25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BD8C2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742A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5A32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1649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BCE2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209,1</w:t>
            </w:r>
          </w:p>
        </w:tc>
      </w:tr>
      <w:tr w:rsidR="0025632F" w:rsidRPr="006E60FB" w14:paraId="0E6A947D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1F72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35E9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1D03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E327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1C5B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866,0</w:t>
            </w:r>
          </w:p>
        </w:tc>
      </w:tr>
      <w:tr w:rsidR="0025632F" w:rsidRPr="006E60FB" w14:paraId="3C81257A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F29D2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42FC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A0B5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1A98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0636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866,0</w:t>
            </w:r>
          </w:p>
        </w:tc>
      </w:tr>
      <w:tr w:rsidR="0025632F" w:rsidRPr="006E60FB" w14:paraId="672227C5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79DB9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AAB5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BAFA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E4FF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F913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866,0</w:t>
            </w:r>
          </w:p>
        </w:tc>
      </w:tr>
      <w:tr w:rsidR="0025632F" w:rsidRPr="006E60FB" w14:paraId="5D579D03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C8D08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B24E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47AB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426B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E978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820,0</w:t>
            </w:r>
          </w:p>
        </w:tc>
      </w:tr>
      <w:tr w:rsidR="0025632F" w:rsidRPr="006E60FB" w14:paraId="3517CA5C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F51D0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2444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0FAC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09E1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DF2C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46,0</w:t>
            </w:r>
          </w:p>
        </w:tc>
      </w:tr>
      <w:tr w:rsidR="0025632F" w:rsidRPr="006E60FB" w14:paraId="3EDE1DA1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AEDE2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4D55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A17B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DAE6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7E80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814,7</w:t>
            </w:r>
          </w:p>
        </w:tc>
      </w:tr>
      <w:tr w:rsidR="0025632F" w:rsidRPr="006E60FB" w14:paraId="4A1D46E3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37A55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90EB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60AF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ED3F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73DD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5632F" w:rsidRPr="006E60FB" w14:paraId="1A0F9238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5591D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8A7E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DC76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83BC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AD87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5632F" w:rsidRPr="006E60FB" w14:paraId="0DDCA9A9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9364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403A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D10E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E7C3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FD49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5632F" w:rsidRPr="006E60FB" w14:paraId="608A6848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58053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8D86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1CE1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D165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DDB7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25632F" w:rsidRPr="006E60FB" w14:paraId="399E1EBE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F877F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DD7D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E68F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D89F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3D34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25632F" w:rsidRPr="006E60FB" w14:paraId="236225F8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E3CD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0A11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1479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4B1B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394D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25632F" w:rsidRPr="006E60FB" w14:paraId="178131FE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76C78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8F51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011E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AD55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7DE1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25632F" w:rsidRPr="006E60FB" w14:paraId="1607E25B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791DF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4057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327F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1C26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B59F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806,7</w:t>
            </w:r>
          </w:p>
        </w:tc>
      </w:tr>
      <w:tr w:rsidR="0025632F" w:rsidRPr="006E60FB" w14:paraId="7E06C5C3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36D63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СОЦИАЛЬНАЯ ПОЛИТИКА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84EE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6AE0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F4DC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6F80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5632F" w:rsidRPr="006E60FB" w14:paraId="7F54B231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DCF23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050F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E4EF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77D7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633F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5632F" w:rsidRPr="006E60FB" w14:paraId="6D291976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500BA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9D46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5945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86DD3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A158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5632F" w:rsidRPr="006E60FB" w14:paraId="7C58CFF4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2A4E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CEE1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6965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3357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7F61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5632F" w:rsidRPr="006E60FB" w14:paraId="6E6CFDCE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ED0A7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Доплаты к пенсиям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7912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9449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9153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FE04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5632F" w:rsidRPr="006E60FB" w14:paraId="3E5F5063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1B03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1E28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10 01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B555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9040016270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6BD34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56DBA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40,1</w:t>
            </w:r>
          </w:p>
        </w:tc>
      </w:tr>
      <w:tr w:rsidR="0025632F" w:rsidRPr="006E60FB" w14:paraId="37742054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BBB4E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D9B4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11 00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A6A2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81E7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54DB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438AE717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91A18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Массовый спорт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AF3E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C591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35FBD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CA3F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76C50CBF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0253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069E0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A875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82EE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C93F5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54C6CDE3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6E736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0C4C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9EF0B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9030000000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45BC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0BE0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4C3C3EF4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551E8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4265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EE6FE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05186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464C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75473C85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7E3BE" w14:textId="77777777" w:rsidR="0025632F" w:rsidRPr="006E60FB" w:rsidRDefault="0025632F" w:rsidP="0025632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8C657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11 02</w:t>
            </w: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DDB08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9030016670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8C38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21B89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25632F" w:rsidRPr="006E60FB" w14:paraId="00D5B769" w14:textId="77777777" w:rsidTr="0025632F">
        <w:trPr>
          <w:jc w:val="center"/>
        </w:trPr>
        <w:tc>
          <w:tcPr>
            <w:tcW w:w="28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9ADC8" w14:textId="77777777" w:rsidR="0025632F" w:rsidRPr="006E60FB" w:rsidRDefault="0025632F" w:rsidP="002563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E60F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4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CA80C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7BEC2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DEF9F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E63C1" w14:textId="77777777" w:rsidR="0025632F" w:rsidRPr="006E60FB" w:rsidRDefault="0025632F" w:rsidP="0025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60F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6 354,5</w:t>
            </w:r>
          </w:p>
        </w:tc>
      </w:tr>
    </w:tbl>
    <w:p w14:paraId="21E9F7E2" w14:textId="77777777" w:rsidR="0025632F" w:rsidRPr="006E60FB" w:rsidRDefault="0025632F" w:rsidP="002563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27D7708C" w14:textId="77777777" w:rsidR="0025632F" w:rsidRPr="006E60FB" w:rsidRDefault="0025632F" w:rsidP="002563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0F0568DE" w14:textId="77777777" w:rsidR="0025632F" w:rsidRPr="006E60FB" w:rsidRDefault="0025632F" w:rsidP="0025632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6E60FB">
        <w:rPr>
          <w:rFonts w:ascii="Times New Roman" w:hAnsi="Times New Roman" w:cs="Times New Roman"/>
          <w:sz w:val="26"/>
          <w:szCs w:val="26"/>
          <w:lang w:val="ru-RU"/>
        </w:rPr>
        <w:t xml:space="preserve">              Глава сельсовета                                                                        А.Г. Матрохин</w:t>
      </w:r>
    </w:p>
    <w:p w14:paraId="038D386F" w14:textId="77777777" w:rsidR="003044AF" w:rsidRPr="004C3EA6" w:rsidRDefault="003044AF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51521B3A" w14:textId="77777777" w:rsidR="00B40403" w:rsidRPr="004C3EA6" w:rsidRDefault="00B40403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42E79397" w14:textId="77777777" w:rsidR="003044AF" w:rsidRPr="004C3EA6" w:rsidRDefault="003044AF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14:paraId="2DFFED64" w14:textId="788AEB4B" w:rsidR="003044AF" w:rsidRDefault="003044AF" w:rsidP="004C3EA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sectPr w:rsidR="003044AF" w:rsidSect="004C3EA6">
      <w:pgSz w:w="11905" w:h="16837"/>
      <w:pgMar w:top="1134" w:right="567" w:bottom="113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A1D6D" w14:textId="77777777" w:rsidR="00FA1DB5" w:rsidRDefault="00FA1DB5" w:rsidP="004C3EA6">
      <w:pPr>
        <w:spacing w:after="0" w:line="240" w:lineRule="auto"/>
      </w:pPr>
      <w:r>
        <w:separator/>
      </w:r>
    </w:p>
  </w:endnote>
  <w:endnote w:type="continuationSeparator" w:id="0">
    <w:p w14:paraId="56203958" w14:textId="77777777" w:rsidR="00FA1DB5" w:rsidRDefault="00FA1DB5" w:rsidP="004C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5C4DF" w14:textId="77777777" w:rsidR="00FA1DB5" w:rsidRDefault="00FA1DB5" w:rsidP="004C3EA6">
      <w:pPr>
        <w:spacing w:after="0" w:line="240" w:lineRule="auto"/>
      </w:pPr>
      <w:r>
        <w:separator/>
      </w:r>
    </w:p>
  </w:footnote>
  <w:footnote w:type="continuationSeparator" w:id="0">
    <w:p w14:paraId="58DC1E4A" w14:textId="77777777" w:rsidR="00FA1DB5" w:rsidRDefault="00FA1DB5" w:rsidP="004C3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1705C"/>
    <w:multiLevelType w:val="hybridMultilevel"/>
    <w:tmpl w:val="4946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54"/>
    <w:rsid w:val="000A3DE0"/>
    <w:rsid w:val="000B55E9"/>
    <w:rsid w:val="00111B7E"/>
    <w:rsid w:val="0011734A"/>
    <w:rsid w:val="0025632F"/>
    <w:rsid w:val="00275915"/>
    <w:rsid w:val="003044AF"/>
    <w:rsid w:val="00412040"/>
    <w:rsid w:val="00413F10"/>
    <w:rsid w:val="004558E1"/>
    <w:rsid w:val="004C3EA6"/>
    <w:rsid w:val="00661E54"/>
    <w:rsid w:val="00794860"/>
    <w:rsid w:val="00934D4C"/>
    <w:rsid w:val="00992C9E"/>
    <w:rsid w:val="009D04A7"/>
    <w:rsid w:val="009E0055"/>
    <w:rsid w:val="00A1136B"/>
    <w:rsid w:val="00A74E10"/>
    <w:rsid w:val="00A7550A"/>
    <w:rsid w:val="00B40403"/>
    <w:rsid w:val="00C55008"/>
    <w:rsid w:val="00CC3A3A"/>
    <w:rsid w:val="00CE51B8"/>
    <w:rsid w:val="00D4134D"/>
    <w:rsid w:val="00EE498D"/>
    <w:rsid w:val="00EF5ACE"/>
    <w:rsid w:val="00F23FC7"/>
    <w:rsid w:val="00FA0B92"/>
    <w:rsid w:val="00FA1DB5"/>
    <w:rsid w:val="00FB6887"/>
    <w:rsid w:val="00FC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7ED1"/>
  <w15:docId w15:val="{54BA3E0C-E5AA-46ED-9773-138E67CE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paragraph" w:styleId="1">
    <w:name w:val="heading 1"/>
    <w:basedOn w:val="a"/>
    <w:next w:val="a"/>
    <w:link w:val="10"/>
    <w:qFormat/>
    <w:rsid w:val="004C3EA6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0A3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1136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3EA6"/>
  </w:style>
  <w:style w:type="paragraph" w:styleId="a8">
    <w:name w:val="footer"/>
    <w:basedOn w:val="a"/>
    <w:link w:val="a9"/>
    <w:uiPriority w:val="99"/>
    <w:unhideWhenUsed/>
    <w:rsid w:val="004C3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3EA6"/>
  </w:style>
  <w:style w:type="character" w:customStyle="1" w:styleId="10">
    <w:name w:val="Заголовок 1 Знак"/>
    <w:basedOn w:val="a0"/>
    <w:link w:val="1"/>
    <w:rsid w:val="004C3EA6"/>
    <w:rPr>
      <w:rFonts w:eastAsia="Times New Roman"/>
      <w:b/>
      <w:sz w:val="36"/>
      <w:szCs w:val="24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56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6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32F6E-844D-4B9D-8B48-714372E2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13</Pages>
  <Words>3851</Words>
  <Characters>21953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Novozyryanovo</cp:lastModifiedBy>
  <cp:revision>18</cp:revision>
  <cp:lastPrinted>2024-07-29T01:49:00Z</cp:lastPrinted>
  <dcterms:created xsi:type="dcterms:W3CDTF">2023-12-06T09:27:00Z</dcterms:created>
  <dcterms:modified xsi:type="dcterms:W3CDTF">2024-07-29T05:58:00Z</dcterms:modified>
  <cp:category/>
</cp:coreProperties>
</file>