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912" w:rsidRDefault="000F4912" w:rsidP="000F4912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-434340</wp:posOffset>
            </wp:positionV>
            <wp:extent cx="719455" cy="723900"/>
            <wp:effectExtent l="19050" t="0" r="4445" b="0"/>
            <wp:wrapSquare wrapText="bothSides"/>
            <wp:docPr id="4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51D2">
        <w:rPr>
          <w:b/>
          <w:sz w:val="26"/>
          <w:szCs w:val="26"/>
        </w:rPr>
        <w:t>ПРОЕКТ</w:t>
      </w:r>
    </w:p>
    <w:p w:rsidR="000F4912" w:rsidRDefault="000F4912" w:rsidP="000F4912">
      <w:pPr>
        <w:jc w:val="center"/>
        <w:rPr>
          <w:b/>
          <w:sz w:val="26"/>
          <w:szCs w:val="26"/>
        </w:rPr>
      </w:pPr>
    </w:p>
    <w:p w:rsidR="000F4912" w:rsidRPr="0026014E" w:rsidRDefault="000F4912" w:rsidP="000F4912">
      <w:pPr>
        <w:jc w:val="center"/>
        <w:rPr>
          <w:rFonts w:ascii="Arial" w:hAnsi="Arial" w:cs="Arial"/>
          <w:b/>
          <w:sz w:val="24"/>
          <w:szCs w:val="24"/>
        </w:rPr>
      </w:pPr>
    </w:p>
    <w:p w:rsidR="000F4912" w:rsidRPr="0026014E" w:rsidRDefault="000F4912" w:rsidP="000F4912">
      <w:pPr>
        <w:jc w:val="center"/>
        <w:rPr>
          <w:rFonts w:ascii="Arial" w:hAnsi="Arial" w:cs="Arial"/>
          <w:b/>
          <w:sz w:val="24"/>
          <w:szCs w:val="24"/>
        </w:rPr>
      </w:pPr>
      <w:r w:rsidRPr="0026014E">
        <w:rPr>
          <w:rFonts w:ascii="Arial" w:hAnsi="Arial" w:cs="Arial"/>
          <w:b/>
          <w:sz w:val="24"/>
          <w:szCs w:val="24"/>
        </w:rPr>
        <w:t xml:space="preserve">СОВЕТ ДЕПУТАТОВ </w:t>
      </w:r>
      <w:proofErr w:type="gramStart"/>
      <w:r w:rsidRPr="0026014E">
        <w:rPr>
          <w:rFonts w:ascii="Arial" w:hAnsi="Arial" w:cs="Arial"/>
          <w:b/>
          <w:sz w:val="24"/>
          <w:szCs w:val="24"/>
        </w:rPr>
        <w:t>СМАЗНЕВСКОГО  СЕЛЬСОВЕТА</w:t>
      </w:r>
      <w:proofErr w:type="gramEnd"/>
    </w:p>
    <w:p w:rsidR="000F4912" w:rsidRPr="0026014E" w:rsidRDefault="000F4912" w:rsidP="000F4912">
      <w:pPr>
        <w:jc w:val="center"/>
        <w:rPr>
          <w:rFonts w:ascii="Arial" w:hAnsi="Arial" w:cs="Arial"/>
          <w:b/>
          <w:sz w:val="24"/>
          <w:szCs w:val="24"/>
        </w:rPr>
      </w:pPr>
      <w:r w:rsidRPr="0026014E">
        <w:rPr>
          <w:rFonts w:ascii="Arial" w:hAnsi="Arial" w:cs="Arial"/>
          <w:b/>
          <w:sz w:val="24"/>
          <w:szCs w:val="24"/>
        </w:rPr>
        <w:t>ЗАРИНСКОГО РАЙОНА АЛТАЙСКОГО КРАЯ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9600"/>
      </w:tblGrid>
      <w:tr w:rsidR="000F4912" w:rsidRPr="0026014E" w:rsidTr="000F4912">
        <w:tc>
          <w:tcPr>
            <w:tcW w:w="9606" w:type="dxa"/>
            <w:hideMark/>
          </w:tcPr>
          <w:p w:rsidR="000F4912" w:rsidRPr="0026014E" w:rsidRDefault="000F4912">
            <w:pPr>
              <w:keepNext/>
              <w:spacing w:before="240" w:after="60" w:line="276" w:lineRule="auto"/>
              <w:jc w:val="center"/>
              <w:outlineLvl w:val="0"/>
              <w:rPr>
                <w:rFonts w:ascii="Arial" w:hAnsi="Arial" w:cs="Arial"/>
                <w:b/>
                <w:bCs/>
                <w:kern w:val="32"/>
                <w:sz w:val="24"/>
                <w:szCs w:val="24"/>
              </w:rPr>
            </w:pPr>
            <w:r w:rsidRPr="0026014E">
              <w:rPr>
                <w:rFonts w:ascii="Arial" w:hAnsi="Arial" w:cs="Arial"/>
                <w:b/>
                <w:bCs/>
                <w:kern w:val="32"/>
                <w:sz w:val="24"/>
                <w:szCs w:val="24"/>
              </w:rPr>
              <w:t>Р Е Ш Е Н И Е</w:t>
            </w:r>
          </w:p>
        </w:tc>
      </w:tr>
    </w:tbl>
    <w:p w:rsidR="000F4912" w:rsidRPr="0026014E" w:rsidRDefault="003E0C1A" w:rsidP="000F4912">
      <w:pPr>
        <w:spacing w:line="276" w:lineRule="auto"/>
        <w:rPr>
          <w:rFonts w:ascii="Arial" w:hAnsi="Arial" w:cs="Arial"/>
          <w:sz w:val="24"/>
          <w:szCs w:val="24"/>
        </w:rPr>
      </w:pPr>
      <w:r w:rsidRPr="0026014E">
        <w:rPr>
          <w:rFonts w:ascii="Arial" w:hAnsi="Arial" w:cs="Arial"/>
          <w:sz w:val="24"/>
          <w:szCs w:val="24"/>
        </w:rPr>
        <w:t>00.05. 2026</w:t>
      </w:r>
      <w:r w:rsidR="000F4912" w:rsidRPr="0026014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26014E">
        <w:rPr>
          <w:rFonts w:ascii="Arial" w:hAnsi="Arial" w:cs="Arial"/>
          <w:sz w:val="24"/>
          <w:szCs w:val="24"/>
        </w:rPr>
        <w:t xml:space="preserve">                         </w:t>
      </w:r>
      <w:r w:rsidR="000F4912" w:rsidRPr="0026014E">
        <w:rPr>
          <w:rFonts w:ascii="Arial" w:hAnsi="Arial" w:cs="Arial"/>
          <w:sz w:val="24"/>
          <w:szCs w:val="24"/>
        </w:rPr>
        <w:t xml:space="preserve">  № </w:t>
      </w:r>
      <w:r w:rsidRPr="0026014E">
        <w:rPr>
          <w:rFonts w:ascii="Arial" w:hAnsi="Arial" w:cs="Arial"/>
          <w:sz w:val="24"/>
          <w:szCs w:val="24"/>
        </w:rPr>
        <w:t>00</w:t>
      </w:r>
    </w:p>
    <w:p w:rsidR="000F4912" w:rsidRPr="0026014E" w:rsidRDefault="000F4912" w:rsidP="000F491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6014E">
        <w:rPr>
          <w:rFonts w:ascii="Arial" w:hAnsi="Arial" w:cs="Arial"/>
          <w:sz w:val="24"/>
          <w:szCs w:val="24"/>
        </w:rPr>
        <w:t>с</w:t>
      </w:r>
      <w:r w:rsidR="00D54914" w:rsidRPr="0026014E">
        <w:rPr>
          <w:rFonts w:ascii="Arial" w:hAnsi="Arial" w:cs="Arial"/>
          <w:sz w:val="24"/>
          <w:szCs w:val="24"/>
        </w:rPr>
        <w:t>т</w:t>
      </w:r>
      <w:r w:rsidRPr="0026014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54914" w:rsidRPr="0026014E">
        <w:rPr>
          <w:rFonts w:ascii="Arial" w:hAnsi="Arial" w:cs="Arial"/>
          <w:sz w:val="24"/>
          <w:szCs w:val="24"/>
        </w:rPr>
        <w:t>Смазнево</w:t>
      </w:r>
      <w:proofErr w:type="spellEnd"/>
    </w:p>
    <w:p w:rsidR="0026014E" w:rsidRDefault="0026014E" w:rsidP="000F4912">
      <w:pPr>
        <w:pStyle w:val="a3"/>
        <w:spacing w:after="244" w:line="298" w:lineRule="exact"/>
        <w:ind w:left="20" w:right="4819"/>
        <w:rPr>
          <w:rStyle w:val="a4"/>
          <w:rFonts w:ascii="Arial" w:hAnsi="Arial" w:cs="Arial"/>
          <w:sz w:val="24"/>
          <w:szCs w:val="24"/>
        </w:rPr>
      </w:pPr>
    </w:p>
    <w:p w:rsidR="000F4912" w:rsidRPr="0026014E" w:rsidRDefault="000F4912" w:rsidP="000F4912">
      <w:pPr>
        <w:pStyle w:val="a3"/>
        <w:spacing w:after="244" w:line="298" w:lineRule="exact"/>
        <w:ind w:left="20" w:right="4819"/>
        <w:rPr>
          <w:rFonts w:ascii="Arial" w:hAnsi="Arial" w:cs="Arial"/>
          <w:sz w:val="24"/>
          <w:szCs w:val="24"/>
        </w:rPr>
      </w:pPr>
      <w:r w:rsidRPr="0026014E">
        <w:rPr>
          <w:rStyle w:val="a4"/>
          <w:rFonts w:ascii="Arial" w:hAnsi="Arial" w:cs="Arial"/>
          <w:sz w:val="24"/>
          <w:szCs w:val="24"/>
        </w:rPr>
        <w:t>О</w:t>
      </w:r>
      <w:r w:rsidR="00186047" w:rsidRPr="0026014E">
        <w:rPr>
          <w:rStyle w:val="a4"/>
          <w:rFonts w:ascii="Arial" w:hAnsi="Arial" w:cs="Arial"/>
          <w:sz w:val="24"/>
          <w:szCs w:val="24"/>
        </w:rPr>
        <w:t xml:space="preserve"> внесении</w:t>
      </w:r>
      <w:r w:rsidRPr="0026014E">
        <w:rPr>
          <w:rStyle w:val="a4"/>
          <w:rFonts w:ascii="Arial" w:hAnsi="Arial" w:cs="Arial"/>
          <w:sz w:val="24"/>
          <w:szCs w:val="24"/>
        </w:rPr>
        <w:t xml:space="preserve"> изменений и дополнений в решение Совета депутатов </w:t>
      </w:r>
      <w:proofErr w:type="spellStart"/>
      <w:r w:rsidRPr="0026014E">
        <w:rPr>
          <w:rStyle w:val="a4"/>
          <w:rFonts w:ascii="Arial" w:hAnsi="Arial" w:cs="Arial"/>
          <w:sz w:val="24"/>
          <w:szCs w:val="24"/>
        </w:rPr>
        <w:t>Смазневского</w:t>
      </w:r>
      <w:proofErr w:type="spellEnd"/>
      <w:r w:rsidRPr="0026014E">
        <w:rPr>
          <w:rStyle w:val="a4"/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Pr="0026014E">
        <w:rPr>
          <w:rStyle w:val="a4"/>
          <w:rFonts w:ascii="Arial" w:hAnsi="Arial" w:cs="Arial"/>
          <w:sz w:val="24"/>
          <w:szCs w:val="24"/>
        </w:rPr>
        <w:t>Заринского</w:t>
      </w:r>
      <w:proofErr w:type="spellEnd"/>
      <w:r w:rsidRPr="0026014E">
        <w:rPr>
          <w:rStyle w:val="a4"/>
          <w:rFonts w:ascii="Arial" w:hAnsi="Arial" w:cs="Arial"/>
          <w:sz w:val="24"/>
          <w:szCs w:val="24"/>
        </w:rPr>
        <w:t xml:space="preserve"> района Алтайского края от 23.12.2016 № 32 «Положение о старосте </w:t>
      </w:r>
      <w:proofErr w:type="spellStart"/>
      <w:r w:rsidRPr="0026014E">
        <w:rPr>
          <w:rStyle w:val="a4"/>
          <w:rFonts w:ascii="Arial" w:hAnsi="Arial" w:cs="Arial"/>
          <w:sz w:val="24"/>
          <w:szCs w:val="24"/>
        </w:rPr>
        <w:t>Смазневского</w:t>
      </w:r>
      <w:proofErr w:type="spellEnd"/>
      <w:r w:rsidRPr="0026014E">
        <w:rPr>
          <w:rStyle w:val="a4"/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Pr="0026014E">
        <w:rPr>
          <w:rFonts w:ascii="Arial" w:hAnsi="Arial" w:cs="Arial"/>
          <w:sz w:val="24"/>
          <w:szCs w:val="24"/>
        </w:rPr>
        <w:t>Заринского</w:t>
      </w:r>
      <w:proofErr w:type="spellEnd"/>
      <w:r w:rsidRPr="0026014E">
        <w:rPr>
          <w:rFonts w:ascii="Arial" w:hAnsi="Arial" w:cs="Arial"/>
          <w:sz w:val="24"/>
          <w:szCs w:val="24"/>
        </w:rPr>
        <w:t xml:space="preserve"> района Алтайского </w:t>
      </w:r>
      <w:proofErr w:type="gramStart"/>
      <w:r w:rsidRPr="0026014E">
        <w:rPr>
          <w:rFonts w:ascii="Arial" w:hAnsi="Arial" w:cs="Arial"/>
          <w:sz w:val="24"/>
          <w:szCs w:val="24"/>
        </w:rPr>
        <w:t>края»</w:t>
      </w:r>
      <w:r w:rsidR="003E0C1A" w:rsidRPr="0026014E">
        <w:rPr>
          <w:rFonts w:ascii="Arial" w:hAnsi="Arial" w:cs="Arial"/>
          <w:sz w:val="24"/>
          <w:szCs w:val="24"/>
        </w:rPr>
        <w:t>(</w:t>
      </w:r>
      <w:proofErr w:type="gramEnd"/>
      <w:r w:rsidR="003E0C1A" w:rsidRPr="0026014E">
        <w:rPr>
          <w:rFonts w:ascii="Arial" w:hAnsi="Arial" w:cs="Arial"/>
          <w:sz w:val="24"/>
          <w:szCs w:val="24"/>
        </w:rPr>
        <w:t>в ред. От 03.03.2017 №39, 17.07.2019 №15, 25.12.2019 № 39, 12.10.2023 № 19)</w:t>
      </w:r>
    </w:p>
    <w:p w:rsidR="000F4912" w:rsidRPr="0026014E" w:rsidRDefault="000F4912" w:rsidP="000F4912">
      <w:pPr>
        <w:pStyle w:val="a3"/>
        <w:spacing w:line="293" w:lineRule="exact"/>
        <w:ind w:left="20" w:right="20" w:firstLine="720"/>
        <w:rPr>
          <w:rStyle w:val="a4"/>
          <w:rFonts w:ascii="Arial" w:hAnsi="Arial" w:cs="Arial"/>
          <w:sz w:val="24"/>
          <w:szCs w:val="24"/>
        </w:rPr>
      </w:pPr>
      <w:r w:rsidRPr="0026014E">
        <w:rPr>
          <w:rStyle w:val="a4"/>
          <w:rFonts w:ascii="Arial" w:hAnsi="Arial" w:cs="Arial"/>
          <w:sz w:val="24"/>
          <w:szCs w:val="24"/>
        </w:rPr>
        <w:t>В соответс</w:t>
      </w:r>
      <w:r w:rsidR="00BB0998">
        <w:rPr>
          <w:rStyle w:val="a4"/>
          <w:rFonts w:ascii="Arial" w:hAnsi="Arial" w:cs="Arial"/>
          <w:sz w:val="24"/>
          <w:szCs w:val="24"/>
        </w:rPr>
        <w:t>твии с Федеральным З</w:t>
      </w:r>
      <w:r w:rsidR="003E0C1A" w:rsidRPr="0026014E">
        <w:rPr>
          <w:rStyle w:val="a4"/>
          <w:rFonts w:ascii="Arial" w:hAnsi="Arial" w:cs="Arial"/>
          <w:sz w:val="24"/>
          <w:szCs w:val="24"/>
        </w:rPr>
        <w:t>аконом</w:t>
      </w:r>
      <w:r w:rsidR="00535DC4">
        <w:rPr>
          <w:rStyle w:val="a4"/>
          <w:rFonts w:ascii="Arial" w:hAnsi="Arial" w:cs="Arial"/>
          <w:sz w:val="24"/>
          <w:szCs w:val="24"/>
        </w:rPr>
        <w:t xml:space="preserve"> от 20.03.2025 №33-ФЗ</w:t>
      </w:r>
      <w:r w:rsidR="003E0C1A" w:rsidRPr="0026014E">
        <w:rPr>
          <w:rStyle w:val="a4"/>
          <w:rFonts w:ascii="Arial" w:hAnsi="Arial" w:cs="Arial"/>
          <w:sz w:val="24"/>
          <w:szCs w:val="24"/>
        </w:rPr>
        <w:t xml:space="preserve"> </w:t>
      </w:r>
      <w:r w:rsidRPr="0026014E">
        <w:rPr>
          <w:rStyle w:val="a4"/>
          <w:rFonts w:ascii="Arial" w:hAnsi="Arial" w:cs="Arial"/>
          <w:sz w:val="24"/>
          <w:szCs w:val="24"/>
        </w:rPr>
        <w:t>«Об общих принципах организации местного самоуправления в</w:t>
      </w:r>
      <w:r w:rsidR="003E0C1A" w:rsidRPr="0026014E">
        <w:rPr>
          <w:rStyle w:val="a4"/>
          <w:rFonts w:ascii="Arial" w:hAnsi="Arial" w:cs="Arial"/>
          <w:sz w:val="24"/>
          <w:szCs w:val="24"/>
        </w:rPr>
        <w:t xml:space="preserve"> единой системе публичной власти</w:t>
      </w:r>
      <w:r w:rsidRPr="0026014E">
        <w:rPr>
          <w:rStyle w:val="a4"/>
          <w:rFonts w:ascii="Arial" w:hAnsi="Arial" w:cs="Arial"/>
          <w:sz w:val="24"/>
          <w:szCs w:val="24"/>
        </w:rPr>
        <w:t>»,</w:t>
      </w:r>
      <w:r w:rsidR="00BB0998">
        <w:rPr>
          <w:rStyle w:val="a4"/>
          <w:rFonts w:ascii="Arial" w:hAnsi="Arial" w:cs="Arial"/>
          <w:sz w:val="24"/>
          <w:szCs w:val="24"/>
        </w:rPr>
        <w:t xml:space="preserve"> З</w:t>
      </w:r>
      <w:r w:rsidR="00D41CEB" w:rsidRPr="0026014E">
        <w:rPr>
          <w:rStyle w:val="a4"/>
          <w:rFonts w:ascii="Arial" w:hAnsi="Arial" w:cs="Arial"/>
          <w:sz w:val="24"/>
          <w:szCs w:val="24"/>
        </w:rPr>
        <w:t>акона Алтайского края</w:t>
      </w:r>
      <w:r w:rsidR="00535DC4">
        <w:rPr>
          <w:rStyle w:val="a4"/>
          <w:rFonts w:ascii="Arial" w:hAnsi="Arial" w:cs="Arial"/>
          <w:sz w:val="24"/>
          <w:szCs w:val="24"/>
        </w:rPr>
        <w:t xml:space="preserve"> от 31.10.2018 № 79-ЗС</w:t>
      </w:r>
      <w:r w:rsidR="00D41CEB" w:rsidRPr="0026014E">
        <w:rPr>
          <w:rStyle w:val="a4"/>
          <w:rFonts w:ascii="Arial" w:hAnsi="Arial" w:cs="Arial"/>
          <w:sz w:val="24"/>
          <w:szCs w:val="24"/>
        </w:rPr>
        <w:t xml:space="preserve"> «О </w:t>
      </w:r>
      <w:proofErr w:type="spellStart"/>
      <w:r w:rsidR="00D41CEB" w:rsidRPr="0026014E">
        <w:rPr>
          <w:rStyle w:val="a4"/>
          <w:rFonts w:ascii="Arial" w:hAnsi="Arial" w:cs="Arial"/>
          <w:sz w:val="24"/>
          <w:szCs w:val="24"/>
        </w:rPr>
        <w:t>старастах</w:t>
      </w:r>
      <w:proofErr w:type="spellEnd"/>
      <w:r w:rsidR="00D41CEB" w:rsidRPr="0026014E">
        <w:rPr>
          <w:rStyle w:val="a4"/>
          <w:rFonts w:ascii="Arial" w:hAnsi="Arial" w:cs="Arial"/>
          <w:sz w:val="24"/>
          <w:szCs w:val="24"/>
        </w:rPr>
        <w:t xml:space="preserve"> сельских населенных пунктов Алтайского края»</w:t>
      </w:r>
      <w:r w:rsidR="00BB0998">
        <w:rPr>
          <w:rStyle w:val="a4"/>
          <w:rFonts w:ascii="Arial" w:hAnsi="Arial" w:cs="Arial"/>
          <w:sz w:val="24"/>
          <w:szCs w:val="24"/>
        </w:rPr>
        <w:t>, Законом Алтайского края от 03.12.2025 № 97-ЗС,</w:t>
      </w:r>
      <w:r w:rsidR="00D41CEB" w:rsidRPr="0026014E">
        <w:rPr>
          <w:rStyle w:val="a4"/>
          <w:rFonts w:ascii="Arial" w:hAnsi="Arial" w:cs="Arial"/>
          <w:sz w:val="24"/>
          <w:szCs w:val="24"/>
        </w:rPr>
        <w:t xml:space="preserve"> </w:t>
      </w:r>
      <w:r w:rsidRPr="0026014E">
        <w:rPr>
          <w:rStyle w:val="a4"/>
          <w:rFonts w:ascii="Arial" w:hAnsi="Arial" w:cs="Arial"/>
          <w:sz w:val="24"/>
          <w:szCs w:val="24"/>
        </w:rPr>
        <w:t>Совет депутатов</w:t>
      </w:r>
      <w:r w:rsidR="00BB0998">
        <w:rPr>
          <w:rStyle w:val="a4"/>
          <w:rFonts w:ascii="Arial" w:hAnsi="Arial" w:cs="Arial"/>
          <w:sz w:val="24"/>
          <w:szCs w:val="24"/>
        </w:rPr>
        <w:t xml:space="preserve"> </w:t>
      </w:r>
      <w:proofErr w:type="spellStart"/>
      <w:r w:rsidR="00BB0998">
        <w:rPr>
          <w:rStyle w:val="a4"/>
          <w:rFonts w:ascii="Arial" w:hAnsi="Arial" w:cs="Arial"/>
          <w:sz w:val="24"/>
          <w:szCs w:val="24"/>
        </w:rPr>
        <w:t>Смазневского</w:t>
      </w:r>
      <w:proofErr w:type="spellEnd"/>
      <w:r w:rsidR="00BB0998">
        <w:rPr>
          <w:rStyle w:val="a4"/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BB0998">
        <w:rPr>
          <w:rStyle w:val="a4"/>
          <w:rFonts w:ascii="Arial" w:hAnsi="Arial" w:cs="Arial"/>
          <w:sz w:val="24"/>
          <w:szCs w:val="24"/>
        </w:rPr>
        <w:t>Заринского</w:t>
      </w:r>
      <w:proofErr w:type="spellEnd"/>
      <w:r w:rsidR="00BB0998">
        <w:rPr>
          <w:rStyle w:val="a4"/>
          <w:rFonts w:ascii="Arial" w:hAnsi="Arial" w:cs="Arial"/>
          <w:sz w:val="24"/>
          <w:szCs w:val="24"/>
        </w:rPr>
        <w:t xml:space="preserve"> района Алтайского края</w:t>
      </w:r>
    </w:p>
    <w:p w:rsidR="000F4912" w:rsidRPr="0026014E" w:rsidRDefault="000F4912" w:rsidP="000F4912">
      <w:pPr>
        <w:pStyle w:val="a3"/>
        <w:spacing w:line="293" w:lineRule="exact"/>
        <w:ind w:left="20" w:right="20" w:firstLine="720"/>
        <w:rPr>
          <w:rFonts w:ascii="Arial" w:hAnsi="Arial" w:cs="Arial"/>
          <w:sz w:val="24"/>
          <w:szCs w:val="24"/>
        </w:rPr>
      </w:pPr>
    </w:p>
    <w:p w:rsidR="000F4912" w:rsidRPr="0026014E" w:rsidRDefault="000F4912" w:rsidP="000F4912">
      <w:pPr>
        <w:pStyle w:val="a3"/>
        <w:spacing w:line="293" w:lineRule="exact"/>
        <w:jc w:val="center"/>
        <w:rPr>
          <w:rStyle w:val="a4"/>
          <w:rFonts w:ascii="Arial" w:hAnsi="Arial" w:cs="Arial"/>
          <w:sz w:val="24"/>
          <w:szCs w:val="24"/>
        </w:rPr>
      </w:pPr>
      <w:r w:rsidRPr="0026014E">
        <w:rPr>
          <w:rStyle w:val="a4"/>
          <w:rFonts w:ascii="Arial" w:hAnsi="Arial" w:cs="Arial"/>
          <w:sz w:val="24"/>
          <w:szCs w:val="24"/>
        </w:rPr>
        <w:t>РЕШИЛ:</w:t>
      </w:r>
    </w:p>
    <w:p w:rsidR="000F4912" w:rsidRPr="0026014E" w:rsidRDefault="000F4912" w:rsidP="000F4912">
      <w:pPr>
        <w:pStyle w:val="a3"/>
        <w:spacing w:line="293" w:lineRule="exact"/>
        <w:jc w:val="center"/>
        <w:rPr>
          <w:rFonts w:ascii="Arial" w:hAnsi="Arial" w:cs="Arial"/>
          <w:sz w:val="24"/>
          <w:szCs w:val="24"/>
        </w:rPr>
      </w:pPr>
    </w:p>
    <w:p w:rsidR="000F4912" w:rsidRPr="0026014E" w:rsidRDefault="000F4912" w:rsidP="00186047">
      <w:pPr>
        <w:pStyle w:val="a3"/>
        <w:spacing w:line="298" w:lineRule="exact"/>
        <w:ind w:firstLine="709"/>
        <w:rPr>
          <w:rStyle w:val="a4"/>
          <w:rFonts w:ascii="Arial" w:hAnsi="Arial" w:cs="Arial"/>
          <w:sz w:val="24"/>
          <w:szCs w:val="24"/>
        </w:rPr>
      </w:pPr>
      <w:r w:rsidRPr="0026014E">
        <w:rPr>
          <w:rStyle w:val="a4"/>
          <w:rFonts w:ascii="Arial" w:hAnsi="Arial" w:cs="Arial"/>
          <w:sz w:val="24"/>
          <w:szCs w:val="24"/>
        </w:rPr>
        <w:t xml:space="preserve">1. Внести изменения и дополнения в решение Совета депутатов </w:t>
      </w:r>
      <w:proofErr w:type="spellStart"/>
      <w:r w:rsidRPr="0026014E">
        <w:rPr>
          <w:rStyle w:val="a4"/>
          <w:rFonts w:ascii="Arial" w:hAnsi="Arial" w:cs="Arial"/>
          <w:sz w:val="24"/>
          <w:szCs w:val="24"/>
        </w:rPr>
        <w:t>Смазневского</w:t>
      </w:r>
      <w:proofErr w:type="spellEnd"/>
      <w:r w:rsidRPr="0026014E">
        <w:rPr>
          <w:rStyle w:val="a4"/>
          <w:rFonts w:ascii="Arial" w:hAnsi="Arial" w:cs="Arial"/>
          <w:sz w:val="24"/>
          <w:szCs w:val="24"/>
        </w:rPr>
        <w:t xml:space="preserve"> сельсовета от</w:t>
      </w:r>
      <w:r w:rsidR="00186047" w:rsidRPr="0026014E">
        <w:rPr>
          <w:rStyle w:val="a4"/>
          <w:rFonts w:ascii="Arial" w:hAnsi="Arial" w:cs="Arial"/>
          <w:sz w:val="24"/>
          <w:szCs w:val="24"/>
        </w:rPr>
        <w:t xml:space="preserve"> </w:t>
      </w:r>
      <w:r w:rsidRPr="0026014E">
        <w:rPr>
          <w:rStyle w:val="a4"/>
          <w:rFonts w:ascii="Arial" w:hAnsi="Arial" w:cs="Arial"/>
          <w:sz w:val="24"/>
          <w:szCs w:val="24"/>
        </w:rPr>
        <w:t xml:space="preserve">23.12.2016 № 32 «Положение о старосте </w:t>
      </w:r>
      <w:proofErr w:type="spellStart"/>
      <w:r w:rsidRPr="0026014E">
        <w:rPr>
          <w:rStyle w:val="a4"/>
          <w:rFonts w:ascii="Arial" w:hAnsi="Arial" w:cs="Arial"/>
          <w:sz w:val="24"/>
          <w:szCs w:val="24"/>
        </w:rPr>
        <w:t>Смазневского</w:t>
      </w:r>
      <w:proofErr w:type="spellEnd"/>
      <w:r w:rsidRPr="0026014E">
        <w:rPr>
          <w:rStyle w:val="a4"/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Pr="0026014E">
        <w:rPr>
          <w:rFonts w:ascii="Arial" w:hAnsi="Arial" w:cs="Arial"/>
          <w:sz w:val="24"/>
          <w:szCs w:val="24"/>
        </w:rPr>
        <w:t>Зар</w:t>
      </w:r>
      <w:r w:rsidR="008F7D7C">
        <w:rPr>
          <w:rFonts w:ascii="Arial" w:hAnsi="Arial" w:cs="Arial"/>
          <w:sz w:val="24"/>
          <w:szCs w:val="24"/>
        </w:rPr>
        <w:t>инского</w:t>
      </w:r>
      <w:proofErr w:type="spellEnd"/>
      <w:r w:rsidR="008F7D7C">
        <w:rPr>
          <w:rFonts w:ascii="Arial" w:hAnsi="Arial" w:cs="Arial"/>
          <w:sz w:val="24"/>
          <w:szCs w:val="24"/>
        </w:rPr>
        <w:t xml:space="preserve"> района Алтайского края» (в ред. От 03.03.2017 №39, 17.07.2019 №15, 25.12.2019 №39, 12.10.2023 №19)</w:t>
      </w:r>
      <w:r w:rsidR="00BB0998">
        <w:rPr>
          <w:rFonts w:ascii="Arial" w:hAnsi="Arial" w:cs="Arial"/>
          <w:sz w:val="24"/>
          <w:szCs w:val="24"/>
        </w:rPr>
        <w:t>,</w:t>
      </w:r>
      <w:r w:rsidR="00BB0998">
        <w:rPr>
          <w:rStyle w:val="a4"/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B0998">
        <w:rPr>
          <w:rStyle w:val="a4"/>
          <w:rFonts w:ascii="Arial" w:hAnsi="Arial" w:cs="Arial"/>
          <w:sz w:val="24"/>
          <w:szCs w:val="24"/>
        </w:rPr>
        <w:t>и</w:t>
      </w:r>
      <w:r w:rsidR="00D41CEB" w:rsidRPr="0026014E">
        <w:rPr>
          <w:rStyle w:val="a4"/>
          <w:rFonts w:ascii="Arial" w:hAnsi="Arial" w:cs="Arial"/>
          <w:sz w:val="24"/>
          <w:szCs w:val="24"/>
        </w:rPr>
        <w:t>зложить</w:t>
      </w:r>
      <w:r w:rsidRPr="0026014E">
        <w:rPr>
          <w:rStyle w:val="a4"/>
          <w:rFonts w:ascii="Arial" w:hAnsi="Arial" w:cs="Arial"/>
          <w:sz w:val="24"/>
          <w:szCs w:val="24"/>
        </w:rPr>
        <w:t xml:space="preserve"> в следующей редакции:</w:t>
      </w:r>
    </w:p>
    <w:p w:rsidR="00E828E3" w:rsidRPr="0026014E" w:rsidRDefault="008F7D7C" w:rsidP="008F7D7C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Раздел 1. Общие положения п</w:t>
      </w:r>
      <w:r w:rsidR="007A2D6F">
        <w:rPr>
          <w:rFonts w:ascii="Arial" w:hAnsi="Arial" w:cs="Arial"/>
          <w:sz w:val="24"/>
          <w:szCs w:val="24"/>
        </w:rPr>
        <w:t>ункт</w:t>
      </w:r>
      <w:r>
        <w:rPr>
          <w:rFonts w:ascii="Arial" w:hAnsi="Arial" w:cs="Arial"/>
          <w:sz w:val="24"/>
          <w:szCs w:val="24"/>
        </w:rPr>
        <w:t xml:space="preserve"> 1</w:t>
      </w:r>
      <w:r w:rsidR="00912917">
        <w:rPr>
          <w:rFonts w:ascii="Arial" w:hAnsi="Arial" w:cs="Arial"/>
          <w:sz w:val="24"/>
          <w:szCs w:val="24"/>
        </w:rPr>
        <w:t xml:space="preserve">.6 </w:t>
      </w:r>
      <w:r w:rsidR="00A63DF9">
        <w:rPr>
          <w:rFonts w:ascii="Arial" w:hAnsi="Arial" w:cs="Arial"/>
          <w:sz w:val="24"/>
          <w:szCs w:val="24"/>
        </w:rPr>
        <w:t>читать в следующей редакции:</w:t>
      </w:r>
      <w:r>
        <w:rPr>
          <w:rFonts w:ascii="Arial" w:hAnsi="Arial" w:cs="Arial"/>
          <w:sz w:val="24"/>
          <w:szCs w:val="24"/>
        </w:rPr>
        <w:t xml:space="preserve"> </w:t>
      </w:r>
    </w:p>
    <w:p w:rsidR="00AE69C5" w:rsidRPr="0026014E" w:rsidRDefault="00B8236D" w:rsidP="00AE69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AE69C5" w:rsidRPr="0026014E">
        <w:rPr>
          <w:rFonts w:ascii="Arial" w:hAnsi="Arial" w:cs="Arial"/>
          <w:sz w:val="24"/>
          <w:szCs w:val="24"/>
        </w:rPr>
        <w:t>1</w:t>
      </w:r>
      <w:r w:rsidR="00F96466" w:rsidRPr="0026014E">
        <w:rPr>
          <w:rFonts w:ascii="Arial" w:hAnsi="Arial" w:cs="Arial"/>
          <w:sz w:val="24"/>
          <w:szCs w:val="24"/>
        </w:rPr>
        <w:t>.</w:t>
      </w:r>
      <w:r w:rsidR="007A2D6F">
        <w:rPr>
          <w:rFonts w:ascii="Arial" w:hAnsi="Arial" w:cs="Arial"/>
          <w:sz w:val="24"/>
          <w:szCs w:val="24"/>
        </w:rPr>
        <w:t xml:space="preserve">6 </w:t>
      </w:r>
      <w:r w:rsidR="00AE69C5" w:rsidRPr="0026014E">
        <w:rPr>
          <w:rFonts w:ascii="Arial" w:hAnsi="Arial" w:cs="Arial"/>
          <w:sz w:val="24"/>
          <w:szCs w:val="24"/>
        </w:rPr>
        <w:t xml:space="preserve">Для организации взаимодействия органов местного самоуправления и жителей сельского поселения </w:t>
      </w:r>
      <w:proofErr w:type="spellStart"/>
      <w:r w:rsidR="00AE69C5" w:rsidRPr="0026014E">
        <w:rPr>
          <w:rFonts w:ascii="Arial" w:hAnsi="Arial" w:cs="Arial"/>
          <w:sz w:val="24"/>
          <w:szCs w:val="24"/>
        </w:rPr>
        <w:t>Смазневский</w:t>
      </w:r>
      <w:proofErr w:type="spellEnd"/>
      <w:r w:rsidR="00AE69C5" w:rsidRPr="0026014E">
        <w:rPr>
          <w:rFonts w:ascii="Arial" w:hAnsi="Arial" w:cs="Arial"/>
          <w:sz w:val="24"/>
          <w:szCs w:val="24"/>
        </w:rPr>
        <w:t xml:space="preserve"> сельсовет при решении вопросов непосредственного обеспечения жизнедеятельности населения (вопросов мест</w:t>
      </w:r>
      <w:r w:rsidR="007A2D6F">
        <w:rPr>
          <w:rFonts w:ascii="Arial" w:hAnsi="Arial" w:cs="Arial"/>
          <w:sz w:val="24"/>
          <w:szCs w:val="24"/>
        </w:rPr>
        <w:t>ного значения) в сельском населенном пункте</w:t>
      </w:r>
      <w:r w:rsidR="006C7808">
        <w:rPr>
          <w:rFonts w:ascii="Arial" w:hAnsi="Arial" w:cs="Arial"/>
          <w:sz w:val="24"/>
          <w:szCs w:val="24"/>
        </w:rPr>
        <w:t>,</w:t>
      </w:r>
      <w:r w:rsidR="007A2D6F">
        <w:rPr>
          <w:rFonts w:ascii="Arial" w:hAnsi="Arial" w:cs="Arial"/>
          <w:sz w:val="24"/>
          <w:szCs w:val="24"/>
        </w:rPr>
        <w:t xml:space="preserve"> р</w:t>
      </w:r>
      <w:r w:rsidR="006C7808">
        <w:rPr>
          <w:rFonts w:ascii="Arial" w:hAnsi="Arial" w:cs="Arial"/>
          <w:sz w:val="24"/>
          <w:szCs w:val="24"/>
        </w:rPr>
        <w:t xml:space="preserve">асположенном в поселении, муниципальном округе или городском округе, может назначаться </w:t>
      </w:r>
      <w:proofErr w:type="spellStart"/>
      <w:r w:rsidR="006C7808">
        <w:rPr>
          <w:rFonts w:ascii="Arial" w:hAnsi="Arial" w:cs="Arial"/>
          <w:sz w:val="24"/>
          <w:szCs w:val="24"/>
        </w:rPr>
        <w:t>старостасельского</w:t>
      </w:r>
      <w:proofErr w:type="spellEnd"/>
      <w:r w:rsidR="006C7808">
        <w:rPr>
          <w:rFonts w:ascii="Arial" w:hAnsi="Arial" w:cs="Arial"/>
          <w:sz w:val="24"/>
          <w:szCs w:val="24"/>
        </w:rPr>
        <w:t xml:space="preserve"> населенного пункта Алтайского края (далее-староста).</w:t>
      </w:r>
    </w:p>
    <w:p w:rsidR="007A2D6F" w:rsidRDefault="007A2D6F" w:rsidP="00AE69C5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1. Общие положения дополнить пунктом 1.7:</w:t>
      </w:r>
    </w:p>
    <w:p w:rsidR="00F96466" w:rsidRPr="0026014E" w:rsidRDefault="007A2D6F" w:rsidP="00AE69C5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="00AE69C5" w:rsidRPr="0026014E">
        <w:rPr>
          <w:rFonts w:ascii="Arial" w:hAnsi="Arial" w:cs="Arial"/>
          <w:sz w:val="24"/>
          <w:szCs w:val="24"/>
        </w:rPr>
        <w:t xml:space="preserve"> Дол</w:t>
      </w:r>
      <w:r w:rsidR="00F96466" w:rsidRPr="0026014E">
        <w:rPr>
          <w:rFonts w:ascii="Arial" w:hAnsi="Arial" w:cs="Arial"/>
          <w:sz w:val="24"/>
          <w:szCs w:val="24"/>
        </w:rPr>
        <w:t>жность старо</w:t>
      </w:r>
      <w:r w:rsidR="00AE69C5" w:rsidRPr="0026014E">
        <w:rPr>
          <w:rFonts w:ascii="Arial" w:hAnsi="Arial" w:cs="Arial"/>
          <w:sz w:val="24"/>
          <w:szCs w:val="24"/>
        </w:rPr>
        <w:t>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</w:t>
      </w:r>
      <w:r w:rsidR="00F96466" w:rsidRPr="0026014E">
        <w:rPr>
          <w:rFonts w:ascii="Arial" w:hAnsi="Arial" w:cs="Arial"/>
          <w:sz w:val="24"/>
          <w:szCs w:val="24"/>
        </w:rPr>
        <w:t xml:space="preserve">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8F7D7C" w:rsidRDefault="008F7D7C" w:rsidP="00F96466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</w:t>
      </w:r>
      <w:r w:rsidR="00A63DF9">
        <w:rPr>
          <w:rFonts w:ascii="Arial" w:hAnsi="Arial" w:cs="Arial"/>
          <w:sz w:val="24"/>
          <w:szCs w:val="24"/>
        </w:rPr>
        <w:t xml:space="preserve"> 2. Избрание старосты п</w:t>
      </w:r>
      <w:r w:rsidR="007A2D6F">
        <w:rPr>
          <w:rFonts w:ascii="Arial" w:hAnsi="Arial" w:cs="Arial"/>
          <w:sz w:val="24"/>
          <w:szCs w:val="24"/>
        </w:rPr>
        <w:t>ункт</w:t>
      </w:r>
      <w:r w:rsidR="00A63DF9">
        <w:rPr>
          <w:rFonts w:ascii="Arial" w:hAnsi="Arial" w:cs="Arial"/>
          <w:sz w:val="24"/>
          <w:szCs w:val="24"/>
        </w:rPr>
        <w:t xml:space="preserve"> 2.</w:t>
      </w:r>
      <w:r w:rsidR="00E957A2">
        <w:rPr>
          <w:rFonts w:ascii="Arial" w:hAnsi="Arial" w:cs="Arial"/>
          <w:sz w:val="24"/>
          <w:szCs w:val="24"/>
        </w:rPr>
        <w:t>6</w:t>
      </w:r>
      <w:r w:rsidR="007A2D6F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26014E" w:rsidRPr="0026014E" w:rsidRDefault="00E957A2" w:rsidP="00F96466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2.6</w:t>
      </w:r>
      <w:r w:rsidR="00F96466" w:rsidRPr="0026014E">
        <w:rPr>
          <w:rFonts w:ascii="Arial" w:hAnsi="Arial" w:cs="Arial"/>
          <w:sz w:val="24"/>
          <w:szCs w:val="24"/>
        </w:rPr>
        <w:t xml:space="preserve"> Староста назначается представительным ор</w:t>
      </w:r>
      <w:r w:rsidR="006C7808">
        <w:rPr>
          <w:rFonts w:ascii="Arial" w:hAnsi="Arial" w:cs="Arial"/>
          <w:sz w:val="24"/>
          <w:szCs w:val="24"/>
        </w:rPr>
        <w:t>ганом муниципального образования</w:t>
      </w:r>
      <w:r w:rsidR="00F96466" w:rsidRPr="0026014E">
        <w:rPr>
          <w:rFonts w:ascii="Arial" w:hAnsi="Arial" w:cs="Arial"/>
          <w:sz w:val="24"/>
          <w:szCs w:val="24"/>
        </w:rPr>
        <w:t>, в состав которого входит данный сельски</w:t>
      </w:r>
      <w:r w:rsidR="0026014E" w:rsidRPr="0026014E">
        <w:rPr>
          <w:rFonts w:ascii="Arial" w:hAnsi="Arial" w:cs="Arial"/>
          <w:sz w:val="24"/>
          <w:szCs w:val="24"/>
        </w:rPr>
        <w:t>й населенный пункт, по представ</w:t>
      </w:r>
      <w:r w:rsidR="00F96466" w:rsidRPr="0026014E">
        <w:rPr>
          <w:rFonts w:ascii="Arial" w:hAnsi="Arial" w:cs="Arial"/>
          <w:sz w:val="24"/>
          <w:szCs w:val="24"/>
        </w:rPr>
        <w:t>лению собрания граждан сельского населенного пункта, в порядке, установленном нормативным правовым актом предс</w:t>
      </w:r>
      <w:r w:rsidR="003F0018" w:rsidRPr="0026014E">
        <w:rPr>
          <w:rFonts w:ascii="Arial" w:hAnsi="Arial" w:cs="Arial"/>
          <w:sz w:val="24"/>
          <w:szCs w:val="24"/>
        </w:rPr>
        <w:t>тавительного</w:t>
      </w:r>
      <w:r w:rsidR="00F96466" w:rsidRPr="0026014E">
        <w:rPr>
          <w:rFonts w:ascii="Arial" w:hAnsi="Arial" w:cs="Arial"/>
          <w:sz w:val="24"/>
          <w:szCs w:val="24"/>
        </w:rPr>
        <w:t xml:space="preserve"> органа</w:t>
      </w:r>
      <w:r w:rsidR="007A2D6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6014E" w:rsidRPr="0026014E">
        <w:rPr>
          <w:rFonts w:ascii="Arial" w:hAnsi="Arial" w:cs="Arial"/>
          <w:sz w:val="24"/>
          <w:szCs w:val="24"/>
        </w:rPr>
        <w:t xml:space="preserve">.  </w:t>
      </w:r>
    </w:p>
    <w:p w:rsidR="00E957A2" w:rsidRDefault="00E957A2" w:rsidP="0026014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2. Избрание старосты пункт 2.2 читать в следующей редакции:</w:t>
      </w:r>
    </w:p>
    <w:p w:rsidR="00E957A2" w:rsidRDefault="00E957A2" w:rsidP="0026014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 Староста назначается из числа граждан Российской Федерации, проживающих на территории донного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18 лет и имеющих в собственности жилое помещение, расположенное на территории данного сельского населенного пункта.</w:t>
      </w:r>
    </w:p>
    <w:p w:rsidR="00A67FAC" w:rsidRDefault="00A67FAC" w:rsidP="0026014E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2. </w:t>
      </w:r>
      <w:r w:rsidR="0026014E" w:rsidRPr="002601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Избрание старосты пункт 2.8</w:t>
      </w:r>
      <w:r w:rsidRPr="00A67FAC">
        <w:rPr>
          <w:rFonts w:ascii="Arial" w:hAnsi="Arial" w:cs="Arial"/>
          <w:sz w:val="24"/>
          <w:szCs w:val="24"/>
        </w:rPr>
        <w:t xml:space="preserve"> читать в следующей редакции:</w:t>
      </w:r>
      <w:r w:rsidR="0026014E" w:rsidRPr="0026014E">
        <w:rPr>
          <w:rFonts w:ascii="Arial" w:hAnsi="Arial" w:cs="Arial"/>
          <w:sz w:val="24"/>
          <w:szCs w:val="24"/>
        </w:rPr>
        <w:t xml:space="preserve"> </w:t>
      </w:r>
    </w:p>
    <w:p w:rsidR="001906A9" w:rsidRDefault="00A67FAC" w:rsidP="00A67FAC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2.8 Нормативным правовым актом представительного органа муниципального образования может быть установлено, что 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 лет и имеющие в собственности жилое помещение, расположенное на территории донного сельского населенного пункта.</w:t>
      </w:r>
    </w:p>
    <w:p w:rsidR="001906A9" w:rsidRDefault="001906A9" w:rsidP="001906A9">
      <w:pPr>
        <w:ind w:firstLine="708"/>
        <w:rPr>
          <w:rFonts w:ascii="Arial" w:hAnsi="Arial" w:cs="Arial"/>
          <w:sz w:val="24"/>
          <w:szCs w:val="24"/>
        </w:rPr>
      </w:pPr>
      <w:r w:rsidRPr="001906A9">
        <w:rPr>
          <w:rFonts w:ascii="Arial" w:hAnsi="Arial" w:cs="Arial"/>
          <w:sz w:val="24"/>
          <w:szCs w:val="24"/>
        </w:rPr>
        <w:t>Раздел</w:t>
      </w:r>
      <w:r>
        <w:rPr>
          <w:rFonts w:ascii="Arial" w:hAnsi="Arial" w:cs="Arial"/>
          <w:sz w:val="24"/>
          <w:szCs w:val="24"/>
        </w:rPr>
        <w:t xml:space="preserve"> 2.  Избрание старосты пункт 2.2</w:t>
      </w:r>
      <w:r w:rsidRPr="001906A9">
        <w:rPr>
          <w:rFonts w:ascii="Arial" w:hAnsi="Arial" w:cs="Arial"/>
          <w:sz w:val="24"/>
          <w:szCs w:val="24"/>
        </w:rPr>
        <w:t xml:space="preserve"> читать в следующей редакции</w:t>
      </w:r>
    </w:p>
    <w:p w:rsidR="001906A9" w:rsidRDefault="001906A9" w:rsidP="001906A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 Старостой не может быть назначено лицо:</w:t>
      </w:r>
    </w:p>
    <w:p w:rsidR="001906A9" w:rsidRDefault="001906A9" w:rsidP="001906A9">
      <w:pPr>
        <w:tabs>
          <w:tab w:val="left" w:pos="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1) замещающее государственную должность, должность государственной службы;</w:t>
      </w:r>
    </w:p>
    <w:p w:rsidR="001906A9" w:rsidRDefault="001906A9" w:rsidP="001906A9">
      <w:pPr>
        <w:tabs>
          <w:tab w:val="left" w:pos="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2) признанное судом недееспособным или ограниченно дееспособным;</w:t>
      </w:r>
    </w:p>
    <w:p w:rsidR="001906A9" w:rsidRDefault="001906A9" w:rsidP="001906A9">
      <w:pPr>
        <w:tabs>
          <w:tab w:val="left" w:pos="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3) имеющее не погашенную или не снятую судимость;</w:t>
      </w:r>
    </w:p>
    <w:p w:rsidR="001906A9" w:rsidRDefault="001906A9" w:rsidP="001906A9">
      <w:pPr>
        <w:tabs>
          <w:tab w:val="left" w:pos="9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4) имеющее статус иностранного агента.</w:t>
      </w:r>
    </w:p>
    <w:p w:rsidR="001E37B7" w:rsidRDefault="001906A9" w:rsidP="001906A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 w:rsidR="001E37B7">
        <w:rPr>
          <w:rFonts w:ascii="Arial" w:hAnsi="Arial" w:cs="Arial"/>
          <w:sz w:val="24"/>
          <w:szCs w:val="24"/>
        </w:rPr>
        <w:t xml:space="preserve">5. Прекращение полномочий старосты пункт 1 читать в следующей редакции: </w:t>
      </w:r>
    </w:p>
    <w:p w:rsidR="001E37B7" w:rsidRDefault="001E37B7" w:rsidP="001E37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1. Срок полномочий старосты устанавливается уставом муниципального образования и не может быть менее двух и более пяти лет</w:t>
      </w:r>
    </w:p>
    <w:p w:rsidR="001E37B7" w:rsidRDefault="001E37B7" w:rsidP="001E37B7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1E37B7">
        <w:rPr>
          <w:rFonts w:ascii="Arial" w:hAnsi="Arial" w:cs="Arial"/>
          <w:sz w:val="24"/>
          <w:szCs w:val="24"/>
        </w:rPr>
        <w:t>Раздел 5. Прекращ</w:t>
      </w:r>
      <w:r w:rsidR="00B8236D">
        <w:rPr>
          <w:rFonts w:ascii="Arial" w:hAnsi="Arial" w:cs="Arial"/>
          <w:sz w:val="24"/>
          <w:szCs w:val="24"/>
        </w:rPr>
        <w:t>ение полномочий старосты пункт 2</w:t>
      </w:r>
      <w:r w:rsidRPr="001E37B7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052238" w:rsidRDefault="001E37B7" w:rsidP="001E37B7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 Полномочия старосты прекращаются досрочно по решению представительного органа</w:t>
      </w:r>
      <w:r w:rsidR="000522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образования, в состав которого входит данный сельский населенный пункт,</w:t>
      </w:r>
      <w:r w:rsidR="003B4CBD">
        <w:rPr>
          <w:rFonts w:ascii="Arial" w:hAnsi="Arial" w:cs="Arial"/>
          <w:sz w:val="24"/>
          <w:szCs w:val="24"/>
        </w:rPr>
        <w:t xml:space="preserve"> по представлению</w:t>
      </w:r>
      <w:r w:rsidR="00052238">
        <w:rPr>
          <w:rFonts w:ascii="Arial" w:hAnsi="Arial" w:cs="Arial"/>
          <w:sz w:val="24"/>
          <w:szCs w:val="24"/>
        </w:rPr>
        <w:t xml:space="preserve"> собрания граждан сельского населенного пункта, а также в случае:</w:t>
      </w:r>
    </w:p>
    <w:p w:rsidR="00052238" w:rsidRDefault="00052238" w:rsidP="00052238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1) смерти;</w:t>
      </w:r>
    </w:p>
    <w:p w:rsidR="00144BA4" w:rsidRDefault="00052238" w:rsidP="00052238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2) прекращение полномочий по собственному желанию</w:t>
      </w:r>
      <w:r w:rsidR="00144BA4">
        <w:rPr>
          <w:rFonts w:ascii="Arial" w:hAnsi="Arial" w:cs="Arial"/>
          <w:sz w:val="24"/>
          <w:szCs w:val="24"/>
        </w:rPr>
        <w:t>;</w:t>
      </w:r>
    </w:p>
    <w:p w:rsidR="00144BA4" w:rsidRDefault="00144BA4" w:rsidP="00144BA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3) признание судом недееспособным или ограниченно дееспособным;</w:t>
      </w:r>
    </w:p>
    <w:p w:rsidR="00144BA4" w:rsidRDefault="00144BA4" w:rsidP="00144BA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4) признания судом безвестно отсутствующим или объявления умершим;</w:t>
      </w:r>
    </w:p>
    <w:p w:rsidR="00144BA4" w:rsidRDefault="00144BA4" w:rsidP="00144BA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5) вступления в отношении старосты в законную силу обвинительного приговора суда;</w:t>
      </w:r>
    </w:p>
    <w:p w:rsidR="0081734F" w:rsidRDefault="00144BA4" w:rsidP="00144BA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6) выезда за</w:t>
      </w:r>
      <w:r w:rsidR="0081734F">
        <w:rPr>
          <w:rFonts w:ascii="Arial" w:hAnsi="Arial" w:cs="Arial"/>
          <w:sz w:val="24"/>
          <w:szCs w:val="24"/>
        </w:rPr>
        <w:t xml:space="preserve"> пределы Российской Федерации на постоянное место жительства;</w:t>
      </w:r>
    </w:p>
    <w:p w:rsidR="0081734F" w:rsidRDefault="0081734F" w:rsidP="0081734F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81734F" w:rsidRDefault="0081734F" w:rsidP="0081734F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8) приобретение им статуса иностранного агента;</w:t>
      </w:r>
    </w:p>
    <w:p w:rsidR="00B8236D" w:rsidRDefault="0081734F" w:rsidP="0081734F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9) призыв на военную службу или направления на заменяющую</w:t>
      </w:r>
      <w:r w:rsidR="00B8236D">
        <w:rPr>
          <w:rFonts w:ascii="Arial" w:hAnsi="Arial" w:cs="Arial"/>
          <w:sz w:val="24"/>
          <w:szCs w:val="24"/>
        </w:rPr>
        <w:t xml:space="preserve"> ее альтернативную гражданскую службу.</w:t>
      </w:r>
    </w:p>
    <w:p w:rsidR="001D7B14" w:rsidRDefault="00B8236D" w:rsidP="00B8236D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Раздел 6</w:t>
      </w:r>
      <w:r w:rsidRPr="00B823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«</w:t>
      </w:r>
      <w:r w:rsidR="001D7B14">
        <w:rPr>
          <w:rFonts w:ascii="Arial" w:hAnsi="Arial" w:cs="Arial"/>
          <w:sz w:val="24"/>
          <w:szCs w:val="24"/>
        </w:rPr>
        <w:t>Взаимодействие с органами местного самоуправления», пункт 4</w:t>
      </w:r>
      <w:r w:rsidRPr="00B8236D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1D7B14" w:rsidRDefault="001D7B14" w:rsidP="001D7B1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Староста для решения возложенных на него задач:</w:t>
      </w:r>
    </w:p>
    <w:p w:rsidR="006A6ED9" w:rsidRDefault="006A6ED9" w:rsidP="001D7B14">
      <w:p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1D7B14">
        <w:rPr>
          <w:rFonts w:ascii="Arial" w:hAnsi="Arial" w:cs="Arial"/>
          <w:sz w:val="24"/>
          <w:szCs w:val="24"/>
        </w:rPr>
        <w:t>4) взаимодействует с населением, в том</w:t>
      </w:r>
      <w:r>
        <w:rPr>
          <w:rFonts w:ascii="Arial" w:hAnsi="Arial" w:cs="Arial"/>
          <w:sz w:val="24"/>
          <w:szCs w:val="24"/>
        </w:rPr>
        <w:t xml:space="preserve"> числе посредством участия в сходах, собраниях граждан, направляет </w:t>
      </w:r>
      <w:proofErr w:type="gramStart"/>
      <w:r>
        <w:rPr>
          <w:rFonts w:ascii="Arial" w:hAnsi="Arial" w:cs="Arial"/>
          <w:sz w:val="24"/>
          <w:szCs w:val="24"/>
        </w:rPr>
        <w:t>по  результатам</w:t>
      </w:r>
      <w:proofErr w:type="gramEnd"/>
      <w:r>
        <w:rPr>
          <w:rFonts w:ascii="Arial" w:hAnsi="Arial" w:cs="Arial"/>
          <w:sz w:val="24"/>
          <w:szCs w:val="24"/>
        </w:rPr>
        <w:t xml:space="preserve"> таких мероприятий обращения и предложения, подлежащие обязательному рассмотрению орган</w:t>
      </w:r>
      <w:r w:rsidR="00535DC4">
        <w:rPr>
          <w:rFonts w:ascii="Arial" w:hAnsi="Arial" w:cs="Arial"/>
          <w:sz w:val="24"/>
          <w:szCs w:val="24"/>
        </w:rPr>
        <w:t>ами местного самоупра</w:t>
      </w:r>
      <w:r>
        <w:rPr>
          <w:rFonts w:ascii="Arial" w:hAnsi="Arial" w:cs="Arial"/>
          <w:sz w:val="24"/>
          <w:szCs w:val="24"/>
        </w:rPr>
        <w:t>вления;</w:t>
      </w:r>
    </w:p>
    <w:p w:rsidR="006A6ED9" w:rsidRPr="006A6ED9" w:rsidRDefault="006A6ED9" w:rsidP="006A6ED9">
      <w:pPr>
        <w:ind w:firstLine="708"/>
        <w:rPr>
          <w:rFonts w:ascii="Arial" w:hAnsi="Arial" w:cs="Arial"/>
          <w:sz w:val="24"/>
          <w:szCs w:val="24"/>
        </w:rPr>
      </w:pPr>
      <w:r w:rsidRPr="006A6ED9">
        <w:rPr>
          <w:rFonts w:ascii="Arial" w:hAnsi="Arial" w:cs="Arial"/>
          <w:sz w:val="24"/>
          <w:szCs w:val="24"/>
        </w:rPr>
        <w:t xml:space="preserve">Раздел 6.  «Взаимодействие с органами местного самоуправления», пункт </w:t>
      </w:r>
      <w:r>
        <w:rPr>
          <w:rFonts w:ascii="Arial" w:hAnsi="Arial" w:cs="Arial"/>
          <w:sz w:val="24"/>
          <w:szCs w:val="24"/>
        </w:rPr>
        <w:t>6.1</w:t>
      </w:r>
      <w:r w:rsidRPr="006A6ED9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6A6ED9" w:rsidRDefault="006A6ED9" w:rsidP="006A6ED9">
      <w:pPr>
        <w:ind w:firstLine="708"/>
        <w:rPr>
          <w:rFonts w:ascii="Arial" w:hAnsi="Arial" w:cs="Arial"/>
          <w:sz w:val="24"/>
          <w:szCs w:val="24"/>
        </w:rPr>
      </w:pPr>
      <w:r w:rsidRPr="006A6ED9">
        <w:rPr>
          <w:rFonts w:ascii="Arial" w:hAnsi="Arial" w:cs="Arial"/>
          <w:sz w:val="24"/>
          <w:szCs w:val="24"/>
        </w:rPr>
        <w:t>Староста для решения возложенных на него задач:</w:t>
      </w:r>
    </w:p>
    <w:p w:rsidR="00F947C6" w:rsidRDefault="006A6ED9" w:rsidP="006A6ED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 вправе выступить с инициативой о внесении инициативного проекта по вопросам, имеющим приоритетное значение</w:t>
      </w:r>
      <w:r w:rsidR="00F947C6">
        <w:rPr>
          <w:rFonts w:ascii="Arial" w:hAnsi="Arial" w:cs="Arial"/>
          <w:sz w:val="24"/>
          <w:szCs w:val="24"/>
        </w:rPr>
        <w:t xml:space="preserve"> для жителей сельского населенного пункта;</w:t>
      </w:r>
    </w:p>
    <w:p w:rsidR="00F947C6" w:rsidRPr="00F947C6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 w:rsidRPr="00F947C6">
        <w:rPr>
          <w:rFonts w:ascii="Arial" w:hAnsi="Arial" w:cs="Arial"/>
          <w:sz w:val="24"/>
          <w:szCs w:val="24"/>
        </w:rPr>
        <w:t>Раздел 6.  «Взаимодействие с органами мес</w:t>
      </w:r>
      <w:r>
        <w:rPr>
          <w:rFonts w:ascii="Arial" w:hAnsi="Arial" w:cs="Arial"/>
          <w:sz w:val="24"/>
          <w:szCs w:val="24"/>
        </w:rPr>
        <w:t>тного самоуправления», пункт 7</w:t>
      </w:r>
      <w:r w:rsidRPr="00F947C6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F947C6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 w:rsidRPr="00F947C6">
        <w:rPr>
          <w:rFonts w:ascii="Arial" w:hAnsi="Arial" w:cs="Arial"/>
          <w:sz w:val="24"/>
          <w:szCs w:val="24"/>
        </w:rPr>
        <w:t>Староста для решения возложенных на него задач</w:t>
      </w:r>
      <w:r>
        <w:rPr>
          <w:rFonts w:ascii="Arial" w:hAnsi="Arial" w:cs="Arial"/>
          <w:sz w:val="24"/>
          <w:szCs w:val="24"/>
        </w:rPr>
        <w:t>:</w:t>
      </w:r>
    </w:p>
    <w:p w:rsidR="00F947C6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в 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 том числе и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:rsidR="00F947C6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 w:rsidRPr="00F947C6">
        <w:rPr>
          <w:rFonts w:ascii="Arial" w:hAnsi="Arial" w:cs="Arial"/>
          <w:sz w:val="24"/>
          <w:szCs w:val="24"/>
        </w:rPr>
        <w:t>Раздел 6.  «Взаимодействие с органами м</w:t>
      </w:r>
      <w:r>
        <w:rPr>
          <w:rFonts w:ascii="Arial" w:hAnsi="Arial" w:cs="Arial"/>
          <w:sz w:val="24"/>
          <w:szCs w:val="24"/>
        </w:rPr>
        <w:t>естного самоуправления», пункт 9</w:t>
      </w:r>
      <w:r w:rsidRPr="00F947C6">
        <w:rPr>
          <w:rFonts w:ascii="Arial" w:hAnsi="Arial" w:cs="Arial"/>
          <w:sz w:val="24"/>
          <w:szCs w:val="24"/>
        </w:rPr>
        <w:t xml:space="preserve"> читать в следующей редакции:</w:t>
      </w:r>
    </w:p>
    <w:p w:rsidR="00F947C6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 w:rsidRPr="00F947C6">
        <w:rPr>
          <w:rFonts w:ascii="Arial" w:hAnsi="Arial" w:cs="Arial"/>
          <w:sz w:val="24"/>
          <w:szCs w:val="24"/>
        </w:rPr>
        <w:t>Староста для решения возложенных на него задач</w:t>
      </w:r>
      <w:r>
        <w:rPr>
          <w:rFonts w:ascii="Arial" w:hAnsi="Arial" w:cs="Arial"/>
          <w:sz w:val="24"/>
          <w:szCs w:val="24"/>
        </w:rPr>
        <w:t>:</w:t>
      </w:r>
    </w:p>
    <w:p w:rsidR="00535DC4" w:rsidRDefault="00F947C6" w:rsidP="00F947C6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 осуществляет иные полномочия, предусмотренные</w:t>
      </w:r>
      <w:r w:rsidR="00535DC4">
        <w:rPr>
          <w:rFonts w:ascii="Arial" w:hAnsi="Arial" w:cs="Arial"/>
          <w:sz w:val="24"/>
          <w:szCs w:val="24"/>
        </w:rPr>
        <w:t xml:space="preserve"> нормативным правовым актов представительного органа муниципального образования в соответствии с законами Алтайского края.</w:t>
      </w:r>
    </w:p>
    <w:p w:rsidR="00535DC4" w:rsidRDefault="00535DC4" w:rsidP="00535DC4">
      <w:pPr>
        <w:rPr>
          <w:rFonts w:ascii="Arial" w:hAnsi="Arial" w:cs="Arial"/>
          <w:sz w:val="24"/>
          <w:szCs w:val="24"/>
        </w:rPr>
      </w:pPr>
    </w:p>
    <w:p w:rsidR="00535DC4" w:rsidRDefault="00535DC4" w:rsidP="00535DC4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обнародовать в установленном порядке.</w:t>
      </w:r>
    </w:p>
    <w:p w:rsidR="00535DC4" w:rsidRDefault="00535DC4" w:rsidP="00535DC4">
      <w:pPr>
        <w:rPr>
          <w:rFonts w:ascii="Arial" w:hAnsi="Arial" w:cs="Arial"/>
          <w:sz w:val="24"/>
          <w:szCs w:val="24"/>
        </w:rPr>
      </w:pPr>
    </w:p>
    <w:p w:rsidR="00535DC4" w:rsidRDefault="00535DC4" w:rsidP="00535DC4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решения возложить на постоянную комиссию Совета депутатов по вопросам социальной-правовым вопросам.</w:t>
      </w:r>
    </w:p>
    <w:p w:rsidR="00535DC4" w:rsidRPr="00535DC4" w:rsidRDefault="00535DC4" w:rsidP="00535DC4">
      <w:pPr>
        <w:rPr>
          <w:rFonts w:ascii="Arial" w:hAnsi="Arial" w:cs="Arial"/>
          <w:sz w:val="24"/>
          <w:szCs w:val="24"/>
        </w:rPr>
      </w:pPr>
    </w:p>
    <w:p w:rsidR="00535DC4" w:rsidRPr="00535DC4" w:rsidRDefault="00535DC4" w:rsidP="00535DC4">
      <w:pPr>
        <w:rPr>
          <w:rFonts w:ascii="Arial" w:hAnsi="Arial" w:cs="Arial"/>
          <w:sz w:val="24"/>
          <w:szCs w:val="24"/>
        </w:rPr>
      </w:pPr>
    </w:p>
    <w:p w:rsidR="00535DC4" w:rsidRPr="00535DC4" w:rsidRDefault="00535DC4" w:rsidP="00535DC4">
      <w:pPr>
        <w:rPr>
          <w:rFonts w:ascii="Arial" w:hAnsi="Arial" w:cs="Arial"/>
          <w:sz w:val="24"/>
          <w:szCs w:val="24"/>
        </w:rPr>
      </w:pPr>
    </w:p>
    <w:p w:rsidR="00535DC4" w:rsidRDefault="00535DC4" w:rsidP="00535DC4">
      <w:pPr>
        <w:rPr>
          <w:rFonts w:ascii="Arial" w:hAnsi="Arial" w:cs="Arial"/>
          <w:sz w:val="24"/>
          <w:szCs w:val="24"/>
        </w:rPr>
      </w:pPr>
    </w:p>
    <w:p w:rsidR="00DD6223" w:rsidRPr="00535DC4" w:rsidRDefault="00535DC4" w:rsidP="00535D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сельсовета                                                                        Ю.Н. Пирогов</w:t>
      </w:r>
    </w:p>
    <w:sectPr w:rsidR="00DD6223" w:rsidRPr="00535DC4" w:rsidSect="00E82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7B05"/>
    <w:multiLevelType w:val="hybridMultilevel"/>
    <w:tmpl w:val="9CD41AC2"/>
    <w:lvl w:ilvl="0" w:tplc="8CFE61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4926B7"/>
    <w:multiLevelType w:val="hybridMultilevel"/>
    <w:tmpl w:val="5A387AC4"/>
    <w:lvl w:ilvl="0" w:tplc="2578BA9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 w15:restartNumberingAfterBreak="0">
    <w:nsid w:val="7AEF72FF"/>
    <w:multiLevelType w:val="hybridMultilevel"/>
    <w:tmpl w:val="5BA41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912"/>
    <w:rsid w:val="00052238"/>
    <w:rsid w:val="00062E0A"/>
    <w:rsid w:val="000F4912"/>
    <w:rsid w:val="00144BA4"/>
    <w:rsid w:val="00186047"/>
    <w:rsid w:val="001906A9"/>
    <w:rsid w:val="001B1ABF"/>
    <w:rsid w:val="001D7B14"/>
    <w:rsid w:val="001E37B7"/>
    <w:rsid w:val="0026014E"/>
    <w:rsid w:val="002815CC"/>
    <w:rsid w:val="003363B5"/>
    <w:rsid w:val="003B4CBD"/>
    <w:rsid w:val="003E0C1A"/>
    <w:rsid w:val="003F0018"/>
    <w:rsid w:val="00535DC4"/>
    <w:rsid w:val="006A6ED9"/>
    <w:rsid w:val="006C7808"/>
    <w:rsid w:val="007A2D6F"/>
    <w:rsid w:val="0081734F"/>
    <w:rsid w:val="008E51D2"/>
    <w:rsid w:val="008F7D7C"/>
    <w:rsid w:val="00912917"/>
    <w:rsid w:val="009A28DA"/>
    <w:rsid w:val="00A63DF9"/>
    <w:rsid w:val="00A67FAC"/>
    <w:rsid w:val="00AB4729"/>
    <w:rsid w:val="00AE69C5"/>
    <w:rsid w:val="00B8236D"/>
    <w:rsid w:val="00BB0998"/>
    <w:rsid w:val="00C03357"/>
    <w:rsid w:val="00D41CEB"/>
    <w:rsid w:val="00D54914"/>
    <w:rsid w:val="00DD6223"/>
    <w:rsid w:val="00E828E3"/>
    <w:rsid w:val="00E957A2"/>
    <w:rsid w:val="00EF5122"/>
    <w:rsid w:val="00F947C6"/>
    <w:rsid w:val="00F9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60FE"/>
  <w15:docId w15:val="{DFE94C9F-E118-491B-9B7D-370172C7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F4912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semiHidden/>
    <w:rsid w:val="000F491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AE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SMAZNEVO 2026</cp:lastModifiedBy>
  <cp:revision>16</cp:revision>
  <cp:lastPrinted>2023-10-11T02:35:00Z</cp:lastPrinted>
  <dcterms:created xsi:type="dcterms:W3CDTF">2023-10-10T02:21:00Z</dcterms:created>
  <dcterms:modified xsi:type="dcterms:W3CDTF">2026-05-15T08:29:00Z</dcterms:modified>
</cp:coreProperties>
</file>