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 wp14:anchorId="10E037A0" wp14:editId="04C2BF28">
            <wp:simplePos x="0" y="0"/>
            <wp:positionH relativeFrom="column">
              <wp:posOffset>2512253</wp:posOffset>
            </wp:positionH>
            <wp:positionV relativeFrom="paragraph">
              <wp:posOffset>276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6E5E7D" w:rsidRPr="00AF263C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F263C">
        <w:rPr>
          <w:rFonts w:ascii="Arial" w:hAnsi="Arial" w:cs="Arial"/>
          <w:b/>
          <w:sz w:val="24"/>
          <w:szCs w:val="24"/>
          <w:lang w:eastAsia="ru-RU"/>
        </w:rPr>
        <w:t xml:space="preserve">АДМИНИСТРАЦИЯ </w:t>
      </w:r>
      <w:r w:rsidR="00AF263C">
        <w:rPr>
          <w:rFonts w:ascii="Arial" w:hAnsi="Arial" w:cs="Arial"/>
          <w:b/>
          <w:sz w:val="24"/>
          <w:szCs w:val="24"/>
          <w:lang w:eastAsia="ru-RU"/>
        </w:rPr>
        <w:t>ХМЕЛЕВСКОГО</w:t>
      </w:r>
      <w:r w:rsidRPr="00AF263C">
        <w:rPr>
          <w:rFonts w:ascii="Arial" w:hAnsi="Arial" w:cs="Arial"/>
          <w:b/>
          <w:sz w:val="24"/>
          <w:szCs w:val="24"/>
          <w:lang w:eastAsia="ru-RU"/>
        </w:rPr>
        <w:t xml:space="preserve"> СЕЛЬСОВЕТА</w:t>
      </w:r>
    </w:p>
    <w:p w:rsidR="006E5E7D" w:rsidRPr="00AF263C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F263C">
        <w:rPr>
          <w:rFonts w:ascii="Arial" w:hAnsi="Arial" w:cs="Arial"/>
          <w:b/>
          <w:sz w:val="24"/>
          <w:szCs w:val="24"/>
          <w:lang w:eastAsia="ru-RU"/>
        </w:rPr>
        <w:t>ЗАРИНСКОГО РАЙОНА АЛТАЙСКОГО КРАЯ</w:t>
      </w:r>
    </w:p>
    <w:p w:rsidR="006E5E7D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F263C" w:rsidRPr="00AF263C" w:rsidRDefault="00AF263C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6E5E7D" w:rsidRPr="00AF263C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F263C">
        <w:rPr>
          <w:rFonts w:ascii="Arial" w:hAnsi="Arial" w:cs="Arial"/>
          <w:b/>
          <w:sz w:val="24"/>
          <w:szCs w:val="24"/>
          <w:lang w:eastAsia="ru-RU"/>
        </w:rPr>
        <w:t>ПОСТАНОВЛЕНИЕ</w:t>
      </w:r>
      <w:r w:rsidR="00AF263C">
        <w:rPr>
          <w:rFonts w:ascii="Arial" w:hAnsi="Arial" w:cs="Arial"/>
          <w:b/>
          <w:sz w:val="24"/>
          <w:szCs w:val="24"/>
          <w:lang w:eastAsia="ru-RU"/>
        </w:rPr>
        <w:t xml:space="preserve"> - проект</w:t>
      </w:r>
    </w:p>
    <w:p w:rsidR="006E5E7D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F263C" w:rsidRPr="00AF263C" w:rsidRDefault="00AF263C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6E5E7D" w:rsidRPr="00AF263C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F263C">
        <w:rPr>
          <w:rFonts w:ascii="Arial" w:hAnsi="Arial" w:cs="Arial"/>
          <w:b/>
          <w:sz w:val="24"/>
          <w:szCs w:val="24"/>
          <w:lang w:eastAsia="ru-RU"/>
        </w:rPr>
        <w:t xml:space="preserve">00.00.2026                                                                                                     </w:t>
      </w:r>
      <w:r w:rsidR="00AF263C">
        <w:rPr>
          <w:rFonts w:ascii="Arial" w:hAnsi="Arial" w:cs="Arial"/>
          <w:b/>
          <w:sz w:val="24"/>
          <w:szCs w:val="24"/>
          <w:lang w:eastAsia="ru-RU"/>
        </w:rPr>
        <w:t xml:space="preserve">                   </w:t>
      </w:r>
      <w:r w:rsidRPr="00AF263C">
        <w:rPr>
          <w:rFonts w:ascii="Arial" w:hAnsi="Arial" w:cs="Arial"/>
          <w:b/>
          <w:sz w:val="24"/>
          <w:szCs w:val="24"/>
          <w:lang w:eastAsia="ru-RU"/>
        </w:rPr>
        <w:t xml:space="preserve">   № 00</w:t>
      </w:r>
    </w:p>
    <w:p w:rsidR="006E5E7D" w:rsidRPr="00AF263C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F263C">
        <w:rPr>
          <w:rFonts w:ascii="Arial" w:hAnsi="Arial" w:cs="Arial"/>
          <w:b/>
          <w:sz w:val="24"/>
          <w:szCs w:val="24"/>
          <w:lang w:eastAsia="ru-RU"/>
        </w:rPr>
        <w:t xml:space="preserve">с. </w:t>
      </w:r>
      <w:r w:rsidR="00AF263C">
        <w:rPr>
          <w:rFonts w:ascii="Arial" w:hAnsi="Arial" w:cs="Arial"/>
          <w:b/>
          <w:sz w:val="24"/>
          <w:szCs w:val="24"/>
          <w:lang w:eastAsia="ru-RU"/>
        </w:rPr>
        <w:t>Хмелевка</w:t>
      </w:r>
    </w:p>
    <w:p w:rsidR="006E5E7D" w:rsidRDefault="006E5E7D" w:rsidP="00AF263C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AF263C" w:rsidRPr="00AF263C" w:rsidRDefault="00AF263C" w:rsidP="00AF263C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7839FF" w:rsidRPr="00AF263C" w:rsidRDefault="00734AFC" w:rsidP="00AF263C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AF263C">
        <w:rPr>
          <w:rFonts w:ascii="Arial" w:hAnsi="Arial" w:cs="Arial"/>
          <w:b/>
          <w:sz w:val="24"/>
          <w:szCs w:val="24"/>
        </w:rPr>
        <w:t>Об утверждении Правил проверки достоверности</w:t>
      </w:r>
      <w:r w:rsidR="00AF263C" w:rsidRPr="00AF263C">
        <w:rPr>
          <w:rFonts w:ascii="Arial" w:hAnsi="Arial" w:cs="Arial"/>
          <w:b/>
          <w:sz w:val="24"/>
          <w:szCs w:val="24"/>
        </w:rPr>
        <w:t xml:space="preserve"> </w:t>
      </w:r>
      <w:r w:rsidRPr="00AF263C">
        <w:rPr>
          <w:rFonts w:ascii="Arial" w:hAnsi="Arial" w:cs="Arial"/>
          <w:b/>
          <w:sz w:val="24"/>
          <w:szCs w:val="24"/>
        </w:rPr>
        <w:t>и полноты сведений о доходах, об имуществе</w:t>
      </w:r>
      <w:r w:rsidR="00AF263C">
        <w:rPr>
          <w:rFonts w:ascii="Arial" w:hAnsi="Arial" w:cs="Arial"/>
          <w:b/>
          <w:sz w:val="24"/>
          <w:szCs w:val="24"/>
        </w:rPr>
        <w:t xml:space="preserve"> </w:t>
      </w:r>
      <w:r w:rsidRPr="00AF263C">
        <w:rPr>
          <w:rFonts w:ascii="Arial" w:hAnsi="Arial" w:cs="Arial"/>
          <w:b/>
          <w:sz w:val="24"/>
          <w:szCs w:val="24"/>
        </w:rPr>
        <w:t>и обязательствах имущественного характера,</w:t>
      </w:r>
      <w:r w:rsidR="00AF263C" w:rsidRPr="00AF263C">
        <w:rPr>
          <w:rFonts w:ascii="Arial" w:hAnsi="Arial" w:cs="Arial"/>
          <w:b/>
          <w:sz w:val="24"/>
          <w:szCs w:val="24"/>
        </w:rPr>
        <w:t xml:space="preserve"> </w:t>
      </w:r>
      <w:r w:rsidRPr="00AF263C">
        <w:rPr>
          <w:rFonts w:ascii="Arial" w:hAnsi="Arial" w:cs="Arial"/>
          <w:b/>
          <w:sz w:val="24"/>
          <w:szCs w:val="24"/>
        </w:rPr>
        <w:t>представляемых гражданами, претендующими</w:t>
      </w:r>
      <w:r w:rsidR="00AF263C" w:rsidRPr="00AF263C">
        <w:rPr>
          <w:rFonts w:ascii="Arial" w:hAnsi="Arial" w:cs="Arial"/>
          <w:b/>
          <w:sz w:val="24"/>
          <w:szCs w:val="24"/>
        </w:rPr>
        <w:t xml:space="preserve"> </w:t>
      </w:r>
      <w:r w:rsidRPr="00AF263C">
        <w:rPr>
          <w:rFonts w:ascii="Arial" w:hAnsi="Arial" w:cs="Arial"/>
          <w:b/>
          <w:sz w:val="24"/>
          <w:szCs w:val="24"/>
        </w:rPr>
        <w:t>на замещение должностей руководителей</w:t>
      </w:r>
      <w:r w:rsidR="00AF263C" w:rsidRPr="00AF263C">
        <w:rPr>
          <w:rFonts w:ascii="Arial" w:hAnsi="Arial" w:cs="Arial"/>
          <w:b/>
          <w:sz w:val="24"/>
          <w:szCs w:val="24"/>
        </w:rPr>
        <w:t xml:space="preserve"> </w:t>
      </w:r>
      <w:r w:rsidRPr="00AF263C">
        <w:rPr>
          <w:rFonts w:ascii="Arial" w:hAnsi="Arial" w:cs="Arial"/>
          <w:b/>
          <w:sz w:val="24"/>
          <w:szCs w:val="24"/>
        </w:rPr>
        <w:t>муниципальных учреждений, и лицами,</w:t>
      </w:r>
      <w:r w:rsidR="00AF263C" w:rsidRPr="00AF263C">
        <w:rPr>
          <w:rFonts w:ascii="Arial" w:hAnsi="Arial" w:cs="Arial"/>
          <w:b/>
          <w:sz w:val="24"/>
          <w:szCs w:val="24"/>
        </w:rPr>
        <w:t xml:space="preserve"> </w:t>
      </w:r>
      <w:r w:rsidRPr="00AF263C">
        <w:rPr>
          <w:rFonts w:ascii="Arial" w:hAnsi="Arial" w:cs="Arial"/>
          <w:b/>
          <w:sz w:val="24"/>
          <w:szCs w:val="24"/>
        </w:rPr>
        <w:t>замещающими эти должности</w:t>
      </w:r>
    </w:p>
    <w:p w:rsidR="007839FF" w:rsidRDefault="007839FF" w:rsidP="00AF263C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AF263C" w:rsidRPr="00AF263C" w:rsidRDefault="00AF263C" w:rsidP="00AF263C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785D0A" w:rsidRPr="00AF263C" w:rsidRDefault="00734AFC" w:rsidP="00AF263C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 xml:space="preserve">В соответствии с частью 7-1 статьи 8 Федерального закона от 25.12.2008 № 273-ФЗ «О противодействии коррупции» </w:t>
      </w:r>
      <w:r w:rsidR="007839FF" w:rsidRPr="00AF263C">
        <w:rPr>
          <w:rFonts w:ascii="Arial" w:hAnsi="Arial" w:cs="Arial"/>
          <w:sz w:val="24"/>
          <w:szCs w:val="24"/>
        </w:rPr>
        <w:t>администрация</w:t>
      </w:r>
      <w:r w:rsidR="00785D0A" w:rsidRPr="00AF263C">
        <w:rPr>
          <w:rFonts w:ascii="Arial" w:hAnsi="Arial" w:cs="Arial"/>
          <w:sz w:val="24"/>
          <w:szCs w:val="24"/>
        </w:rPr>
        <w:t xml:space="preserve"> </w:t>
      </w:r>
      <w:r w:rsidR="00AF263C">
        <w:rPr>
          <w:rFonts w:ascii="Arial" w:hAnsi="Arial" w:cs="Arial"/>
          <w:sz w:val="24"/>
          <w:szCs w:val="24"/>
        </w:rPr>
        <w:t>Хмелевского</w:t>
      </w:r>
      <w:r w:rsidR="00785D0A" w:rsidRPr="00AF263C">
        <w:rPr>
          <w:rFonts w:ascii="Arial" w:hAnsi="Arial" w:cs="Arial"/>
          <w:sz w:val="24"/>
          <w:szCs w:val="24"/>
        </w:rPr>
        <w:t xml:space="preserve"> </w:t>
      </w:r>
      <w:r w:rsidR="006E5E7D" w:rsidRPr="00AF263C">
        <w:rPr>
          <w:rFonts w:ascii="Arial" w:hAnsi="Arial" w:cs="Arial"/>
          <w:sz w:val="24"/>
          <w:szCs w:val="24"/>
        </w:rPr>
        <w:t>сельсове</w:t>
      </w:r>
      <w:r w:rsidR="00785D0A" w:rsidRPr="00AF263C">
        <w:rPr>
          <w:rFonts w:ascii="Arial" w:hAnsi="Arial" w:cs="Arial"/>
          <w:sz w:val="24"/>
          <w:szCs w:val="24"/>
        </w:rPr>
        <w:t xml:space="preserve">та Заринского района Алтайского </w:t>
      </w:r>
      <w:r w:rsidR="006E5E7D" w:rsidRPr="00AF263C">
        <w:rPr>
          <w:rFonts w:ascii="Arial" w:hAnsi="Arial" w:cs="Arial"/>
          <w:sz w:val="24"/>
          <w:szCs w:val="24"/>
        </w:rPr>
        <w:t>края</w:t>
      </w:r>
    </w:p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ПОСТАНОВЛЯЕТ:</w:t>
      </w:r>
    </w:p>
    <w:p w:rsidR="006E5E7D" w:rsidRPr="00AF263C" w:rsidRDefault="006E5E7D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 xml:space="preserve">1. </w:t>
      </w:r>
      <w:r w:rsidR="00734AFC" w:rsidRPr="00AF263C">
        <w:rPr>
          <w:rFonts w:ascii="Arial" w:hAnsi="Arial" w:cs="Arial"/>
          <w:sz w:val="24"/>
          <w:szCs w:val="24"/>
        </w:rPr>
        <w:t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  <w:r w:rsidR="009B3DF2" w:rsidRPr="00AF263C">
        <w:rPr>
          <w:rFonts w:ascii="Arial" w:hAnsi="Arial" w:cs="Arial"/>
          <w:sz w:val="24"/>
          <w:szCs w:val="24"/>
        </w:rPr>
        <w:t xml:space="preserve"> </w:t>
      </w:r>
      <w:r w:rsidRPr="00AF263C">
        <w:rPr>
          <w:rFonts w:ascii="Arial" w:hAnsi="Arial" w:cs="Arial"/>
          <w:sz w:val="24"/>
          <w:szCs w:val="24"/>
        </w:rPr>
        <w:t>(приложение 1)</w:t>
      </w:r>
      <w:r w:rsidR="003B1455" w:rsidRPr="00AF263C">
        <w:rPr>
          <w:rFonts w:ascii="Arial" w:hAnsi="Arial" w:cs="Arial"/>
          <w:sz w:val="24"/>
          <w:szCs w:val="24"/>
        </w:rPr>
        <w:t>.</w:t>
      </w:r>
    </w:p>
    <w:p w:rsidR="003B1455" w:rsidRPr="00AF263C" w:rsidRDefault="006E5E7D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2. Признать утратившим силу</w:t>
      </w:r>
      <w:r w:rsidR="003B1455" w:rsidRPr="00AF263C">
        <w:rPr>
          <w:rFonts w:ascii="Arial" w:hAnsi="Arial" w:cs="Arial"/>
          <w:sz w:val="24"/>
          <w:szCs w:val="24"/>
        </w:rPr>
        <w:t>:</w:t>
      </w:r>
    </w:p>
    <w:p w:rsidR="003B1455" w:rsidRPr="00AF263C" w:rsidRDefault="003B1455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 xml:space="preserve">- постановление администрации </w:t>
      </w:r>
      <w:r w:rsidR="00AF263C">
        <w:rPr>
          <w:rFonts w:ascii="Arial" w:hAnsi="Arial" w:cs="Arial"/>
          <w:sz w:val="24"/>
          <w:szCs w:val="24"/>
        </w:rPr>
        <w:t>Хмелевского</w:t>
      </w:r>
      <w:r w:rsidRPr="00AF263C">
        <w:rPr>
          <w:rFonts w:ascii="Arial" w:hAnsi="Arial" w:cs="Arial"/>
          <w:sz w:val="24"/>
          <w:szCs w:val="24"/>
        </w:rPr>
        <w:t xml:space="preserve"> сельсовета от </w:t>
      </w:r>
      <w:r w:rsidR="00AF263C">
        <w:rPr>
          <w:rFonts w:ascii="Arial" w:hAnsi="Arial" w:cs="Arial"/>
          <w:sz w:val="24"/>
          <w:szCs w:val="24"/>
        </w:rPr>
        <w:t>27</w:t>
      </w:r>
      <w:r w:rsidRPr="00AF263C">
        <w:rPr>
          <w:rFonts w:ascii="Arial" w:hAnsi="Arial" w:cs="Arial"/>
          <w:sz w:val="24"/>
          <w:szCs w:val="24"/>
        </w:rPr>
        <w:t>.0</w:t>
      </w:r>
      <w:r w:rsidR="00AF263C">
        <w:rPr>
          <w:rFonts w:ascii="Arial" w:hAnsi="Arial" w:cs="Arial"/>
          <w:sz w:val="24"/>
          <w:szCs w:val="24"/>
        </w:rPr>
        <w:t>5</w:t>
      </w:r>
      <w:r w:rsidRPr="00AF263C">
        <w:rPr>
          <w:rFonts w:ascii="Arial" w:hAnsi="Arial" w:cs="Arial"/>
          <w:sz w:val="24"/>
          <w:szCs w:val="24"/>
        </w:rPr>
        <w:t>.201</w:t>
      </w:r>
      <w:r w:rsidR="003E1136" w:rsidRPr="00AF263C">
        <w:rPr>
          <w:rFonts w:ascii="Arial" w:hAnsi="Arial" w:cs="Arial"/>
          <w:sz w:val="24"/>
          <w:szCs w:val="24"/>
        </w:rPr>
        <w:t>3</w:t>
      </w:r>
      <w:r w:rsidRPr="00AF263C">
        <w:rPr>
          <w:rFonts w:ascii="Arial" w:hAnsi="Arial" w:cs="Arial"/>
          <w:sz w:val="24"/>
          <w:szCs w:val="24"/>
        </w:rPr>
        <w:t xml:space="preserve"> г № </w:t>
      </w:r>
      <w:r w:rsidR="00AF263C">
        <w:rPr>
          <w:rFonts w:ascii="Arial" w:hAnsi="Arial" w:cs="Arial"/>
          <w:sz w:val="24"/>
          <w:szCs w:val="24"/>
        </w:rPr>
        <w:t>27</w:t>
      </w:r>
      <w:r w:rsidRPr="00AF263C">
        <w:rPr>
          <w:rFonts w:ascii="Arial" w:hAnsi="Arial" w:cs="Arial"/>
          <w:sz w:val="24"/>
          <w:szCs w:val="24"/>
        </w:rPr>
        <w:t xml:space="preserve"> «</w:t>
      </w:r>
      <w:r w:rsidR="00AF263C" w:rsidRPr="00AF263C">
        <w:rPr>
          <w:rFonts w:ascii="Arial" w:hAnsi="Arial" w:cs="Arial"/>
          <w:sz w:val="24"/>
          <w:szCs w:val="24"/>
        </w:rPr>
        <w:t>Об</w:t>
      </w:r>
      <w:r w:rsidR="00AF263C">
        <w:rPr>
          <w:rFonts w:ascii="Arial" w:hAnsi="Arial" w:cs="Arial"/>
          <w:sz w:val="24"/>
          <w:szCs w:val="24"/>
        </w:rPr>
        <w:t xml:space="preserve"> </w:t>
      </w:r>
      <w:r w:rsidR="00AF263C" w:rsidRPr="00AF263C">
        <w:rPr>
          <w:rFonts w:ascii="Arial" w:hAnsi="Arial" w:cs="Arial"/>
          <w:sz w:val="24"/>
          <w:szCs w:val="24"/>
        </w:rPr>
        <w:t xml:space="preserve">  утверждении Правил проверки достоверности и полноты сведений, представляемых лицами, пост</w:t>
      </w:r>
      <w:r w:rsidR="00AF263C" w:rsidRPr="00AF263C">
        <w:rPr>
          <w:rFonts w:ascii="Arial" w:hAnsi="Arial" w:cs="Arial"/>
          <w:sz w:val="24"/>
          <w:szCs w:val="24"/>
        </w:rPr>
        <w:t>у</w:t>
      </w:r>
      <w:r w:rsidR="00AF263C" w:rsidRPr="00AF263C">
        <w:rPr>
          <w:rFonts w:ascii="Arial" w:hAnsi="Arial" w:cs="Arial"/>
          <w:sz w:val="24"/>
          <w:szCs w:val="24"/>
        </w:rPr>
        <w:t>пающими на работу на должность руководителя муниципального у</w:t>
      </w:r>
      <w:r w:rsidR="00AF263C" w:rsidRPr="00AF263C">
        <w:rPr>
          <w:rFonts w:ascii="Arial" w:hAnsi="Arial" w:cs="Arial"/>
          <w:sz w:val="24"/>
          <w:szCs w:val="24"/>
        </w:rPr>
        <w:t>ч</w:t>
      </w:r>
      <w:r w:rsidR="00AF263C" w:rsidRPr="00AF263C">
        <w:rPr>
          <w:rFonts w:ascii="Arial" w:hAnsi="Arial" w:cs="Arial"/>
          <w:sz w:val="24"/>
          <w:szCs w:val="24"/>
        </w:rPr>
        <w:t>реждения, и руководителями м</w:t>
      </w:r>
      <w:r w:rsidR="00AF263C" w:rsidRPr="00AF263C">
        <w:rPr>
          <w:rFonts w:ascii="Arial" w:hAnsi="Arial" w:cs="Arial"/>
          <w:sz w:val="24"/>
          <w:szCs w:val="24"/>
        </w:rPr>
        <w:t>у</w:t>
      </w:r>
      <w:r w:rsidR="00AF263C" w:rsidRPr="00AF263C">
        <w:rPr>
          <w:rFonts w:ascii="Arial" w:hAnsi="Arial" w:cs="Arial"/>
          <w:sz w:val="24"/>
          <w:szCs w:val="24"/>
        </w:rPr>
        <w:t>ниципальных учреждений</w:t>
      </w:r>
      <w:r w:rsidR="003E1136" w:rsidRPr="00AF263C">
        <w:rPr>
          <w:rFonts w:ascii="Arial" w:hAnsi="Arial" w:cs="Arial"/>
          <w:sz w:val="24"/>
          <w:szCs w:val="24"/>
        </w:rPr>
        <w:t>».</w:t>
      </w:r>
    </w:p>
    <w:p w:rsidR="003B1455" w:rsidRPr="00AF263C" w:rsidRDefault="006E5E7D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 xml:space="preserve">3. </w:t>
      </w:r>
      <w:r w:rsidR="003B1455" w:rsidRPr="00AF263C">
        <w:rPr>
          <w:rFonts w:ascii="Arial" w:hAnsi="Arial" w:cs="Arial"/>
          <w:sz w:val="24"/>
          <w:szCs w:val="24"/>
        </w:rPr>
        <w:t xml:space="preserve">Настоящее постановление обнародовать (опубликовать) в соответствии с Уставом муниципального образования сельское поселение </w:t>
      </w:r>
      <w:r w:rsidR="00AF263C">
        <w:rPr>
          <w:rFonts w:ascii="Arial" w:hAnsi="Arial" w:cs="Arial"/>
          <w:sz w:val="24"/>
          <w:szCs w:val="24"/>
        </w:rPr>
        <w:t>Хмелевский</w:t>
      </w:r>
      <w:r w:rsidR="003B1455" w:rsidRPr="00AF263C">
        <w:rPr>
          <w:rFonts w:ascii="Arial" w:hAnsi="Arial" w:cs="Arial"/>
          <w:sz w:val="24"/>
          <w:szCs w:val="24"/>
        </w:rPr>
        <w:t xml:space="preserve"> сельсовет Заринского района Алтайского края.</w:t>
      </w:r>
    </w:p>
    <w:p w:rsidR="003B1455" w:rsidRPr="00AF263C" w:rsidRDefault="003B1455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4. Контроль за выполнением настоящего постановления оставляю за собой.</w:t>
      </w:r>
    </w:p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6E5E7D" w:rsidRPr="00AF263C" w:rsidRDefault="006E5E7D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26E99" w:rsidRPr="00AF263C" w:rsidRDefault="00826E99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 xml:space="preserve">Глава сельсовета                                            </w:t>
      </w:r>
      <w:r w:rsidR="00AF263C">
        <w:rPr>
          <w:rFonts w:ascii="Arial" w:hAnsi="Arial" w:cs="Arial"/>
          <w:sz w:val="24"/>
          <w:szCs w:val="24"/>
        </w:rPr>
        <w:tab/>
        <w:t xml:space="preserve">                                        Е.А. Мишукова</w:t>
      </w:r>
    </w:p>
    <w:p w:rsidR="00826E99" w:rsidRPr="00AF263C" w:rsidRDefault="00826E99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26E99" w:rsidRPr="00AF263C" w:rsidRDefault="00826E99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26E99" w:rsidRPr="00AF263C" w:rsidRDefault="00826E99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3E1136" w:rsidRPr="00AF263C" w:rsidRDefault="003E1136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3E1136" w:rsidRDefault="003E1136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F263C" w:rsidRDefault="00AF263C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F263C" w:rsidRDefault="00AF263C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F263C" w:rsidRDefault="00AF263C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F263C" w:rsidRPr="00AF263C" w:rsidRDefault="00AF263C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3E1136" w:rsidRPr="00AF263C" w:rsidRDefault="003E1136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26E99" w:rsidRPr="00AF263C" w:rsidRDefault="00826E99" w:rsidP="00AF263C">
      <w:pPr>
        <w:pStyle w:val="a4"/>
        <w:jc w:val="right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826E99" w:rsidRPr="00AF263C" w:rsidRDefault="00826E99" w:rsidP="00AF263C">
      <w:pPr>
        <w:pStyle w:val="a4"/>
        <w:jc w:val="right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Утверждено постановлением</w:t>
      </w:r>
    </w:p>
    <w:p w:rsidR="00826E99" w:rsidRPr="00AF263C" w:rsidRDefault="00826E99" w:rsidP="00AF263C">
      <w:pPr>
        <w:pStyle w:val="a4"/>
        <w:jc w:val="right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 xml:space="preserve">администрацией </w:t>
      </w:r>
      <w:r w:rsidR="00AF263C">
        <w:rPr>
          <w:rFonts w:ascii="Arial" w:hAnsi="Arial" w:cs="Arial"/>
          <w:sz w:val="24"/>
          <w:szCs w:val="24"/>
        </w:rPr>
        <w:t>Хмелевского</w:t>
      </w:r>
    </w:p>
    <w:p w:rsidR="00826E99" w:rsidRPr="00AF263C" w:rsidRDefault="00826E99" w:rsidP="00AF263C">
      <w:pPr>
        <w:pStyle w:val="a4"/>
        <w:jc w:val="right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сельсовета</w:t>
      </w:r>
    </w:p>
    <w:p w:rsidR="00826E99" w:rsidRPr="00AF263C" w:rsidRDefault="00826E99" w:rsidP="00AF263C">
      <w:pPr>
        <w:pStyle w:val="a4"/>
        <w:jc w:val="right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от 00.00.2026 г. № 00</w:t>
      </w:r>
    </w:p>
    <w:p w:rsidR="003B1455" w:rsidRDefault="003B1455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F263C" w:rsidRPr="00AF263C" w:rsidRDefault="00AF263C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094A7B" w:rsidRPr="00AF263C" w:rsidRDefault="00094A7B" w:rsidP="00AF263C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AF263C">
        <w:rPr>
          <w:rFonts w:ascii="Arial" w:hAnsi="Arial" w:cs="Arial"/>
          <w:b/>
          <w:sz w:val="24"/>
          <w:szCs w:val="24"/>
        </w:rPr>
        <w:t>ПРАВИЛА</w:t>
      </w:r>
    </w:p>
    <w:p w:rsidR="00094A7B" w:rsidRPr="00AF263C" w:rsidRDefault="00094A7B" w:rsidP="00AF263C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AF263C">
        <w:rPr>
          <w:rFonts w:ascii="Arial" w:hAnsi="Arial" w:cs="Arial"/>
          <w:b/>
          <w:sz w:val="24"/>
          <w:szCs w:val="24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094A7B" w:rsidRPr="00AF263C" w:rsidRDefault="00094A7B" w:rsidP="00AF263C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5. Основанием для осуществления проверки является информация, представленная в письменном виде в установленном порядке: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б) уполномоченным структурным подразделением (должностным лицом);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г) Общественной палатой Российской Федерации и Общественной палатой Алтайского края;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д) общероссийскими, краевыми и местными средствами массовой информации.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6. Информация анонимного характера не может служить основанием для проверки.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8. При осуществлении проверки уполномоченное структурное подразделение (должностное лицо) вправе: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а) проводить беседу с гражданином или руководителем муниципального учреждения;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lastRenderedPageBreak/>
        <w:t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273-ФЗ «О противодействии коррупции».</w:t>
      </w:r>
    </w:p>
    <w:p w:rsidR="00EA1E14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10. Учредитель или лицо, которому такие полномочия предоставлены Учредителем, обеспечивает:</w:t>
      </w:r>
    </w:p>
    <w:p w:rsidR="00094A7B" w:rsidRPr="00AF263C" w:rsidRDefault="00094A7B" w:rsidP="00AF263C">
      <w:pPr>
        <w:pStyle w:val="a4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б) информирование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12. Руководитель муниципального учреждения вправе: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13. Пояснения и дополнительные материалы, указанные в пункте 12 настоящих Правил, приобщаются к материалам проверки.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14. По результатам проверки Учредитель или лицо, которому такие полномочия предоставлены Учредителем, принимает одно из следующих решений: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а) назначение гражданина на должность руководителя муниципального учреждения;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б) отказ гражданину в назначении на должность руководителя муниципального учреждения;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AF263C">
        <w:rPr>
          <w:rFonts w:ascii="Arial" w:hAnsi="Arial" w:cs="Arial"/>
          <w:sz w:val="24"/>
          <w:szCs w:val="24"/>
        </w:rPr>
        <w:t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</w:t>
      </w:r>
    </w:p>
    <w:p w:rsidR="00094A7B" w:rsidRPr="00AF263C" w:rsidRDefault="00094A7B" w:rsidP="00AF263C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F263C">
        <w:rPr>
          <w:rFonts w:ascii="Arial" w:hAnsi="Arial" w:cs="Arial"/>
          <w:sz w:val="24"/>
          <w:szCs w:val="24"/>
        </w:rPr>
        <w:t>17. Материалы проверки хранятся в соответствии с законодательством Российской Федерации об архивном деле.</w:t>
      </w:r>
    </w:p>
    <w:sectPr w:rsidR="00094A7B" w:rsidRPr="00AF263C" w:rsidSect="006E5E7D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4A7B"/>
    <w:rsid w:val="003B1455"/>
    <w:rsid w:val="003E1136"/>
    <w:rsid w:val="004F7750"/>
    <w:rsid w:val="006C3470"/>
    <w:rsid w:val="006E5E7D"/>
    <w:rsid w:val="00734AFC"/>
    <w:rsid w:val="007839FF"/>
    <w:rsid w:val="00785D0A"/>
    <w:rsid w:val="00826E99"/>
    <w:rsid w:val="00995BBF"/>
    <w:rsid w:val="009B3DF2"/>
    <w:rsid w:val="00A42311"/>
    <w:rsid w:val="00A43C18"/>
    <w:rsid w:val="00AA352C"/>
    <w:rsid w:val="00AF263C"/>
    <w:rsid w:val="00EA1E14"/>
    <w:rsid w:val="00F355B0"/>
    <w:rsid w:val="00FA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B68E"/>
  <w15:chartTrackingRefBased/>
  <w15:docId w15:val="{B56C20CA-0249-41EE-9377-C83A3AFA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1E14"/>
    <w:rPr>
      <w:color w:val="0000FF"/>
      <w:u w:val="single"/>
    </w:rPr>
  </w:style>
  <w:style w:type="paragraph" w:styleId="a4">
    <w:name w:val="No Spacing"/>
    <w:uiPriority w:val="1"/>
    <w:qFormat/>
    <w:rsid w:val="00AF26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C6DC1-0B85-402C-8038-5F2B57C3D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1</cp:lastModifiedBy>
  <cp:revision>2</cp:revision>
  <dcterms:created xsi:type="dcterms:W3CDTF">2026-04-22T06:04:00Z</dcterms:created>
  <dcterms:modified xsi:type="dcterms:W3CDTF">2026-04-22T06:04:00Z</dcterms:modified>
</cp:coreProperties>
</file>