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80" w:rsidRPr="009C3C36" w:rsidRDefault="00F53480" w:rsidP="009C3C36">
      <w:pPr>
        <w:pStyle w:val="a9"/>
        <w:rPr>
          <w:rFonts w:ascii="Times New Roman" w:hAnsi="Times New Roman" w:cs="Times New Roman"/>
          <w:b/>
        </w:rPr>
      </w:pPr>
      <w:r w:rsidRPr="009C3C3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480" w:rsidRPr="009C3C36" w:rsidRDefault="00F53480" w:rsidP="009C3C36">
      <w:pPr>
        <w:pStyle w:val="a9"/>
        <w:rPr>
          <w:rFonts w:ascii="Times New Roman" w:hAnsi="Times New Roman" w:cs="Times New Roman"/>
          <w:b/>
        </w:rPr>
      </w:pPr>
    </w:p>
    <w:p w:rsidR="00F53480" w:rsidRDefault="00F53480" w:rsidP="009C3C36">
      <w:pPr>
        <w:pStyle w:val="a9"/>
        <w:rPr>
          <w:rFonts w:ascii="Times New Roman" w:hAnsi="Times New Roman" w:cs="Times New Roman"/>
          <w:b/>
        </w:rPr>
      </w:pPr>
    </w:p>
    <w:p w:rsidR="009C3C36" w:rsidRDefault="009C3C36" w:rsidP="009C3C36">
      <w:pPr>
        <w:pStyle w:val="a9"/>
        <w:rPr>
          <w:rFonts w:ascii="Times New Roman" w:hAnsi="Times New Roman" w:cs="Times New Roman"/>
          <w:b/>
        </w:rPr>
      </w:pPr>
    </w:p>
    <w:p w:rsidR="009C3C36" w:rsidRPr="009C3C36" w:rsidRDefault="009C3C36" w:rsidP="009C3C36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F53480" w:rsidRPr="009C3C36" w:rsidRDefault="00F53480" w:rsidP="009C3C36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9C3C36">
        <w:rPr>
          <w:rFonts w:ascii="Times New Roman" w:hAnsi="Times New Roman" w:cs="Times New Roman"/>
          <w:b/>
          <w:sz w:val="28"/>
        </w:rPr>
        <w:t>АДМИНИСТРАЦИЯ ХМЕЛЕВСКОГО СЕЛЬСОВЕТА</w:t>
      </w:r>
    </w:p>
    <w:p w:rsidR="00F53480" w:rsidRPr="009C3C36" w:rsidRDefault="00F53480" w:rsidP="009C3C36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9C3C36">
        <w:rPr>
          <w:rFonts w:ascii="Times New Roman" w:hAnsi="Times New Roman" w:cs="Times New Roman"/>
          <w:b/>
          <w:sz w:val="28"/>
        </w:rPr>
        <w:t>ЗАРИНСКОГО РАЙОНА АЛТАЙСКОГО КРАЯ</w:t>
      </w:r>
    </w:p>
    <w:p w:rsidR="00F53480" w:rsidRPr="009C3C36" w:rsidRDefault="00F53480" w:rsidP="009C3C36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9C3C36" w:rsidRPr="009C3C36" w:rsidRDefault="009C3C36" w:rsidP="009C3C36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F53480" w:rsidRPr="009C3C36" w:rsidRDefault="00F53480" w:rsidP="009C3C36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9C3C36">
        <w:rPr>
          <w:rFonts w:ascii="Times New Roman" w:hAnsi="Times New Roman" w:cs="Times New Roman"/>
          <w:b/>
          <w:sz w:val="28"/>
        </w:rPr>
        <w:t>П О С Т А Н О В Л Е Н И Е</w:t>
      </w:r>
      <w:r w:rsidR="009C3C36">
        <w:rPr>
          <w:rFonts w:ascii="Times New Roman" w:hAnsi="Times New Roman" w:cs="Times New Roman"/>
          <w:b/>
          <w:sz w:val="28"/>
        </w:rPr>
        <w:t xml:space="preserve">    </w:t>
      </w:r>
      <w:r w:rsidRPr="009C3C36">
        <w:rPr>
          <w:rFonts w:ascii="Times New Roman" w:hAnsi="Times New Roman" w:cs="Times New Roman"/>
          <w:b/>
          <w:sz w:val="28"/>
        </w:rPr>
        <w:t>- проект</w:t>
      </w:r>
    </w:p>
    <w:p w:rsidR="00F53480" w:rsidRPr="009C3C36" w:rsidRDefault="00F53480" w:rsidP="009C3C36">
      <w:pPr>
        <w:jc w:val="center"/>
        <w:rPr>
          <w:b/>
          <w:sz w:val="40"/>
        </w:rPr>
      </w:pPr>
    </w:p>
    <w:p w:rsidR="00F53480" w:rsidRPr="00AB7A0E" w:rsidRDefault="00F53480" w:rsidP="00AB7A0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>00.10.2022                                                                                                                 № 00</w:t>
      </w:r>
    </w:p>
    <w:p w:rsidR="00F53480" w:rsidRPr="00AB7A0E" w:rsidRDefault="00F53480" w:rsidP="00AB7A0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53480" w:rsidRPr="00AB7A0E" w:rsidTr="009C3C36">
        <w:tc>
          <w:tcPr>
            <w:tcW w:w="4536" w:type="dxa"/>
          </w:tcPr>
          <w:p w:rsidR="00F53480" w:rsidRPr="00AB7A0E" w:rsidRDefault="00F53480" w:rsidP="00AB7A0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E">
              <w:rPr>
                <w:rStyle w:val="2"/>
                <w:rFonts w:eastAsia="Calibri"/>
                <w:sz w:val="24"/>
                <w:szCs w:val="24"/>
              </w:rPr>
              <w:t xml:space="preserve">О внесении изменений и дополнений в </w:t>
            </w:r>
            <w:r w:rsidRPr="00AB7A0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9C3C36" w:rsidRPr="00AB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0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на территории муниципального образования Хмелевский сельсовет </w:t>
            </w:r>
            <w:proofErr w:type="spellStart"/>
            <w:r w:rsidRPr="00AB7A0E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AB7A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края», утвержденный постановлением администрации Хмелевского сельсовета от 22.06.2021 № 19</w:t>
            </w:r>
          </w:p>
        </w:tc>
        <w:bookmarkStart w:id="0" w:name="_GoBack"/>
        <w:bookmarkEnd w:id="0"/>
      </w:tr>
    </w:tbl>
    <w:p w:rsidR="00F53480" w:rsidRPr="00AB7A0E" w:rsidRDefault="00F53480" w:rsidP="00AB7A0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ab/>
      </w:r>
    </w:p>
    <w:p w:rsidR="00F53480" w:rsidRPr="00AB7A0E" w:rsidRDefault="00F53480" w:rsidP="00AB7A0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AB7A0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A61200" w:rsidRPr="00AB7A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61200" w:rsidRPr="00AB7A0E">
        <w:rPr>
          <w:rFonts w:ascii="Times New Roman" w:hAnsi="Times New Roman" w:cs="Times New Roman"/>
          <w:sz w:val="24"/>
          <w:szCs w:val="24"/>
        </w:rPr>
        <w:t xml:space="preserve"> ч.32 ст.5 </w:t>
      </w:r>
      <w:r w:rsidRPr="00AB7A0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61200" w:rsidRPr="00AB7A0E">
        <w:rPr>
          <w:rFonts w:ascii="Times New Roman" w:hAnsi="Times New Roman" w:cs="Times New Roman"/>
          <w:sz w:val="24"/>
          <w:szCs w:val="24"/>
        </w:rPr>
        <w:t>ого  закона</w:t>
      </w:r>
      <w:r w:rsidRPr="00AB7A0E">
        <w:rPr>
          <w:rFonts w:ascii="Times New Roman" w:hAnsi="Times New Roman" w:cs="Times New Roman"/>
          <w:sz w:val="24"/>
          <w:szCs w:val="24"/>
        </w:rPr>
        <w:t xml:space="preserve"> от </w:t>
      </w:r>
      <w:r w:rsidR="00A61200" w:rsidRPr="00AB7A0E">
        <w:rPr>
          <w:rFonts w:ascii="Times New Roman" w:hAnsi="Times New Roman" w:cs="Times New Roman"/>
          <w:sz w:val="24"/>
          <w:szCs w:val="24"/>
        </w:rPr>
        <w:t>28</w:t>
      </w:r>
      <w:r w:rsidRPr="00AB7A0E">
        <w:rPr>
          <w:rFonts w:ascii="Times New Roman" w:hAnsi="Times New Roman" w:cs="Times New Roman"/>
          <w:sz w:val="24"/>
          <w:szCs w:val="24"/>
        </w:rPr>
        <w:t>.12.20</w:t>
      </w:r>
      <w:r w:rsidR="00A61200" w:rsidRPr="00AB7A0E">
        <w:rPr>
          <w:rFonts w:ascii="Times New Roman" w:hAnsi="Times New Roman" w:cs="Times New Roman"/>
          <w:sz w:val="24"/>
          <w:szCs w:val="24"/>
        </w:rPr>
        <w:t>13</w:t>
      </w:r>
      <w:r w:rsidRPr="00AB7A0E">
        <w:rPr>
          <w:rFonts w:ascii="Times New Roman" w:hAnsi="Times New Roman" w:cs="Times New Roman"/>
          <w:sz w:val="24"/>
          <w:szCs w:val="24"/>
        </w:rPr>
        <w:t xml:space="preserve">  № </w:t>
      </w:r>
      <w:r w:rsidR="00A61200" w:rsidRPr="00AB7A0E">
        <w:rPr>
          <w:rFonts w:ascii="Times New Roman" w:hAnsi="Times New Roman" w:cs="Times New Roman"/>
          <w:sz w:val="24"/>
          <w:szCs w:val="24"/>
        </w:rPr>
        <w:t>443</w:t>
      </w:r>
      <w:r w:rsidRPr="00AB7A0E">
        <w:rPr>
          <w:rFonts w:ascii="Times New Roman" w:hAnsi="Times New Roman" w:cs="Times New Roman"/>
          <w:sz w:val="24"/>
          <w:szCs w:val="24"/>
        </w:rPr>
        <w:t>–ФЗ «</w:t>
      </w:r>
      <w:r w:rsidR="00A61200" w:rsidRPr="00AB7A0E">
        <w:rPr>
          <w:rFonts w:ascii="Times New Roman" w:hAnsi="Times New Roman" w:cs="Times New Roman"/>
          <w:sz w:val="24"/>
          <w:szCs w:val="24"/>
        </w:rPr>
        <w:t>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п.4 «Правил присвоения, изменения и аннулирования адресов» утвержденных постановлением Правительства Российской Федерации от 19.11.2014 № 1221</w:t>
      </w:r>
      <w:r w:rsidRPr="00AB7A0E">
        <w:rPr>
          <w:rFonts w:ascii="Times New Roman" w:hAnsi="Times New Roman" w:cs="Times New Roman"/>
          <w:sz w:val="24"/>
          <w:szCs w:val="24"/>
        </w:rPr>
        <w:t>» администрация Хмелевского сельсовета</w:t>
      </w:r>
    </w:p>
    <w:p w:rsidR="00F53480" w:rsidRPr="00AB7A0E" w:rsidRDefault="00F53480" w:rsidP="00AB7A0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3480" w:rsidRPr="00AB7A0E" w:rsidRDefault="00F53480" w:rsidP="00AB7A0E">
      <w:pPr>
        <w:pStyle w:val="a9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 xml:space="preserve">Пункт 1.1.  </w:t>
      </w:r>
      <w:r w:rsidRPr="00AB7A0E">
        <w:rPr>
          <w:rFonts w:ascii="Times New Roman" w:hAnsi="Times New Roman" w:cs="Times New Roman"/>
          <w:spacing w:val="-2"/>
          <w:sz w:val="24"/>
          <w:szCs w:val="24"/>
        </w:rPr>
        <w:t>Административного регламента</w:t>
      </w:r>
      <w:r w:rsidRPr="00AB7A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7A0E">
        <w:rPr>
          <w:rFonts w:ascii="Times New Roman" w:hAnsi="Times New Roman" w:cs="Times New Roman"/>
          <w:spacing w:val="-2"/>
          <w:sz w:val="24"/>
          <w:szCs w:val="24"/>
        </w:rPr>
        <w:t>«Присвоение (изменение,</w:t>
      </w:r>
      <w:r w:rsidRPr="00AB7A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на территории муниципального образования Хмелевский сельсовет </w:t>
      </w:r>
      <w:proofErr w:type="spellStart"/>
      <w:r w:rsidRPr="00AB7A0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Заринского</w:t>
      </w:r>
      <w:proofErr w:type="spellEnd"/>
      <w:r w:rsidRPr="00AB7A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Алтайского края», утвержденного постановлением администрации Хмелевского сельсовета от 22.06.2021 № 19 изложить в </w:t>
      </w:r>
      <w:r w:rsidRPr="00AB7A0E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>«1.1. Предмет административного регламента.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B7A0E">
        <w:rPr>
          <w:rFonts w:ascii="Times New Roman" w:hAnsi="Times New Roman" w:cs="Times New Roman"/>
          <w:bCs/>
          <w:sz w:val="24"/>
          <w:szCs w:val="24"/>
        </w:rPr>
        <w:t xml:space="preserve"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</w:r>
      <w:r w:rsidRPr="00AB7A0E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</w:t>
      </w:r>
      <w:r w:rsidRPr="00AB7A0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Алтайского края» (далее – МФЦ)</w:t>
      </w:r>
      <w:r w:rsidRPr="00AB7A0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B7A0E">
        <w:rPr>
          <w:rFonts w:ascii="Times New Roman" w:hAnsi="Times New Roman" w:cs="Times New Roman"/>
          <w:sz w:val="24"/>
          <w:szCs w:val="24"/>
        </w:rPr>
        <w:t xml:space="preserve">, в электронной форме с использованием федеральной государственной информационной системы «Единый портал государственных и муниципальных </w:t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(функций)»</w:t>
      </w:r>
      <w:r w:rsidRPr="00AB7A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 государственных и муниципальных услуг (функций)) с соблюдением норм законодательства Российской Федерации о защите персональных данных.</w:t>
      </w:r>
    </w:p>
    <w:p w:rsidR="00F53480" w:rsidRPr="00AB7A0E" w:rsidRDefault="00F53480" w:rsidP="00AB7A0E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F53480" w:rsidRPr="00AB7A0E" w:rsidRDefault="00F53480" w:rsidP="00AB7A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адресации данного административного регламента являются: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(строение, за исключением некапитального строения), в том числе строительство которого не завершено; 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(за исключением земельного участка, не относящегося к землям населенных пунктов и не предназначенн</w:t>
      </w:r>
      <w:r w:rsid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для размещения на них объек</w:t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капитального строительства; 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–место (за исключением </w:t>
      </w:r>
      <w:proofErr w:type="spellStart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–места, являющегося частью </w:t>
      </w:r>
      <w:proofErr w:type="gramStart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не-капитального</w:t>
      </w:r>
      <w:proofErr w:type="gramEnd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или сооружения;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сооружения (за исключением не капитального сооружения и линейного объекта), в том числе строительство которого не завершено;</w:t>
      </w:r>
    </w:p>
    <w:p w:rsidR="00F53480" w:rsidRPr="00AB7A0E" w:rsidRDefault="00F53480" w:rsidP="00AB7A0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proofErr w:type="gramStart"/>
      <w:r w:rsidRPr="00AB7A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помещение</w:t>
      </w:r>
      <w:proofErr w:type="gramEnd"/>
      <w:r w:rsidRPr="00AB7A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являющееся частью объекта капитального строительства.».</w:t>
      </w:r>
    </w:p>
    <w:p w:rsidR="00F53480" w:rsidRPr="00AB7A0E" w:rsidRDefault="00F53480" w:rsidP="00AB7A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2.Постановление вступает в силу после размещения на официальном сайте района и обнародования в установленном законом порядке.</w:t>
      </w:r>
    </w:p>
    <w:p w:rsidR="00F53480" w:rsidRPr="00AB7A0E" w:rsidRDefault="00F53480" w:rsidP="00AB7A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3.Контроль за выполнением постановления оставляю за собой.</w:t>
      </w:r>
    </w:p>
    <w:p w:rsidR="00F53480" w:rsidRPr="00AB7A0E" w:rsidRDefault="00F53480" w:rsidP="00AB7A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80" w:rsidRPr="00AB7A0E" w:rsidRDefault="00F53480" w:rsidP="00AB7A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F9" w:rsidRPr="00AB7A0E" w:rsidRDefault="00F53480" w:rsidP="00AB7A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сельсовета</w:t>
      </w:r>
      <w:proofErr w:type="gramEnd"/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Е.А. Мишуков</w:t>
      </w: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E7" w:rsidRDefault="00D955E7" w:rsidP="00F5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5E7" w:rsidSect="00A050B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69" w:rsidRDefault="00E64369" w:rsidP="009A0FF9">
      <w:pPr>
        <w:spacing w:after="0" w:line="240" w:lineRule="auto"/>
      </w:pPr>
      <w:r>
        <w:separator/>
      </w:r>
    </w:p>
  </w:endnote>
  <w:endnote w:type="continuationSeparator" w:id="0">
    <w:p w:rsidR="00E64369" w:rsidRDefault="00E64369" w:rsidP="009A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69" w:rsidRDefault="00E64369" w:rsidP="009A0FF9">
      <w:pPr>
        <w:spacing w:after="0" w:line="240" w:lineRule="auto"/>
      </w:pPr>
      <w:r>
        <w:separator/>
      </w:r>
    </w:p>
  </w:footnote>
  <w:footnote w:type="continuationSeparator" w:id="0">
    <w:p w:rsidR="00E64369" w:rsidRDefault="00E64369" w:rsidP="009A0FF9">
      <w:pPr>
        <w:spacing w:after="0" w:line="240" w:lineRule="auto"/>
      </w:pPr>
      <w:r>
        <w:continuationSeparator/>
      </w:r>
    </w:p>
  </w:footnote>
  <w:footnote w:id="1">
    <w:p w:rsidR="00F53480" w:rsidRDefault="00F53480" w:rsidP="00F53480">
      <w:pPr>
        <w:pStyle w:val="aa"/>
      </w:pPr>
    </w:p>
  </w:footnote>
  <w:footnote w:id="2">
    <w:p w:rsidR="00F53480" w:rsidRDefault="00F53480" w:rsidP="00F53480">
      <w:pPr>
        <w:pStyle w:val="a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9A2"/>
    <w:multiLevelType w:val="hybridMultilevel"/>
    <w:tmpl w:val="4404A190"/>
    <w:lvl w:ilvl="0" w:tplc="C0F4FF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C3310C"/>
    <w:multiLevelType w:val="hybridMultilevel"/>
    <w:tmpl w:val="FA0AD4EE"/>
    <w:lvl w:ilvl="0" w:tplc="B5A86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DD"/>
    <w:rsid w:val="0006580C"/>
    <w:rsid w:val="00073CA4"/>
    <w:rsid w:val="00141C93"/>
    <w:rsid w:val="003C642A"/>
    <w:rsid w:val="003D0482"/>
    <w:rsid w:val="004A1369"/>
    <w:rsid w:val="005A541F"/>
    <w:rsid w:val="00711E12"/>
    <w:rsid w:val="00832CDA"/>
    <w:rsid w:val="008C489B"/>
    <w:rsid w:val="00955285"/>
    <w:rsid w:val="009A0FF9"/>
    <w:rsid w:val="009C3C36"/>
    <w:rsid w:val="00A050BF"/>
    <w:rsid w:val="00A064FC"/>
    <w:rsid w:val="00A61200"/>
    <w:rsid w:val="00AB7A0E"/>
    <w:rsid w:val="00B267D4"/>
    <w:rsid w:val="00D955E7"/>
    <w:rsid w:val="00E64369"/>
    <w:rsid w:val="00E77E94"/>
    <w:rsid w:val="00F300DD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88C8"/>
  <w15:chartTrackingRefBased/>
  <w15:docId w15:val="{95389D04-17C2-449D-8A69-917FBD52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FF9"/>
  </w:style>
  <w:style w:type="paragraph" w:styleId="a7">
    <w:name w:val="footer"/>
    <w:basedOn w:val="a"/>
    <w:link w:val="a8"/>
    <w:uiPriority w:val="99"/>
    <w:unhideWhenUsed/>
    <w:rsid w:val="009A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FF9"/>
  </w:style>
  <w:style w:type="paragraph" w:styleId="a9">
    <w:name w:val="No Spacing"/>
    <w:uiPriority w:val="1"/>
    <w:qFormat/>
    <w:rsid w:val="00A050BF"/>
    <w:pPr>
      <w:spacing w:after="0" w:line="240" w:lineRule="auto"/>
    </w:pPr>
  </w:style>
  <w:style w:type="paragraph" w:styleId="aa">
    <w:name w:val="footnote text"/>
    <w:basedOn w:val="a"/>
    <w:link w:val="ab"/>
    <w:rsid w:val="00A0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0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064FC"/>
    <w:rPr>
      <w:vertAlign w:val="superscript"/>
    </w:rPr>
  </w:style>
  <w:style w:type="paragraph" w:styleId="ad">
    <w:name w:val="Title"/>
    <w:basedOn w:val="a"/>
    <w:next w:val="a"/>
    <w:link w:val="ae"/>
    <w:uiPriority w:val="10"/>
    <w:qFormat/>
    <w:rsid w:val="00F53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F53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F534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53480"/>
    <w:rPr>
      <w:rFonts w:eastAsiaTheme="minorEastAsia"/>
      <w:color w:val="5A5A5A" w:themeColor="text1" w:themeTint="A5"/>
      <w:spacing w:val="15"/>
    </w:rPr>
  </w:style>
  <w:style w:type="paragraph" w:styleId="af1">
    <w:name w:val="Body Text"/>
    <w:basedOn w:val="a"/>
    <w:link w:val="af2"/>
    <w:uiPriority w:val="99"/>
    <w:unhideWhenUsed/>
    <w:rsid w:val="00F5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3480"/>
  </w:style>
  <w:style w:type="character" w:customStyle="1" w:styleId="2">
    <w:name w:val="Основной текст (2)"/>
    <w:rsid w:val="00F53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2022-04-08T02:42:00Z</cp:lastPrinted>
  <dcterms:created xsi:type="dcterms:W3CDTF">2022-10-20T06:59:00Z</dcterms:created>
  <dcterms:modified xsi:type="dcterms:W3CDTF">2022-10-20T07:10:00Z</dcterms:modified>
</cp:coreProperties>
</file>