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F0" w:rsidRDefault="00FD70F0" w:rsidP="00FD70F0">
      <w:pPr>
        <w:ind w:left="5040"/>
      </w:pPr>
    </w:p>
    <w:p w:rsidR="00FD70F0" w:rsidRDefault="00FD70F0" w:rsidP="00FD70F0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146685</wp:posOffset>
            </wp:positionV>
            <wp:extent cx="719455" cy="723900"/>
            <wp:effectExtent l="19050" t="0" r="4445" b="0"/>
            <wp:wrapSquare wrapText="bothSides"/>
            <wp:docPr id="2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0F0" w:rsidRDefault="00FD70F0" w:rsidP="00FD70F0">
      <w:pPr>
        <w:jc w:val="center"/>
        <w:rPr>
          <w:b/>
          <w:sz w:val="26"/>
        </w:rPr>
      </w:pPr>
      <w:r>
        <w:rPr>
          <w:b/>
          <w:sz w:val="26"/>
        </w:rPr>
        <w:t>ПРОЕКТ</w:t>
      </w:r>
    </w:p>
    <w:p w:rsidR="00FD70F0" w:rsidRDefault="00FD70F0" w:rsidP="00FD70F0">
      <w:pPr>
        <w:pStyle w:val="af2"/>
        <w:rPr>
          <w:b w:val="0"/>
          <w:sz w:val="26"/>
        </w:rPr>
      </w:pPr>
    </w:p>
    <w:p w:rsidR="00FD70F0" w:rsidRDefault="00FD70F0" w:rsidP="00FD70F0">
      <w:pPr>
        <w:pStyle w:val="af2"/>
        <w:rPr>
          <w:b w:val="0"/>
          <w:sz w:val="26"/>
        </w:rPr>
      </w:pPr>
    </w:p>
    <w:p w:rsidR="00FD70F0" w:rsidRDefault="00FD70F0" w:rsidP="00FD70F0">
      <w:pPr>
        <w:pStyle w:val="af2"/>
        <w:rPr>
          <w:b w:val="0"/>
          <w:sz w:val="26"/>
        </w:rPr>
      </w:pPr>
    </w:p>
    <w:p w:rsidR="00FD70F0" w:rsidRDefault="00FD70F0" w:rsidP="00FD70F0">
      <w:pPr>
        <w:pStyle w:val="af2"/>
        <w:rPr>
          <w:szCs w:val="28"/>
        </w:rPr>
      </w:pPr>
      <w:r>
        <w:rPr>
          <w:b w:val="0"/>
          <w:sz w:val="26"/>
        </w:rPr>
        <w:t xml:space="preserve"> </w:t>
      </w:r>
      <w:r>
        <w:rPr>
          <w:szCs w:val="28"/>
        </w:rPr>
        <w:t>РОССИЙСКАЯ ФЕДЕРАЦИЯ</w:t>
      </w:r>
    </w:p>
    <w:p w:rsidR="00FD70F0" w:rsidRDefault="00FD70F0" w:rsidP="00FD70F0">
      <w:pPr>
        <w:pStyle w:val="af2"/>
        <w:rPr>
          <w:szCs w:val="28"/>
        </w:rPr>
      </w:pPr>
      <w:r>
        <w:rPr>
          <w:szCs w:val="28"/>
        </w:rPr>
        <w:t>СОБРАНИЕ ДЕПУТАТОВ ВЕРХ-КАМЫШЕНСКОГО СЕЛЬСОВЕТА</w:t>
      </w:r>
    </w:p>
    <w:p w:rsidR="00FD70F0" w:rsidRDefault="00FD70F0" w:rsidP="00FD70F0">
      <w:pPr>
        <w:pStyle w:val="af2"/>
        <w:rPr>
          <w:sz w:val="26"/>
          <w:szCs w:val="26"/>
        </w:rPr>
      </w:pPr>
      <w:r>
        <w:rPr>
          <w:szCs w:val="28"/>
        </w:rPr>
        <w:t>ЗАРИНСКОГО РАЙОНА АЛТАЙСКОГО КРАЯ</w:t>
      </w:r>
    </w:p>
    <w:p w:rsidR="00FD70F0" w:rsidRDefault="00FD70F0" w:rsidP="00FD70F0">
      <w:pPr>
        <w:pStyle w:val="af2"/>
        <w:rPr>
          <w:i/>
          <w:sz w:val="26"/>
          <w:szCs w:val="26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FD70F0" w:rsidTr="00FD70F0">
        <w:tc>
          <w:tcPr>
            <w:tcW w:w="8568" w:type="dxa"/>
            <w:hideMark/>
          </w:tcPr>
          <w:p w:rsidR="00FD70F0" w:rsidRDefault="00FD70F0">
            <w:pPr>
              <w:pStyle w:val="1"/>
              <w:widowControl/>
              <w:numPr>
                <w:ilvl w:val="0"/>
                <w:numId w:val="3"/>
              </w:numPr>
              <w:rPr>
                <w:rFonts w:cs="Arial"/>
                <w:szCs w:val="36"/>
                <w:lang w:val="ru-RU"/>
              </w:rPr>
            </w:pPr>
            <w:r>
              <w:rPr>
                <w:rFonts w:cs="Arial"/>
                <w:lang w:val="ru-RU"/>
              </w:rPr>
              <w:t xml:space="preserve">           </w:t>
            </w:r>
            <w:proofErr w:type="gramStart"/>
            <w:r>
              <w:rPr>
                <w:rFonts w:cs="Arial"/>
                <w:szCs w:val="36"/>
                <w:lang w:val="ru-RU"/>
              </w:rPr>
              <w:t>Р</w:t>
            </w:r>
            <w:proofErr w:type="gramEnd"/>
            <w:r>
              <w:rPr>
                <w:rFonts w:cs="Arial"/>
                <w:szCs w:val="36"/>
                <w:lang w:val="ru-RU"/>
              </w:rPr>
              <w:t xml:space="preserve"> Е Ш Е Н И Е</w:t>
            </w:r>
          </w:p>
        </w:tc>
      </w:tr>
    </w:tbl>
    <w:p w:rsidR="00FD70F0" w:rsidRDefault="00FD70F0" w:rsidP="00FD70F0">
      <w:pPr>
        <w:jc w:val="both"/>
      </w:pPr>
    </w:p>
    <w:p w:rsidR="00FD70F0" w:rsidRDefault="00FD70F0" w:rsidP="00FD70F0">
      <w:pPr>
        <w:jc w:val="both"/>
      </w:pPr>
    </w:p>
    <w:p w:rsidR="00FD70F0" w:rsidRDefault="00FD70F0" w:rsidP="00FD70F0">
      <w:pPr>
        <w:rPr>
          <w:rFonts w:ascii="Times New Roman" w:hAnsi="Times New Roman"/>
          <w:sz w:val="26"/>
          <w:szCs w:val="26"/>
        </w:rPr>
      </w:pP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00.03. 2022                                                                                                                                №                                         </w:t>
      </w:r>
    </w:p>
    <w:p w:rsidR="00FD70F0" w:rsidRDefault="00FD70F0" w:rsidP="00FD70F0">
      <w:pPr>
        <w:jc w:val="center"/>
        <w:rPr>
          <w:rFonts w:ascii="Times New Roman" w:hAnsi="Times New Roman"/>
          <w:sz w:val="26"/>
          <w:szCs w:val="26"/>
        </w:rPr>
      </w:pPr>
    </w:p>
    <w:p w:rsidR="00FD70F0" w:rsidRDefault="00FD70F0" w:rsidP="00FD70F0">
      <w:pPr>
        <w:jc w:val="center"/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Верх-Камышенка                                                               </w:t>
      </w:r>
    </w:p>
    <w:p w:rsidR="00FD70F0" w:rsidRDefault="00FD70F0" w:rsidP="00FD70F0">
      <w:pPr>
        <w:jc w:val="both"/>
      </w:pPr>
    </w:p>
    <w:p w:rsidR="00FD70F0" w:rsidRDefault="00FD70F0" w:rsidP="00FD70F0">
      <w:pPr>
        <w:jc w:val="center"/>
      </w:pPr>
    </w:p>
    <w:p w:rsidR="00FD70F0" w:rsidRDefault="00FD70F0" w:rsidP="00FD70F0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Об утверждении отчета «Об исполнении</w:t>
      </w:r>
    </w:p>
    <w:p w:rsidR="00FD70F0" w:rsidRDefault="00FD70F0" w:rsidP="00FD70F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</w:rPr>
        <w:t xml:space="preserve">бюджета </w:t>
      </w:r>
      <w:r>
        <w:rPr>
          <w:rFonts w:ascii="Times New Roman" w:hAnsi="Times New Roman"/>
          <w:sz w:val="26"/>
        </w:rPr>
        <w:t>муниципального образования</w:t>
      </w:r>
    </w:p>
    <w:p w:rsidR="00FD70F0" w:rsidRDefault="00FD70F0" w:rsidP="00FD70F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Верх-Камышенский сельсовет </w:t>
      </w:r>
    </w:p>
    <w:p w:rsidR="00FD70F0" w:rsidRDefault="00FD70F0" w:rsidP="00FD70F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Заринского района Алтайского края </w:t>
      </w:r>
    </w:p>
    <w:p w:rsidR="00FD70F0" w:rsidRDefault="00FD70F0" w:rsidP="00FD70F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2021 год»</w:t>
      </w:r>
    </w:p>
    <w:p w:rsidR="00FD70F0" w:rsidRDefault="00FD70F0" w:rsidP="00FD70F0">
      <w:pPr>
        <w:rPr>
          <w:rFonts w:ascii="Times New Roman" w:hAnsi="Times New Roman"/>
          <w:sz w:val="26"/>
        </w:rPr>
      </w:pPr>
    </w:p>
    <w:p w:rsidR="00FD70F0" w:rsidRDefault="00FD70F0" w:rsidP="00FD70F0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В соответствии с пунктом 2 статьи 21  Устава муниципального образования Верх-Камышенский сельсовет Заринского района Алтайского края, статьей 34 Положения о бюджетном устройстве, бюджетном процессе и финансовом контроле в муниципальном образовании Верх-Камышенский сельсовет Заринского района Алтайского края, Собрания депутатов Верх-Камышенский сельсовета</w:t>
      </w:r>
    </w:p>
    <w:p w:rsidR="00FD70F0" w:rsidRDefault="00FD70F0" w:rsidP="00FD70F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FD70F0" w:rsidRDefault="00FD70F0" w:rsidP="00FD70F0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РЕШИЛО:</w:t>
      </w:r>
    </w:p>
    <w:p w:rsidR="00FD70F0" w:rsidRDefault="00FD70F0" w:rsidP="00FD70F0">
      <w:pPr>
        <w:jc w:val="center"/>
        <w:rPr>
          <w:sz w:val="26"/>
          <w:szCs w:val="28"/>
        </w:rPr>
      </w:pPr>
    </w:p>
    <w:p w:rsidR="00FD70F0" w:rsidRDefault="00FD70F0" w:rsidP="00FD70F0">
      <w:pPr>
        <w:jc w:val="both"/>
        <w:rPr>
          <w:rFonts w:ascii="Times New Roman" w:hAnsi="Times New Roman"/>
          <w:sz w:val="26"/>
          <w:szCs w:val="28"/>
        </w:rPr>
      </w:pPr>
      <w:r>
        <w:rPr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 xml:space="preserve">1.  Утвердить отчет «Об исполнении бюджета </w:t>
      </w:r>
      <w:r>
        <w:rPr>
          <w:rFonts w:ascii="Times New Roman" w:hAnsi="Times New Roman"/>
          <w:sz w:val="26"/>
        </w:rPr>
        <w:t>муниципального образования Верх-Камышенский сельсовет Заринского района Алтайского края за 2021 год»</w:t>
      </w:r>
      <w:r>
        <w:rPr>
          <w:rFonts w:ascii="Times New Roman" w:hAnsi="Times New Roman"/>
          <w:sz w:val="26"/>
          <w:szCs w:val="28"/>
        </w:rPr>
        <w:t xml:space="preserve"> (прилагается).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 xml:space="preserve">2. Настоящее решение обнародовать на информационном стенде   Администрации Верх-Камышенский сельсовета.       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 xml:space="preserve">3.  </w:t>
      </w:r>
      <w:proofErr w:type="gramStart"/>
      <w:r>
        <w:rPr>
          <w:rFonts w:ascii="Times New Roman" w:hAnsi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/>
          <w:sz w:val="26"/>
          <w:szCs w:val="28"/>
        </w:rPr>
        <w:t xml:space="preserve"> исполнением  настоящего решения возложить на постоянную комиссию Собрания депутатов Верх-Камышенского сельсовета  по бюджету, планированию, налоговой и социальной политике.</w:t>
      </w:r>
      <w:r>
        <w:rPr>
          <w:rFonts w:ascii="Times New Roman" w:hAnsi="Times New Roman"/>
          <w:sz w:val="26"/>
          <w:szCs w:val="28"/>
        </w:rPr>
        <w:tab/>
      </w:r>
    </w:p>
    <w:p w:rsidR="00FD70F0" w:rsidRDefault="00FD70F0" w:rsidP="00FD70F0">
      <w:pPr>
        <w:rPr>
          <w:rFonts w:ascii="Times New Roman" w:hAnsi="Times New Roman"/>
          <w:sz w:val="26"/>
          <w:szCs w:val="28"/>
        </w:rPr>
      </w:pPr>
    </w:p>
    <w:p w:rsidR="00FD70F0" w:rsidRDefault="00FD70F0" w:rsidP="00FD70F0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FD70F0" w:rsidRDefault="00FD70F0" w:rsidP="00FD70F0">
      <w:pPr>
        <w:rPr>
          <w:rFonts w:ascii="Times New Roman" w:hAnsi="Times New Roman"/>
          <w:sz w:val="26"/>
          <w:szCs w:val="28"/>
        </w:rPr>
      </w:pPr>
    </w:p>
    <w:p w:rsidR="00FD70F0" w:rsidRDefault="00FD70F0" w:rsidP="00FD70F0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Н.И. Савельева</w:t>
      </w:r>
    </w:p>
    <w:p w:rsidR="00FD70F0" w:rsidRDefault="00FD70F0" w:rsidP="00FD70F0">
      <w:pPr>
        <w:pStyle w:val="ad"/>
        <w:rPr>
          <w:rFonts w:ascii="Times New Roman" w:hAnsi="Times New Roman"/>
          <w:sz w:val="26"/>
          <w:szCs w:val="26"/>
        </w:rPr>
      </w:pPr>
    </w:p>
    <w:p w:rsidR="00FD70F0" w:rsidRDefault="00FD70F0" w:rsidP="00FD70F0">
      <w:pPr>
        <w:pStyle w:val="ad"/>
        <w:rPr>
          <w:rFonts w:ascii="Times New Roman" w:hAnsi="Times New Roman"/>
          <w:sz w:val="26"/>
          <w:szCs w:val="26"/>
        </w:rPr>
      </w:pPr>
    </w:p>
    <w:p w:rsidR="00FD70F0" w:rsidRDefault="00FD70F0" w:rsidP="00FD70F0">
      <w:pPr>
        <w:pStyle w:val="ad"/>
        <w:rPr>
          <w:rFonts w:ascii="Times New Roman" w:hAnsi="Times New Roman"/>
          <w:sz w:val="26"/>
          <w:szCs w:val="26"/>
          <w:lang w:val="ru-RU"/>
        </w:rPr>
      </w:pPr>
    </w:p>
    <w:p w:rsidR="00FD70F0" w:rsidRPr="00FD70F0" w:rsidRDefault="00FD70F0" w:rsidP="00FD70F0">
      <w:pPr>
        <w:pStyle w:val="ad"/>
        <w:rPr>
          <w:sz w:val="26"/>
          <w:szCs w:val="26"/>
          <w:lang w:val="ru-RU"/>
        </w:rPr>
      </w:pPr>
    </w:p>
    <w:p w:rsidR="00FD70F0" w:rsidRDefault="00FD70F0" w:rsidP="00FD70F0">
      <w:pPr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</w:p>
    <w:p w:rsidR="00FD70F0" w:rsidRDefault="00FD70F0" w:rsidP="00FD70F0">
      <w:pPr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FD70F0" w:rsidRDefault="00FD70F0" w:rsidP="00FD70F0">
      <w:pPr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Верх-Камышенского сельсовета</w:t>
      </w:r>
    </w:p>
    <w:p w:rsidR="00FD70F0" w:rsidRDefault="00FD70F0" w:rsidP="00FD70F0">
      <w:pPr>
        <w:pStyle w:val="af2"/>
        <w:jc w:val="righ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от   00.03.2022 № </w:t>
      </w:r>
    </w:p>
    <w:p w:rsidR="00FD70F0" w:rsidRDefault="00FD70F0" w:rsidP="00FD70F0">
      <w:pPr>
        <w:pStyle w:val="af2"/>
        <w:rPr>
          <w:rFonts w:cs="Times New Roman"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ОТЧЕТ</w:t>
      </w:r>
    </w:p>
    <w:p w:rsidR="00FD70F0" w:rsidRDefault="00FD70F0" w:rsidP="00FD70F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 исполнении  бюджета муниципального образования </w:t>
      </w:r>
    </w:p>
    <w:p w:rsidR="00FD70F0" w:rsidRDefault="00FD70F0" w:rsidP="00FD70F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Верх-Камышенский сельсовет Заринского района Алтайского края за 2021 год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Утвердить отчёт об исполнении  бюджета муниципального образования Верх-Камышенский сельсовет Заринского района Алтайского края за 2021 год по следующим показателям:        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1)по доходам в сумме 3544,6 тыс.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2) по расходам в сумме 3557,0 тыс.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FD70F0" w:rsidRDefault="00FD70F0" w:rsidP="00FD70F0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3)по источникам финансирования в сумме 12,4 тыс. руб.;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4)дефицит бюджета утвердить в сумме 12,4тыс. руб.</w:t>
      </w:r>
    </w:p>
    <w:p w:rsidR="00FD70F0" w:rsidRDefault="00FD70F0" w:rsidP="00FD70F0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FD70F0" w:rsidRDefault="00FD70F0" w:rsidP="00FD70F0">
      <w:pPr>
        <w:ind w:left="142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Источники финансирования дефицита</w:t>
      </w:r>
    </w:p>
    <w:p w:rsidR="00FD70F0" w:rsidRDefault="00FD70F0" w:rsidP="00FD70F0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бюджета в 2021 году по кодам классификации</w:t>
      </w:r>
    </w:p>
    <w:p w:rsidR="00FD70F0" w:rsidRDefault="00FD70F0" w:rsidP="00FD70F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tbl>
      <w:tblPr>
        <w:tblW w:w="10065" w:type="dxa"/>
        <w:jc w:val="center"/>
        <w:tblLayout w:type="fixed"/>
        <w:tblLook w:val="04A0"/>
      </w:tblPr>
      <w:tblGrid>
        <w:gridCol w:w="3210"/>
        <w:gridCol w:w="3683"/>
        <w:gridCol w:w="1586"/>
        <w:gridCol w:w="1586"/>
      </w:tblGrid>
      <w:tr w:rsidR="00FD70F0" w:rsidTr="00FD70F0">
        <w:trPr>
          <w:trHeight w:val="7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бюджетной</w:t>
            </w:r>
            <w:proofErr w:type="gramEnd"/>
          </w:p>
          <w:p w:rsidR="00FD70F0" w:rsidRDefault="00FD70F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годовой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FD70F0" w:rsidTr="00FD70F0">
        <w:trPr>
          <w:trHeight w:val="14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70F0" w:rsidTr="00FD70F0">
        <w:trPr>
          <w:trHeight w:val="164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ind w:left="-137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01050000000000000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ind w:left="-137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01050000000000500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0F0" w:rsidTr="00FD70F0">
        <w:trPr>
          <w:trHeight w:val="146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ind w:left="-13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01050201100000510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</w:tr>
      <w:tr w:rsidR="00FD70F0" w:rsidTr="00FD70F0">
        <w:trPr>
          <w:trHeight w:val="1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F0" w:rsidRDefault="00FD70F0">
            <w:pPr>
              <w:ind w:left="-137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</w:tr>
    </w:tbl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Доходы  бюджета за 2021 год по кодам видов, подвидов доходов, </w:t>
      </w: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классификаций операций сектора государственного управления, </w:t>
      </w: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относящихся к доходам бюджетов</w:t>
      </w:r>
    </w:p>
    <w:p w:rsidR="00FD70F0" w:rsidRDefault="00FD70F0" w:rsidP="00FD70F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tbl>
      <w:tblPr>
        <w:tblW w:w="10035" w:type="dxa"/>
        <w:jc w:val="center"/>
        <w:tblLayout w:type="fixed"/>
        <w:tblLook w:val="04A0"/>
      </w:tblPr>
      <w:tblGrid>
        <w:gridCol w:w="2947"/>
        <w:gridCol w:w="4138"/>
        <w:gridCol w:w="1134"/>
        <w:gridCol w:w="1134"/>
        <w:gridCol w:w="682"/>
      </w:tblGrid>
      <w:tr w:rsidR="00FD70F0" w:rsidTr="00FD70F0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 исполнения</w:t>
            </w:r>
          </w:p>
        </w:tc>
      </w:tr>
      <w:tr w:rsidR="00FD70F0" w:rsidTr="00FD70F0">
        <w:trPr>
          <w:trHeight w:val="78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FD70F0" w:rsidRDefault="00FD70F0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0F0" w:rsidTr="00FD70F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70F0" w:rsidTr="00FD70F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Налог на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прибыль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97,0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000 101 02010 01 0000 110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97,0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000 105 00000 00 0000 000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101,9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000 105 03000 00 0000 000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101,9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000 105 030100 10 000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proofErr w:type="spellEnd"/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101,9</w:t>
            </w:r>
          </w:p>
        </w:tc>
      </w:tr>
      <w:tr w:rsidR="00FD70F0" w:rsidTr="00FD70F0">
        <w:trPr>
          <w:trHeight w:val="6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000 106 00000 00 0000 000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104,3</w:t>
            </w:r>
          </w:p>
        </w:tc>
      </w:tr>
      <w:tr w:rsidR="00FD70F0" w:rsidTr="00FD70F0">
        <w:trPr>
          <w:trHeight w:val="1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000 106 01000 00 0000 110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104,3</w:t>
            </w:r>
          </w:p>
        </w:tc>
      </w:tr>
      <w:tr w:rsidR="00FD70F0" w:rsidTr="00FD70F0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000 106 01030 10 0000 110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Налог на имущество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физисческих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лиц, взимаемых по ставкам, применяемым к объектам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104,3</w:t>
            </w:r>
          </w:p>
        </w:tc>
      </w:tr>
      <w:tr w:rsidR="00FD70F0" w:rsidTr="00FD70F0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000 106 06000 00 0000 110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473,5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103,6</w:t>
            </w:r>
          </w:p>
        </w:tc>
      </w:tr>
      <w:tr w:rsidR="00FD70F0" w:rsidTr="00FD70F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000 106 06033 10 0000 110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</w:tr>
      <w:tr w:rsidR="00FD70F0" w:rsidTr="00FD70F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000 106 06043 10 0000 110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</w:tr>
      <w:tr w:rsidR="00FD70F0" w:rsidTr="00FD70F0">
        <w:trPr>
          <w:trHeight w:val="91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000 108 00000 00 0000 000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8,8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000 </w:t>
            </w:r>
            <w:r>
              <w:rPr>
                <w:rFonts w:ascii="Times New Roman" w:hAnsi="Times New Roman"/>
                <w:sz w:val="26"/>
                <w:szCs w:val="26"/>
              </w:rPr>
              <w:t>108 04020 10 0000 110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19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000 111 00000 00 0000 000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FD70F0" w:rsidTr="00FD70F0">
        <w:trPr>
          <w:trHeight w:val="19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000 111 05035 10 0000 120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000 113 00000 00 0000 000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375,7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100,7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000 113 02065 10 0000 130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100,7</w:t>
            </w:r>
          </w:p>
        </w:tc>
      </w:tr>
      <w:tr w:rsidR="00FD70F0" w:rsidTr="00FD70F0">
        <w:trPr>
          <w:trHeight w:val="543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000 100 00000 00 0000 000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102,2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000 202 00000 00 0000 000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2594,4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441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000 202 10000 00 0000 150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283,3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000 202 16001 10 0000 150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000 202 30000 00 0000 150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000 202 35118 10 0000 150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000 202 40000 00 0000 150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2365,3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000 202 40014 10 0000 150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000 202 49999 10 0000 150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1676,1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000 219 00000 00 0000 150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-151,0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000 219 60010 10 0000 150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Возврат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прочихостатков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-151,0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3544,6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100,6</w:t>
            </w:r>
          </w:p>
        </w:tc>
      </w:tr>
    </w:tbl>
    <w:p w:rsidR="00FD70F0" w:rsidRDefault="00FD70F0" w:rsidP="00FD70F0">
      <w:pPr>
        <w:ind w:left="5400"/>
        <w:rPr>
          <w:rFonts w:ascii="Times New Roman" w:hAnsi="Times New Roman"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Доходы  бюджета по кодам классификаций </w:t>
      </w: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операций доходов бюджетов за 2021 год</w:t>
      </w:r>
    </w:p>
    <w:p w:rsidR="00FD70F0" w:rsidRDefault="00FD70F0" w:rsidP="00FD70F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tbl>
      <w:tblPr>
        <w:tblW w:w="10035" w:type="dxa"/>
        <w:jc w:val="center"/>
        <w:tblLayout w:type="fixed"/>
        <w:tblLook w:val="04A0"/>
      </w:tblPr>
      <w:tblGrid>
        <w:gridCol w:w="2949"/>
        <w:gridCol w:w="3742"/>
        <w:gridCol w:w="1247"/>
        <w:gridCol w:w="1247"/>
        <w:gridCol w:w="850"/>
      </w:tblGrid>
      <w:tr w:rsidR="00FD70F0" w:rsidTr="00FD70F0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 исполнения</w:t>
            </w:r>
          </w:p>
        </w:tc>
      </w:tr>
      <w:tr w:rsidR="00FD70F0" w:rsidTr="00FD70F0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70F0" w:rsidTr="00FD70F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000 100 00000 00 0000 000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102,2</w:t>
            </w:r>
          </w:p>
        </w:tc>
      </w:tr>
      <w:tr w:rsidR="00FD70F0" w:rsidTr="00FD70F0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97,0</w:t>
            </w:r>
          </w:p>
        </w:tc>
      </w:tr>
      <w:tr w:rsidR="00FD70F0" w:rsidTr="00FD70F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103,7</w:t>
            </w:r>
          </w:p>
        </w:tc>
      </w:tr>
      <w:tr w:rsidR="00FD70F0" w:rsidTr="00FD70F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164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FD70F0" w:rsidTr="00FD70F0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100,7</w:t>
            </w:r>
          </w:p>
        </w:tc>
      </w:tr>
      <w:tr w:rsidR="00FD70F0" w:rsidTr="00FD70F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100,6</w:t>
            </w:r>
          </w:p>
        </w:tc>
      </w:tr>
    </w:tbl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Расходы  бюджета за 2021 год по разделам и подразделам классификации расходов бюджетов</w:t>
      </w:r>
    </w:p>
    <w:p w:rsidR="00FD70F0" w:rsidRDefault="00FD70F0" w:rsidP="00FD70F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FD70F0" w:rsidRDefault="00FD70F0" w:rsidP="00FD70F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035" w:type="dxa"/>
        <w:jc w:val="center"/>
        <w:tblLayout w:type="fixed"/>
        <w:tblLook w:val="04A0"/>
      </w:tblPr>
      <w:tblGrid>
        <w:gridCol w:w="5331"/>
        <w:gridCol w:w="680"/>
        <w:gridCol w:w="680"/>
        <w:gridCol w:w="1247"/>
        <w:gridCol w:w="1247"/>
        <w:gridCol w:w="850"/>
      </w:tblGrid>
      <w:tr w:rsidR="00FD70F0" w:rsidTr="00FD70F0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ind w:left="-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ind w:hanging="7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 исполнения</w:t>
            </w:r>
          </w:p>
        </w:tc>
      </w:tr>
      <w:tr w:rsidR="00FD70F0" w:rsidTr="00FD70F0">
        <w:trPr>
          <w:trHeight w:val="128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ind w:left="-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D70F0" w:rsidTr="00FD70F0">
        <w:trPr>
          <w:trHeight w:val="442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1021,7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0F0" w:rsidTr="00FD70F0">
        <w:trPr>
          <w:trHeight w:val="467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695,0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99,9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D70F0" w:rsidTr="00FD70F0">
        <w:trPr>
          <w:trHeight w:val="35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54,2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54,2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99,7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5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557,8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D70F0" w:rsidTr="00FD70F0">
        <w:trPr>
          <w:trHeight w:val="285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40"/>
          <w:jc w:val="center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расходов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3560,7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99,9</w:t>
            </w:r>
          </w:p>
        </w:tc>
      </w:tr>
    </w:tbl>
    <w:p w:rsidR="00FD70F0" w:rsidRDefault="00FD70F0" w:rsidP="00FD70F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FD70F0" w:rsidRDefault="00FD70F0" w:rsidP="00FD70F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Распределение ассигнований по разделам, подразделам, </w:t>
      </w:r>
    </w:p>
    <w:p w:rsidR="00FD70F0" w:rsidRDefault="00FD70F0" w:rsidP="00FD70F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целевым статьям и видам расходов классификации расходов бюджетов </w:t>
      </w:r>
    </w:p>
    <w:p w:rsidR="00FD70F0" w:rsidRDefault="00FD70F0" w:rsidP="00FD70F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ведомственной структуре расходов на 2021 год</w:t>
      </w:r>
    </w:p>
    <w:p w:rsidR="00FD70F0" w:rsidRDefault="00FD70F0" w:rsidP="00FD70F0">
      <w:pPr>
        <w:ind w:left="708" w:firstLine="567"/>
        <w:jc w:val="both"/>
        <w:rPr>
          <w:rFonts w:ascii="Times New Roman" w:hAnsi="Times New Roman"/>
          <w:sz w:val="26"/>
          <w:szCs w:val="26"/>
        </w:rPr>
      </w:pPr>
    </w:p>
    <w:p w:rsidR="00FD70F0" w:rsidRDefault="00FD70F0" w:rsidP="00FD70F0">
      <w:pPr>
        <w:ind w:left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567"/>
        <w:gridCol w:w="567"/>
        <w:gridCol w:w="1559"/>
        <w:gridCol w:w="709"/>
        <w:gridCol w:w="1134"/>
        <w:gridCol w:w="992"/>
        <w:gridCol w:w="992"/>
      </w:tblGrid>
      <w:tr w:rsidR="00FD70F0" w:rsidTr="00FD70F0">
        <w:trPr>
          <w:trHeight w:val="397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 исполнения</w:t>
            </w:r>
          </w:p>
        </w:tc>
      </w:tr>
      <w:tr w:rsidR="00FD70F0" w:rsidTr="00FD70F0">
        <w:trPr>
          <w:trHeight w:val="283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3560,7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3557,0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1021,7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99,8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695,0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99,9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654,6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654,6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274,2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государственными</w:t>
            </w:r>
            <w:proofErr w:type="gramEnd"/>
          </w:p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233,4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38,8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99,7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2,0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380,4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государственными</w:t>
            </w:r>
            <w:proofErr w:type="gramEnd"/>
          </w:p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380,4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31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</w:t>
            </w: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0F0" w:rsidTr="00FD70F0">
        <w:trPr>
          <w:trHeight w:val="67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0F0" w:rsidTr="00FD70F0">
        <w:trPr>
          <w:trHeight w:val="502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0F0" w:rsidTr="00FD70F0">
        <w:trPr>
          <w:trHeight w:val="549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326,7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  <w:p w:rsidR="00FD70F0" w:rsidRDefault="00FD70F0">
            <w:pPr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FD70F0" w:rsidTr="00FD70F0">
        <w:trPr>
          <w:trHeight w:val="690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307,3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307,0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714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1008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1082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Иные расходы органов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90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850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796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71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85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государственными</w:t>
            </w:r>
            <w:proofErr w:type="gramEnd"/>
          </w:p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финансовое обеспечение мероприятий, связанных с ликвидацией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9420012010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9420012010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FD70F0" w:rsidTr="00FD70F0">
        <w:trPr>
          <w:trHeight w:val="571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845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800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Содержание, ремонт, реконструкция и строительство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47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61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61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61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30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1169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159,1</w:t>
            </w: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расчетов за топливно-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73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7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411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71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745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429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376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409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283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71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D70F0" w:rsidTr="00FD70F0">
        <w:trPr>
          <w:trHeight w:val="567"/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0F0" w:rsidRDefault="00FD7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D70F0" w:rsidRDefault="00FD70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D70F0" w:rsidRDefault="00FD70F0" w:rsidP="00FD70F0">
      <w:pPr>
        <w:pStyle w:val="ad"/>
        <w:rPr>
          <w:rFonts w:ascii="Times New Roman" w:hAnsi="Times New Roman"/>
          <w:sz w:val="26"/>
          <w:szCs w:val="26"/>
        </w:rPr>
      </w:pPr>
    </w:p>
    <w:p w:rsidR="00FD70F0" w:rsidRDefault="00FD70F0" w:rsidP="00FD70F0">
      <w:pPr>
        <w:ind w:left="5040"/>
        <w:rPr>
          <w:rFonts w:ascii="Times New Roman" w:hAnsi="Times New Roman"/>
          <w:sz w:val="26"/>
          <w:szCs w:val="26"/>
        </w:rPr>
      </w:pPr>
    </w:p>
    <w:p w:rsidR="00FD70F0" w:rsidRDefault="00FD70F0" w:rsidP="00FD70F0">
      <w:pPr>
        <w:rPr>
          <w:rFonts w:ascii="Times New Roman" w:hAnsi="Times New Roman"/>
          <w:sz w:val="26"/>
          <w:szCs w:val="26"/>
        </w:rPr>
      </w:pPr>
    </w:p>
    <w:p w:rsidR="0095077A" w:rsidRDefault="0095077A"/>
    <w:sectPr w:rsidR="0095077A" w:rsidSect="00FD70F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70F0"/>
    <w:rsid w:val="00006977"/>
    <w:rsid w:val="002B3107"/>
    <w:rsid w:val="005E2A35"/>
    <w:rsid w:val="006F2DCA"/>
    <w:rsid w:val="007110DD"/>
    <w:rsid w:val="007C52A8"/>
    <w:rsid w:val="007C6BA5"/>
    <w:rsid w:val="0095077A"/>
    <w:rsid w:val="00F27B60"/>
    <w:rsid w:val="00F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0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0F0"/>
    <w:pPr>
      <w:keepNext/>
      <w:numPr>
        <w:numId w:val="2"/>
      </w:numPr>
      <w:jc w:val="center"/>
      <w:outlineLvl w:val="0"/>
    </w:pPr>
    <w:rPr>
      <w:b/>
      <w:sz w:val="36"/>
      <w:szCs w:val="29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D70F0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70F0"/>
    <w:pPr>
      <w:keepNext/>
      <w:numPr>
        <w:ilvl w:val="2"/>
        <w:numId w:val="2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70F0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D70F0"/>
    <w:pPr>
      <w:keepNext/>
      <w:widowControl/>
      <w:tabs>
        <w:tab w:val="left" w:pos="6804"/>
      </w:tabs>
      <w:suppressAutoHyphens w:val="0"/>
      <w:ind w:firstLine="851"/>
      <w:jc w:val="both"/>
      <w:outlineLvl w:val="4"/>
    </w:pPr>
    <w:rPr>
      <w:rFonts w:ascii="Times New Roman" w:eastAsia="MS Mincho" w:hAnsi="Times New Roman"/>
      <w:b/>
      <w:kern w:val="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D70F0"/>
    <w:pPr>
      <w:widowControl/>
      <w:suppressAutoHyphens w:val="0"/>
      <w:spacing w:before="240" w:after="60"/>
      <w:outlineLvl w:val="8"/>
    </w:pPr>
    <w:rPr>
      <w:rFonts w:eastAsia="MS Mincho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0F0"/>
    <w:rPr>
      <w:rFonts w:ascii="Arial" w:eastAsia="Lucida Sans Unicode" w:hAnsi="Arial"/>
      <w:b/>
      <w:kern w:val="2"/>
      <w:sz w:val="36"/>
      <w:szCs w:val="29"/>
      <w:lang/>
    </w:rPr>
  </w:style>
  <w:style w:type="character" w:customStyle="1" w:styleId="20">
    <w:name w:val="Заголовок 2 Знак"/>
    <w:basedOn w:val="a0"/>
    <w:link w:val="2"/>
    <w:semiHidden/>
    <w:rsid w:val="00FD70F0"/>
    <w:rPr>
      <w:sz w:val="28"/>
    </w:rPr>
  </w:style>
  <w:style w:type="character" w:customStyle="1" w:styleId="30">
    <w:name w:val="Заголовок 3 Знак"/>
    <w:basedOn w:val="a0"/>
    <w:link w:val="3"/>
    <w:semiHidden/>
    <w:rsid w:val="00FD70F0"/>
    <w:rPr>
      <w:rFonts w:ascii="Arial" w:eastAsia="Lucida Sans Unicode" w:hAnsi="Arial"/>
      <w:b/>
      <w:kern w:val="2"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FD70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D70F0"/>
    <w:rPr>
      <w:rFonts w:eastAsia="MS Mincho"/>
      <w:b/>
      <w:sz w:val="28"/>
    </w:rPr>
  </w:style>
  <w:style w:type="character" w:customStyle="1" w:styleId="90">
    <w:name w:val="Заголовок 9 Знак"/>
    <w:basedOn w:val="a0"/>
    <w:link w:val="9"/>
    <w:semiHidden/>
    <w:rsid w:val="00FD70F0"/>
    <w:rPr>
      <w:rFonts w:ascii="Arial" w:eastAsia="MS Mincho" w:hAnsi="Arial" w:cs="Arial"/>
      <w:sz w:val="22"/>
      <w:szCs w:val="22"/>
    </w:rPr>
  </w:style>
  <w:style w:type="character" w:styleId="a4">
    <w:name w:val="Hyperlink"/>
    <w:semiHidden/>
    <w:unhideWhenUsed/>
    <w:rsid w:val="00FD70F0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FD70F0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FD70F0"/>
    <w:pPr>
      <w:spacing w:before="280" w:after="280"/>
    </w:pPr>
  </w:style>
  <w:style w:type="paragraph" w:styleId="a7">
    <w:name w:val="annotation text"/>
    <w:basedOn w:val="a"/>
    <w:link w:val="a8"/>
    <w:semiHidden/>
    <w:unhideWhenUsed/>
    <w:rsid w:val="00FD70F0"/>
    <w:pPr>
      <w:widowControl/>
      <w:suppressAutoHyphens w:val="0"/>
    </w:pPr>
    <w:rPr>
      <w:rFonts w:ascii="Times New Roman" w:eastAsia="Times New Roman" w:hAnsi="Times New Roman"/>
      <w:kern w:val="0"/>
      <w:szCs w:val="20"/>
      <w:lang/>
    </w:rPr>
  </w:style>
  <w:style w:type="character" w:customStyle="1" w:styleId="a8">
    <w:name w:val="Текст примечания Знак"/>
    <w:basedOn w:val="a0"/>
    <w:link w:val="a7"/>
    <w:semiHidden/>
    <w:rsid w:val="00FD70F0"/>
    <w:rPr>
      <w:lang/>
    </w:rPr>
  </w:style>
  <w:style w:type="paragraph" w:styleId="a9">
    <w:name w:val="header"/>
    <w:basedOn w:val="a"/>
    <w:link w:val="aa"/>
    <w:uiPriority w:val="99"/>
    <w:semiHidden/>
    <w:unhideWhenUsed/>
    <w:rsid w:val="00FD70F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MS Mincho" w:hAnsi="Times New Roman"/>
      <w:kern w:val="0"/>
      <w:sz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D70F0"/>
    <w:rPr>
      <w:rFonts w:eastAsia="MS Mincho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D70F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MS Mincho" w:hAnsi="Times New Roman"/>
      <w:kern w:val="0"/>
      <w:sz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D70F0"/>
    <w:rPr>
      <w:rFonts w:eastAsia="MS Mincho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D70F0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uiPriority w:val="99"/>
    <w:semiHidden/>
    <w:rsid w:val="00FD70F0"/>
    <w:rPr>
      <w:rFonts w:ascii="Arial" w:eastAsia="Lucida Sans Unicode" w:hAnsi="Arial"/>
      <w:kern w:val="2"/>
      <w:szCs w:val="24"/>
      <w:lang/>
    </w:rPr>
  </w:style>
  <w:style w:type="paragraph" w:styleId="af">
    <w:name w:val="List"/>
    <w:basedOn w:val="ad"/>
    <w:semiHidden/>
    <w:unhideWhenUsed/>
    <w:rsid w:val="00FD70F0"/>
    <w:rPr>
      <w:rFonts w:cs="Tahoma"/>
    </w:rPr>
  </w:style>
  <w:style w:type="paragraph" w:styleId="af0">
    <w:name w:val="Subtitle"/>
    <w:basedOn w:val="a"/>
    <w:next w:val="ad"/>
    <w:link w:val="af1"/>
    <w:qFormat/>
    <w:rsid w:val="00FD70F0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FD70F0"/>
    <w:rPr>
      <w:rFonts w:ascii="Arial" w:eastAsia="Lucida Sans Unicode" w:hAnsi="Arial"/>
      <w:b/>
      <w:kern w:val="2"/>
      <w:sz w:val="36"/>
    </w:rPr>
  </w:style>
  <w:style w:type="paragraph" w:styleId="af2">
    <w:name w:val="Title"/>
    <w:basedOn w:val="a"/>
    <w:next w:val="af0"/>
    <w:link w:val="af3"/>
    <w:qFormat/>
    <w:rsid w:val="00FD70F0"/>
    <w:pPr>
      <w:widowControl/>
      <w:jc w:val="center"/>
    </w:pPr>
    <w:rPr>
      <w:rFonts w:ascii="Times New Roman" w:eastAsia="Times New Roman" w:hAnsi="Times New Roman" w:cs="Calibri"/>
      <w:b/>
      <w:kern w:val="0"/>
      <w:sz w:val="28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FD70F0"/>
    <w:rPr>
      <w:rFonts w:cs="Calibri"/>
      <w:b/>
      <w:sz w:val="28"/>
      <w:lang w:eastAsia="ar-SA"/>
    </w:rPr>
  </w:style>
  <w:style w:type="paragraph" w:styleId="af4">
    <w:name w:val="Body Text Indent"/>
    <w:basedOn w:val="a"/>
    <w:link w:val="af5"/>
    <w:semiHidden/>
    <w:unhideWhenUsed/>
    <w:rsid w:val="00FD70F0"/>
    <w:pPr>
      <w:widowControl/>
      <w:suppressAutoHyphens w:val="0"/>
      <w:ind w:firstLine="851"/>
      <w:jc w:val="both"/>
    </w:pPr>
    <w:rPr>
      <w:rFonts w:ascii="Times New Roman" w:eastAsia="MS Mincho" w:hAnsi="Times New Roman"/>
      <w:kern w:val="0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semiHidden/>
    <w:rsid w:val="00FD70F0"/>
    <w:rPr>
      <w:rFonts w:eastAsia="MS Mincho"/>
      <w:sz w:val="28"/>
    </w:rPr>
  </w:style>
  <w:style w:type="paragraph" w:styleId="21">
    <w:name w:val="Body Text 2"/>
    <w:basedOn w:val="a"/>
    <w:link w:val="22"/>
    <w:semiHidden/>
    <w:unhideWhenUsed/>
    <w:rsid w:val="00FD70F0"/>
    <w:pPr>
      <w:suppressAutoHyphens w:val="0"/>
      <w:jc w:val="both"/>
    </w:pPr>
    <w:rPr>
      <w:rFonts w:ascii="Times New Roman" w:eastAsia="MS Mincho" w:hAnsi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D70F0"/>
    <w:rPr>
      <w:rFonts w:eastAsia="MS Mincho"/>
      <w:sz w:val="28"/>
    </w:rPr>
  </w:style>
  <w:style w:type="paragraph" w:styleId="af6">
    <w:name w:val="Document Map"/>
    <w:basedOn w:val="a"/>
    <w:link w:val="af7"/>
    <w:semiHidden/>
    <w:unhideWhenUsed/>
    <w:rsid w:val="00FD70F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Cs w:val="20"/>
    </w:rPr>
  </w:style>
  <w:style w:type="character" w:customStyle="1" w:styleId="af7">
    <w:name w:val="Схема документа Знак"/>
    <w:basedOn w:val="a0"/>
    <w:link w:val="af6"/>
    <w:semiHidden/>
    <w:rsid w:val="00FD70F0"/>
    <w:rPr>
      <w:rFonts w:ascii="Tahoma" w:hAnsi="Tahoma" w:cs="Tahoma"/>
      <w:shd w:val="clear" w:color="auto" w:fill="000080"/>
    </w:rPr>
  </w:style>
  <w:style w:type="paragraph" w:styleId="af8">
    <w:name w:val="Plain Text"/>
    <w:basedOn w:val="a"/>
    <w:link w:val="af9"/>
    <w:semiHidden/>
    <w:unhideWhenUsed/>
    <w:rsid w:val="00FD70F0"/>
    <w:pPr>
      <w:suppressAutoHyphens w:val="0"/>
    </w:pPr>
    <w:rPr>
      <w:rFonts w:ascii="Courier New" w:eastAsia="MS Mincho" w:hAnsi="Courier New"/>
      <w:kern w:val="0"/>
      <w:szCs w:val="20"/>
    </w:rPr>
  </w:style>
  <w:style w:type="character" w:customStyle="1" w:styleId="af9">
    <w:name w:val="Текст Знак"/>
    <w:basedOn w:val="a0"/>
    <w:link w:val="af8"/>
    <w:semiHidden/>
    <w:rsid w:val="00FD70F0"/>
    <w:rPr>
      <w:rFonts w:ascii="Courier New" w:eastAsia="MS Mincho" w:hAnsi="Courier New"/>
    </w:rPr>
  </w:style>
  <w:style w:type="paragraph" w:styleId="afa">
    <w:name w:val="annotation subject"/>
    <w:basedOn w:val="a7"/>
    <w:next w:val="a7"/>
    <w:link w:val="afb"/>
    <w:semiHidden/>
    <w:unhideWhenUsed/>
    <w:rsid w:val="00FD70F0"/>
    <w:rPr>
      <w:b/>
      <w:bCs/>
    </w:rPr>
  </w:style>
  <w:style w:type="character" w:customStyle="1" w:styleId="afb">
    <w:name w:val="Тема примечания Знак"/>
    <w:basedOn w:val="a8"/>
    <w:link w:val="afa"/>
    <w:semiHidden/>
    <w:rsid w:val="00FD70F0"/>
    <w:rPr>
      <w:b/>
      <w:bCs/>
    </w:rPr>
  </w:style>
  <w:style w:type="paragraph" w:styleId="afc">
    <w:name w:val="Balloon Text"/>
    <w:basedOn w:val="a"/>
    <w:link w:val="afd"/>
    <w:semiHidden/>
    <w:unhideWhenUsed/>
    <w:rsid w:val="00FD70F0"/>
    <w:pPr>
      <w:widowControl/>
      <w:suppressAutoHyphens w:val="0"/>
    </w:pPr>
    <w:rPr>
      <w:rFonts w:ascii="Tahoma" w:eastAsia="MS Mincho" w:hAnsi="Tahoma" w:cs="Tahoma"/>
      <w:kern w:val="0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FD70F0"/>
    <w:rPr>
      <w:rFonts w:ascii="Tahoma" w:eastAsia="MS Mincho" w:hAnsi="Tahoma" w:cs="Tahoma"/>
      <w:sz w:val="16"/>
      <w:szCs w:val="16"/>
    </w:rPr>
  </w:style>
  <w:style w:type="paragraph" w:customStyle="1" w:styleId="afe">
    <w:name w:val="Заголовок"/>
    <w:basedOn w:val="a"/>
    <w:next w:val="ad"/>
    <w:rsid w:val="00FD70F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11">
    <w:name w:val="Название1"/>
    <w:basedOn w:val="a"/>
    <w:rsid w:val="00FD70F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70F0"/>
    <w:pPr>
      <w:suppressLineNumbers/>
    </w:pPr>
    <w:rPr>
      <w:rFonts w:cs="Tahoma"/>
    </w:rPr>
  </w:style>
  <w:style w:type="paragraph" w:customStyle="1" w:styleId="aff">
    <w:name w:val="Содержимое таблицы"/>
    <w:basedOn w:val="a"/>
    <w:rsid w:val="00FD70F0"/>
    <w:pPr>
      <w:suppressLineNumbers/>
    </w:pPr>
  </w:style>
  <w:style w:type="paragraph" w:customStyle="1" w:styleId="Standard">
    <w:name w:val="Standard"/>
    <w:rsid w:val="00FD70F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13">
    <w:name w:val="Заголовок №1"/>
    <w:basedOn w:val="a"/>
    <w:rsid w:val="00FD70F0"/>
    <w:pPr>
      <w:shd w:val="clear" w:color="auto" w:fill="FFFFFF"/>
      <w:suppressAutoHyphens w:val="0"/>
      <w:spacing w:before="240" w:line="322" w:lineRule="exact"/>
      <w:jc w:val="center"/>
    </w:pPr>
    <w:rPr>
      <w:b/>
      <w:bCs/>
      <w:spacing w:val="80"/>
      <w:sz w:val="32"/>
      <w:szCs w:val="32"/>
    </w:rPr>
  </w:style>
  <w:style w:type="paragraph" w:customStyle="1" w:styleId="31">
    <w:name w:val="Основной текст (3)"/>
    <w:basedOn w:val="a"/>
    <w:rsid w:val="00FD70F0"/>
    <w:pPr>
      <w:shd w:val="clear" w:color="auto" w:fill="FFFFFF"/>
      <w:suppressAutoHyphens w:val="0"/>
      <w:spacing w:line="322" w:lineRule="exact"/>
      <w:jc w:val="center"/>
    </w:pPr>
    <w:rPr>
      <w:b/>
      <w:bCs/>
      <w:sz w:val="26"/>
      <w:szCs w:val="26"/>
    </w:rPr>
  </w:style>
  <w:style w:type="paragraph" w:customStyle="1" w:styleId="Textbody">
    <w:name w:val="Text body"/>
    <w:basedOn w:val="Standard"/>
    <w:rsid w:val="00FD70F0"/>
    <w:pPr>
      <w:spacing w:after="120"/>
    </w:pPr>
  </w:style>
  <w:style w:type="paragraph" w:customStyle="1" w:styleId="aff0">
    <w:name w:val="Подпись к таблице"/>
    <w:basedOn w:val="a"/>
    <w:rsid w:val="00FD70F0"/>
    <w:pPr>
      <w:shd w:val="clear" w:color="auto" w:fill="FFFFFF"/>
      <w:suppressAutoHyphens w:val="0"/>
      <w:spacing w:line="0" w:lineRule="atLeast"/>
    </w:pPr>
    <w:rPr>
      <w:sz w:val="26"/>
      <w:szCs w:val="26"/>
    </w:rPr>
  </w:style>
  <w:style w:type="paragraph" w:customStyle="1" w:styleId="aff1">
    <w:name w:val="Заголовок таблицы"/>
    <w:basedOn w:val="aff"/>
    <w:rsid w:val="00FD70F0"/>
    <w:pPr>
      <w:jc w:val="center"/>
    </w:pPr>
    <w:rPr>
      <w:b/>
      <w:bCs/>
    </w:rPr>
  </w:style>
  <w:style w:type="paragraph" w:customStyle="1" w:styleId="ConsPlusNormal">
    <w:name w:val="ConsPlusNormal"/>
    <w:rsid w:val="00FD70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70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FD70F0"/>
    <w:pPr>
      <w:snapToGrid w:val="0"/>
      <w:ind w:firstLine="720"/>
    </w:pPr>
    <w:rPr>
      <w:rFonts w:ascii="Arial" w:hAnsi="Arial"/>
    </w:rPr>
  </w:style>
  <w:style w:type="paragraph" w:customStyle="1" w:styleId="aff2">
    <w:name w:val="Знак Знак Знак Знак Знак Знак Знак Знак Знак"/>
    <w:basedOn w:val="a"/>
    <w:rsid w:val="00FD70F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character" w:styleId="aff3">
    <w:name w:val="annotation reference"/>
    <w:semiHidden/>
    <w:unhideWhenUsed/>
    <w:rsid w:val="00FD70F0"/>
    <w:rPr>
      <w:sz w:val="16"/>
      <w:szCs w:val="16"/>
    </w:rPr>
  </w:style>
  <w:style w:type="character" w:customStyle="1" w:styleId="WW8Num4z0">
    <w:name w:val="WW8Num4z0"/>
    <w:rsid w:val="00FD70F0"/>
    <w:rPr>
      <w:rFonts w:ascii="Times New Roman" w:hAnsi="Times New Roman" w:cs="Times New Roman" w:hint="default"/>
    </w:rPr>
  </w:style>
  <w:style w:type="character" w:customStyle="1" w:styleId="WW8Num5z0">
    <w:name w:val="WW8Num5z0"/>
    <w:rsid w:val="00FD70F0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FD70F0"/>
  </w:style>
  <w:style w:type="character" w:customStyle="1" w:styleId="WW-Absatz-Standardschriftart">
    <w:name w:val="WW-Absatz-Standardschriftart"/>
    <w:rsid w:val="00FD70F0"/>
  </w:style>
  <w:style w:type="character" w:customStyle="1" w:styleId="WW8Num6z0">
    <w:name w:val="WW8Num6z0"/>
    <w:rsid w:val="00FD70F0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FD70F0"/>
  </w:style>
  <w:style w:type="character" w:customStyle="1" w:styleId="WW-Absatz-Standardschriftart11">
    <w:name w:val="WW-Absatz-Standardschriftart11"/>
    <w:rsid w:val="00FD70F0"/>
  </w:style>
  <w:style w:type="character" w:customStyle="1" w:styleId="WW8Num7z0">
    <w:name w:val="WW8Num7z0"/>
    <w:rsid w:val="00FD70F0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FD70F0"/>
    <w:rPr>
      <w:rFonts w:ascii="Times New Roman CYR" w:eastAsia="Times New Roman CYR" w:hAnsi="Times New Roman CYR" w:cs="Times New Roman CYR" w:hint="default"/>
    </w:rPr>
  </w:style>
  <w:style w:type="character" w:customStyle="1" w:styleId="WW8Num11z0">
    <w:name w:val="WW8Num11z0"/>
    <w:rsid w:val="00FD70F0"/>
    <w:rPr>
      <w:rFonts w:ascii="Times New Roman CYR" w:eastAsia="Times New Roman CYR" w:hAnsi="Times New Roman CYR" w:cs="Times New Roman CYR" w:hint="default"/>
      <w:sz w:val="20"/>
      <w:szCs w:val="20"/>
    </w:rPr>
  </w:style>
  <w:style w:type="character" w:customStyle="1" w:styleId="WW8Num12z0">
    <w:name w:val="WW8Num12z0"/>
    <w:rsid w:val="00FD70F0"/>
    <w:rPr>
      <w:rFonts w:ascii="Arial Unicode MS" w:eastAsia="Arial Unicode MS" w:hAnsi="Arial Unicode MS" w:cs="Arial Unicode MS" w:hint="eastAsia"/>
      <w:sz w:val="24"/>
    </w:rPr>
  </w:style>
  <w:style w:type="character" w:customStyle="1" w:styleId="WW8Num13z1">
    <w:name w:val="WW8Num13z1"/>
    <w:rsid w:val="00FD70F0"/>
    <w:rPr>
      <w:b w:val="0"/>
      <w:bCs w:val="0"/>
    </w:rPr>
  </w:style>
  <w:style w:type="character" w:customStyle="1" w:styleId="23">
    <w:name w:val="Основной текст (2) + Полужирный"/>
    <w:rsid w:val="00FD70F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FD70F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2CordiaUPC">
    <w:name w:val="Основной текст (2) + CordiaUPC"/>
    <w:aliases w:val="Полужирный"/>
    <w:rsid w:val="00FD70F0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vertAlign w:val="baseline"/>
      <w:lang w:val="ru-RU" w:eastAsia="ru-RU" w:bidi="ru-RU"/>
    </w:rPr>
  </w:style>
  <w:style w:type="character" w:customStyle="1" w:styleId="WW8Num16z0">
    <w:name w:val="WW8Num16z0"/>
    <w:rsid w:val="00FD70F0"/>
    <w:rPr>
      <w:rFonts w:ascii="Symbol" w:hAnsi="Symbol" w:hint="default"/>
    </w:rPr>
  </w:style>
  <w:style w:type="character" w:customStyle="1" w:styleId="211">
    <w:name w:val="Основной текст (2) + 11"/>
    <w:aliases w:val="5 pt,Курсив"/>
    <w:rsid w:val="00FD70F0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4">
    <w:name w:val="Основной текст (2)"/>
    <w:rsid w:val="00FD70F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4pt">
    <w:name w:val="Основной текст (2) + 4 pt"/>
    <w:rsid w:val="00FD70F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vertAlign w:val="baseline"/>
      <w:lang w:val="ru-RU" w:eastAsia="ru-RU" w:bidi="ru-RU"/>
    </w:rPr>
  </w:style>
  <w:style w:type="character" w:customStyle="1" w:styleId="14">
    <w:name w:val="Основной шрифт абзаца1"/>
    <w:rsid w:val="00FD70F0"/>
  </w:style>
  <w:style w:type="character" w:customStyle="1" w:styleId="RTFNum21">
    <w:name w:val="RTF_Num 2 1"/>
    <w:rsid w:val="00FD70F0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rsid w:val="00FD70F0"/>
  </w:style>
  <w:style w:type="character" w:customStyle="1" w:styleId="RTFNum23">
    <w:name w:val="RTF_Num 2 3"/>
    <w:rsid w:val="00FD70F0"/>
  </w:style>
  <w:style w:type="character" w:customStyle="1" w:styleId="RTFNum24">
    <w:name w:val="RTF_Num 2 4"/>
    <w:rsid w:val="00FD70F0"/>
  </w:style>
  <w:style w:type="character" w:customStyle="1" w:styleId="RTFNum25">
    <w:name w:val="RTF_Num 2 5"/>
    <w:rsid w:val="00FD70F0"/>
  </w:style>
  <w:style w:type="character" w:customStyle="1" w:styleId="RTFNum26">
    <w:name w:val="RTF_Num 2 6"/>
    <w:rsid w:val="00FD70F0"/>
  </w:style>
  <w:style w:type="character" w:customStyle="1" w:styleId="RTFNum27">
    <w:name w:val="RTF_Num 2 7"/>
    <w:rsid w:val="00FD70F0"/>
  </w:style>
  <w:style w:type="character" w:customStyle="1" w:styleId="RTFNum28">
    <w:name w:val="RTF_Num 2 8"/>
    <w:rsid w:val="00FD70F0"/>
  </w:style>
  <w:style w:type="character" w:customStyle="1" w:styleId="RTFNum29">
    <w:name w:val="RTF_Num 2 9"/>
    <w:rsid w:val="00FD70F0"/>
  </w:style>
  <w:style w:type="character" w:customStyle="1" w:styleId="RTFNum210">
    <w:name w:val="RTF_Num 2 10"/>
    <w:rsid w:val="00FD70F0"/>
  </w:style>
  <w:style w:type="character" w:customStyle="1" w:styleId="aff4">
    <w:name w:val="Символ нумерации"/>
    <w:rsid w:val="00FD70F0"/>
  </w:style>
  <w:style w:type="character" w:customStyle="1" w:styleId="15">
    <w:name w:val="Название Знак1"/>
    <w:basedOn w:val="a0"/>
    <w:locked/>
    <w:rsid w:val="00FD70F0"/>
    <w:rPr>
      <w:rFonts w:ascii="Times New Roman" w:eastAsia="Times New Roman" w:hAnsi="Times New Roman" w:cs="Calibri" w:hint="default"/>
      <w:b/>
      <w:bCs w:val="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3082</Words>
  <Characters>17572</Characters>
  <Application>Microsoft Office Word</Application>
  <DocSecurity>0</DocSecurity>
  <Lines>146</Lines>
  <Paragraphs>41</Paragraphs>
  <ScaleCrop>false</ScaleCrop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2022-03-01T02:20:00Z</dcterms:created>
  <dcterms:modified xsi:type="dcterms:W3CDTF">2022-03-01T02:25:00Z</dcterms:modified>
</cp:coreProperties>
</file>