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AFD" w:rsidRPr="004A4945" w:rsidRDefault="000D1AFD" w:rsidP="004A4945">
      <w:pPr>
        <w:spacing w:after="0" w:line="240" w:lineRule="auto"/>
        <w:ind w:left="0" w:right="0" w:firstLine="709"/>
        <w:rPr>
          <w:rFonts w:ascii="Arial" w:hAnsi="Arial"/>
          <w:color w:val="auto"/>
          <w:szCs w:val="20"/>
        </w:rPr>
      </w:pPr>
    </w:p>
    <w:p w:rsidR="000D1AFD" w:rsidRPr="004A4945" w:rsidRDefault="000D1AFD" w:rsidP="004A4945">
      <w:pPr>
        <w:spacing w:after="0" w:line="240" w:lineRule="auto"/>
        <w:ind w:left="0" w:right="0" w:firstLine="709"/>
        <w:rPr>
          <w:rFonts w:ascii="Arial" w:hAnsi="Arial"/>
          <w:color w:val="auto"/>
          <w:szCs w:val="20"/>
        </w:rPr>
      </w:pPr>
    </w:p>
    <w:p w:rsidR="000D1AFD" w:rsidRPr="004A4945" w:rsidRDefault="004A4945" w:rsidP="004A4945">
      <w:pPr>
        <w:spacing w:after="0" w:line="240" w:lineRule="auto"/>
        <w:ind w:left="0" w:right="0" w:firstLine="709"/>
        <w:rPr>
          <w:rFonts w:ascii="Arial" w:hAnsi="Arial"/>
          <w:color w:val="auto"/>
          <w:szCs w:val="20"/>
        </w:rPr>
      </w:pPr>
      <w:r w:rsidRPr="004A4945">
        <w:rPr>
          <w:rFonts w:ascii="Arial" w:hAnsi="Arial"/>
          <w:noProof/>
        </w:rPr>
        <w:drawing>
          <wp:anchor distT="0" distB="0" distL="114300" distR="114300" simplePos="0" relativeHeight="251659264" behindDoc="0" locked="0" layoutInCell="0" allowOverlap="1" wp14:anchorId="4DBF614F" wp14:editId="4204ED63">
            <wp:simplePos x="0" y="0"/>
            <wp:positionH relativeFrom="margin">
              <wp:align>center</wp:align>
            </wp:positionH>
            <wp:positionV relativeFrom="paragraph">
              <wp:posOffset>8890</wp:posOffset>
            </wp:positionV>
            <wp:extent cx="719455" cy="719455"/>
            <wp:effectExtent l="0" t="0" r="4445" b="4445"/>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soA85F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anchor>
        </w:drawing>
      </w:r>
    </w:p>
    <w:p w:rsidR="000D1AFD" w:rsidRPr="004A4945" w:rsidRDefault="000D1AFD" w:rsidP="004A4945">
      <w:pPr>
        <w:spacing w:after="0" w:line="240" w:lineRule="auto"/>
        <w:ind w:left="0" w:right="0" w:firstLine="709"/>
        <w:rPr>
          <w:rFonts w:ascii="Arial" w:hAnsi="Arial"/>
          <w:color w:val="auto"/>
          <w:szCs w:val="20"/>
        </w:rPr>
      </w:pPr>
    </w:p>
    <w:p w:rsidR="000D1AFD" w:rsidRPr="004A4945" w:rsidRDefault="000D1AFD" w:rsidP="004A4945">
      <w:pPr>
        <w:spacing w:after="0" w:line="240" w:lineRule="auto"/>
        <w:ind w:left="0" w:right="0" w:firstLine="709"/>
        <w:rPr>
          <w:rFonts w:ascii="Arial" w:hAnsi="Arial"/>
          <w:color w:val="auto"/>
          <w:szCs w:val="20"/>
        </w:rPr>
      </w:pPr>
    </w:p>
    <w:p w:rsidR="00636158" w:rsidRPr="004A4945" w:rsidRDefault="00636158" w:rsidP="004A4945">
      <w:pPr>
        <w:spacing w:after="0" w:line="240" w:lineRule="auto"/>
        <w:ind w:left="0" w:right="0" w:firstLine="709"/>
        <w:rPr>
          <w:rFonts w:ascii="Arial" w:hAnsi="Arial"/>
          <w:color w:val="auto"/>
          <w:szCs w:val="20"/>
        </w:rPr>
      </w:pPr>
    </w:p>
    <w:p w:rsidR="004A4945" w:rsidRDefault="004A4945" w:rsidP="004A4945">
      <w:pPr>
        <w:spacing w:after="0" w:line="240" w:lineRule="auto"/>
        <w:ind w:left="0" w:right="0" w:firstLine="709"/>
        <w:rPr>
          <w:rFonts w:ascii="Arial" w:hAnsi="Arial"/>
          <w:color w:val="auto"/>
          <w:szCs w:val="20"/>
        </w:rPr>
      </w:pPr>
    </w:p>
    <w:p w:rsidR="004A4945" w:rsidRDefault="004A4945" w:rsidP="004A4945">
      <w:pPr>
        <w:spacing w:after="0" w:line="240" w:lineRule="auto"/>
        <w:ind w:left="0" w:right="0" w:firstLine="709"/>
        <w:rPr>
          <w:rFonts w:ascii="Arial" w:hAnsi="Arial"/>
          <w:color w:val="auto"/>
          <w:szCs w:val="20"/>
        </w:rPr>
      </w:pPr>
    </w:p>
    <w:p w:rsidR="000D1AFD" w:rsidRPr="004A4945" w:rsidRDefault="000D1AFD" w:rsidP="004A4945">
      <w:pPr>
        <w:spacing w:after="0" w:line="240" w:lineRule="auto"/>
        <w:ind w:left="0" w:right="0" w:firstLine="709"/>
        <w:jc w:val="center"/>
        <w:rPr>
          <w:rFonts w:ascii="Arial" w:hAnsi="Arial"/>
          <w:b/>
          <w:color w:val="auto"/>
          <w:szCs w:val="20"/>
        </w:rPr>
      </w:pPr>
      <w:r w:rsidRPr="004A4945">
        <w:rPr>
          <w:rFonts w:ascii="Arial" w:hAnsi="Arial"/>
          <w:b/>
          <w:color w:val="auto"/>
          <w:szCs w:val="20"/>
        </w:rPr>
        <w:t>АДМИНИСТРАЦИЯ ЗАРИНСКОГО РАЙОНА</w:t>
      </w:r>
    </w:p>
    <w:p w:rsidR="000D1AFD" w:rsidRPr="004A4945" w:rsidRDefault="000D1AFD" w:rsidP="004A4945">
      <w:pPr>
        <w:spacing w:after="0" w:line="240" w:lineRule="auto"/>
        <w:ind w:left="0" w:right="0" w:firstLine="709"/>
        <w:jc w:val="center"/>
        <w:rPr>
          <w:rFonts w:ascii="Arial" w:hAnsi="Arial"/>
          <w:b/>
          <w:color w:val="auto"/>
          <w:szCs w:val="20"/>
        </w:rPr>
      </w:pPr>
      <w:r w:rsidRPr="004A4945">
        <w:rPr>
          <w:rFonts w:ascii="Arial" w:hAnsi="Arial"/>
          <w:b/>
          <w:color w:val="auto"/>
          <w:szCs w:val="20"/>
        </w:rPr>
        <w:t>АЛТАЙСКОГО КРАЯ</w:t>
      </w:r>
    </w:p>
    <w:p w:rsidR="000D1AFD" w:rsidRPr="004A4945" w:rsidRDefault="000D1AFD" w:rsidP="004A4945">
      <w:pPr>
        <w:spacing w:after="0" w:line="240" w:lineRule="auto"/>
        <w:ind w:left="0" w:right="0" w:firstLine="709"/>
        <w:jc w:val="center"/>
        <w:rPr>
          <w:rFonts w:ascii="Arial" w:hAnsi="Arial"/>
          <w:b/>
          <w:color w:val="auto"/>
          <w:szCs w:val="24"/>
        </w:rPr>
      </w:pPr>
    </w:p>
    <w:p w:rsidR="000D1AFD" w:rsidRPr="004A4945" w:rsidRDefault="000D1AFD" w:rsidP="004A4945">
      <w:pPr>
        <w:spacing w:after="0" w:line="240" w:lineRule="auto"/>
        <w:ind w:left="0" w:right="0" w:firstLine="709"/>
        <w:jc w:val="center"/>
        <w:rPr>
          <w:rFonts w:ascii="Arial" w:hAnsi="Arial"/>
          <w:b/>
          <w:color w:val="auto"/>
          <w:szCs w:val="20"/>
        </w:rPr>
      </w:pPr>
      <w:r w:rsidRPr="004A4945">
        <w:rPr>
          <w:rFonts w:ascii="Arial" w:hAnsi="Arial"/>
          <w:b/>
          <w:color w:val="auto"/>
          <w:szCs w:val="20"/>
        </w:rPr>
        <w:t>П О С Т А Н О В Л Е Н И Е</w:t>
      </w:r>
    </w:p>
    <w:p w:rsidR="000D1AFD" w:rsidRPr="004A4945" w:rsidRDefault="000D1AFD" w:rsidP="004A4945">
      <w:pPr>
        <w:spacing w:after="0" w:line="240" w:lineRule="auto"/>
        <w:ind w:left="0" w:right="0" w:firstLine="709"/>
        <w:jc w:val="center"/>
        <w:rPr>
          <w:rFonts w:ascii="Arial" w:hAnsi="Arial"/>
          <w:b/>
          <w:color w:val="auto"/>
          <w:szCs w:val="20"/>
        </w:rPr>
      </w:pPr>
    </w:p>
    <w:p w:rsidR="000D1AFD" w:rsidRPr="004A4945" w:rsidRDefault="000D1AFD" w:rsidP="004A4945">
      <w:pPr>
        <w:spacing w:after="0" w:line="240" w:lineRule="auto"/>
        <w:ind w:left="0" w:right="0" w:firstLine="709"/>
        <w:jc w:val="center"/>
        <w:rPr>
          <w:rFonts w:ascii="Arial" w:hAnsi="Arial"/>
          <w:b/>
          <w:color w:val="auto"/>
        </w:rPr>
      </w:pPr>
      <w:r w:rsidRPr="004A4945">
        <w:rPr>
          <w:rFonts w:ascii="Arial" w:hAnsi="Arial"/>
          <w:b/>
          <w:color w:val="auto"/>
        </w:rPr>
        <w:t>г. Заринск</w:t>
      </w:r>
    </w:p>
    <w:p w:rsidR="000D1AFD" w:rsidRPr="004A4945" w:rsidRDefault="00636158" w:rsidP="004A4945">
      <w:pPr>
        <w:spacing w:after="0" w:line="240" w:lineRule="auto"/>
        <w:ind w:left="0" w:right="0" w:firstLine="709"/>
        <w:jc w:val="center"/>
        <w:rPr>
          <w:rFonts w:ascii="Arial" w:hAnsi="Arial"/>
          <w:color w:val="auto"/>
          <w:szCs w:val="24"/>
          <w:u w:val="single"/>
        </w:rPr>
      </w:pPr>
      <w:r w:rsidRPr="004A4945">
        <w:rPr>
          <w:rFonts w:ascii="Arial" w:hAnsi="Arial"/>
          <w:b/>
          <w:color w:val="auto"/>
          <w:szCs w:val="24"/>
        </w:rPr>
        <w:t>23</w:t>
      </w:r>
      <w:r w:rsidR="000D1AFD" w:rsidRPr="004A4945">
        <w:rPr>
          <w:rFonts w:ascii="Arial" w:hAnsi="Arial"/>
          <w:b/>
          <w:color w:val="auto"/>
          <w:szCs w:val="24"/>
        </w:rPr>
        <w:t>.</w:t>
      </w:r>
      <w:r w:rsidRPr="004A4945">
        <w:rPr>
          <w:rFonts w:ascii="Arial" w:hAnsi="Arial"/>
          <w:b/>
          <w:color w:val="auto"/>
          <w:szCs w:val="24"/>
        </w:rPr>
        <w:t>09</w:t>
      </w:r>
      <w:r w:rsidR="000D1AFD" w:rsidRPr="004A4945">
        <w:rPr>
          <w:rFonts w:ascii="Arial" w:hAnsi="Arial"/>
          <w:b/>
          <w:color w:val="auto"/>
          <w:szCs w:val="24"/>
        </w:rPr>
        <w:t xml:space="preserve">. 2022                                                                                                  </w:t>
      </w:r>
      <w:r w:rsidR="000824D5" w:rsidRPr="004A4945">
        <w:rPr>
          <w:rFonts w:ascii="Arial" w:hAnsi="Arial"/>
          <w:b/>
          <w:color w:val="auto"/>
          <w:szCs w:val="24"/>
        </w:rPr>
        <w:t xml:space="preserve">        </w:t>
      </w:r>
      <w:r w:rsidR="000D1AFD" w:rsidRPr="004A4945">
        <w:rPr>
          <w:rFonts w:ascii="Arial" w:hAnsi="Arial"/>
          <w:b/>
          <w:color w:val="auto"/>
          <w:szCs w:val="24"/>
        </w:rPr>
        <w:t>№</w:t>
      </w:r>
      <w:r w:rsidR="000824D5" w:rsidRPr="004A4945">
        <w:rPr>
          <w:rFonts w:ascii="Arial" w:hAnsi="Arial"/>
          <w:b/>
          <w:color w:val="auto"/>
          <w:szCs w:val="24"/>
        </w:rPr>
        <w:t xml:space="preserve"> </w:t>
      </w:r>
      <w:r w:rsidRPr="004A4945">
        <w:rPr>
          <w:rFonts w:ascii="Arial" w:hAnsi="Arial"/>
          <w:b/>
          <w:color w:val="auto"/>
          <w:szCs w:val="24"/>
        </w:rPr>
        <w:t>712</w:t>
      </w:r>
    </w:p>
    <w:p w:rsidR="000D1AFD" w:rsidRPr="004A4945" w:rsidRDefault="000D1AFD" w:rsidP="004A4945">
      <w:pPr>
        <w:spacing w:after="0" w:line="240" w:lineRule="auto"/>
        <w:ind w:left="0" w:right="0" w:firstLine="709"/>
        <w:rPr>
          <w:rFonts w:ascii="Arial" w:hAnsi="Arial"/>
          <w:color w:val="auto"/>
          <w:szCs w:val="24"/>
        </w:rPr>
      </w:pPr>
    </w:p>
    <w:p w:rsidR="000D1AFD" w:rsidRPr="004A4945" w:rsidRDefault="000D1AFD" w:rsidP="004A4945">
      <w:pPr>
        <w:spacing w:after="0" w:line="240" w:lineRule="auto"/>
        <w:ind w:left="0" w:right="0" w:firstLine="709"/>
        <w:rPr>
          <w:rFonts w:ascii="Arial" w:hAnsi="Arial"/>
          <w:color w:val="auto"/>
          <w:szCs w:val="24"/>
        </w:rPr>
      </w:pPr>
    </w:p>
    <w:p w:rsidR="0062357E" w:rsidRPr="004A4945" w:rsidRDefault="004A4945" w:rsidP="004A4945">
      <w:pPr>
        <w:spacing w:after="0" w:line="240" w:lineRule="auto"/>
        <w:ind w:left="0" w:right="0" w:firstLine="709"/>
        <w:jc w:val="center"/>
        <w:rPr>
          <w:rFonts w:ascii="Arial" w:hAnsi="Arial"/>
          <w:b/>
          <w:color w:val="auto"/>
          <w:szCs w:val="24"/>
        </w:rPr>
      </w:pPr>
      <w:r w:rsidRPr="004A4945">
        <w:rPr>
          <w:rFonts w:ascii="Arial" w:hAnsi="Arial"/>
          <w:b/>
          <w:szCs w:val="26"/>
        </w:rPr>
        <w:t>О порядке возмещения недополученных доходов перевозчиком, осуществляющим регулярные пассажирские перевозки по межмуниципальным маршрутам на территории Заринского района при продаже льготных проездных билетов отдельным категориям граждан</w:t>
      </w:r>
    </w:p>
    <w:p w:rsidR="00223395" w:rsidRPr="004A4945" w:rsidRDefault="00223395" w:rsidP="004A4945">
      <w:pPr>
        <w:spacing w:after="0" w:line="240" w:lineRule="auto"/>
        <w:ind w:left="0" w:right="0" w:firstLine="709"/>
        <w:rPr>
          <w:rFonts w:ascii="Arial" w:hAnsi="Arial"/>
          <w:color w:val="auto"/>
          <w:szCs w:val="24"/>
        </w:rPr>
      </w:pPr>
    </w:p>
    <w:p w:rsidR="004A4945" w:rsidRDefault="004A4945" w:rsidP="004A4945">
      <w:pPr>
        <w:spacing w:after="0" w:line="240" w:lineRule="auto"/>
        <w:ind w:left="0" w:right="0" w:firstLine="709"/>
        <w:rPr>
          <w:rFonts w:ascii="Arial" w:hAnsi="Arial"/>
          <w:color w:val="auto"/>
          <w:szCs w:val="26"/>
        </w:rPr>
      </w:pPr>
    </w:p>
    <w:p w:rsidR="004A4945" w:rsidRDefault="004A4945" w:rsidP="004A4945">
      <w:pPr>
        <w:spacing w:after="0" w:line="240" w:lineRule="auto"/>
        <w:ind w:left="0" w:right="0" w:firstLine="709"/>
        <w:rPr>
          <w:rFonts w:ascii="Arial" w:hAnsi="Arial"/>
          <w:color w:val="auto"/>
          <w:szCs w:val="26"/>
        </w:rPr>
      </w:pPr>
    </w:p>
    <w:p w:rsidR="000D1AFD" w:rsidRPr="004A4945" w:rsidRDefault="000D1AFD" w:rsidP="004A4945">
      <w:pPr>
        <w:spacing w:after="0" w:line="240" w:lineRule="auto"/>
        <w:ind w:left="0" w:right="0" w:firstLine="709"/>
        <w:rPr>
          <w:rFonts w:ascii="Arial" w:hAnsi="Arial"/>
          <w:color w:val="auto"/>
          <w:szCs w:val="26"/>
        </w:rPr>
      </w:pPr>
      <w:r w:rsidRPr="004A4945">
        <w:rPr>
          <w:rFonts w:ascii="Arial" w:hAnsi="Arial"/>
          <w:color w:val="auto"/>
          <w:szCs w:val="26"/>
        </w:rPr>
        <w:t>В целях возмещения недополученных доходов перевозчиком, осуществляющим регулярные пассажирские перевозки по межмуниципальным маршрутам на территории Заринского района Алтайского края при продаже льготных проездных билетов отдельным категориям граждан и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Уставом муниципального образования Заринский район, Администрация района</w:t>
      </w:r>
    </w:p>
    <w:p w:rsidR="000D1AFD" w:rsidRPr="004A4945" w:rsidRDefault="000D1AFD" w:rsidP="004A4945">
      <w:pPr>
        <w:spacing w:after="0" w:line="240" w:lineRule="auto"/>
        <w:ind w:left="0" w:right="0" w:firstLine="709"/>
        <w:rPr>
          <w:rFonts w:ascii="Arial" w:hAnsi="Arial"/>
          <w:color w:val="auto"/>
          <w:szCs w:val="26"/>
        </w:rPr>
      </w:pPr>
    </w:p>
    <w:p w:rsidR="000D1AFD" w:rsidRPr="004A4945" w:rsidRDefault="000D1AFD" w:rsidP="004A4945">
      <w:pPr>
        <w:spacing w:after="0" w:line="240" w:lineRule="auto"/>
        <w:ind w:left="0" w:right="0" w:firstLine="709"/>
        <w:jc w:val="center"/>
        <w:rPr>
          <w:rFonts w:ascii="Arial" w:hAnsi="Arial"/>
          <w:color w:val="auto"/>
          <w:szCs w:val="20"/>
        </w:rPr>
      </w:pPr>
      <w:r w:rsidRPr="004A4945">
        <w:rPr>
          <w:rFonts w:ascii="Arial" w:hAnsi="Arial"/>
          <w:color w:val="auto"/>
          <w:szCs w:val="20"/>
        </w:rPr>
        <w:t>П О С Т А Н О В Л Я Е Т:</w:t>
      </w:r>
    </w:p>
    <w:p w:rsidR="004A4945" w:rsidRDefault="000D1AFD" w:rsidP="004A4945">
      <w:pPr>
        <w:autoSpaceDE w:val="0"/>
        <w:autoSpaceDN w:val="0"/>
        <w:adjustRightInd w:val="0"/>
        <w:spacing w:after="0" w:line="240" w:lineRule="auto"/>
        <w:ind w:left="0" w:right="0" w:firstLine="0"/>
        <w:rPr>
          <w:rFonts w:ascii="Arial" w:eastAsia="Calibri" w:hAnsi="Arial"/>
          <w:color w:val="auto"/>
          <w:szCs w:val="26"/>
        </w:rPr>
      </w:pPr>
      <w:r w:rsidRPr="004A4945">
        <w:rPr>
          <w:rFonts w:ascii="Arial" w:eastAsia="Calibri" w:hAnsi="Arial"/>
          <w:color w:val="auto"/>
          <w:szCs w:val="26"/>
        </w:rPr>
        <w:t>1. Утвердить Положение</w:t>
      </w:r>
      <w:r w:rsidR="00223395" w:rsidRPr="004A4945">
        <w:rPr>
          <w:rFonts w:ascii="Arial" w:eastAsia="Calibri" w:hAnsi="Arial"/>
          <w:color w:val="auto"/>
          <w:szCs w:val="26"/>
        </w:rPr>
        <w:t xml:space="preserve"> о</w:t>
      </w:r>
      <w:r w:rsidR="00223395" w:rsidRPr="004A4945">
        <w:rPr>
          <w:rFonts w:ascii="Arial" w:hAnsi="Arial"/>
          <w:szCs w:val="26"/>
        </w:rPr>
        <w:t xml:space="preserve"> порядке предоставления компенсации из бюджета муниципального образования Заринский район Алтайского края в целях возмещения недополученных доходов перевозчиком, осуществляющим регулярные пассажирские перевозки по межмуниципальным маршрутам на территории Заринского района при продаже льготных проездных билетов отдельным категориям граждан</w:t>
      </w:r>
      <w:r w:rsidR="00223395" w:rsidRPr="004A4945">
        <w:rPr>
          <w:rFonts w:ascii="Arial" w:eastAsia="Calibri" w:hAnsi="Arial"/>
          <w:color w:val="auto"/>
          <w:szCs w:val="26"/>
        </w:rPr>
        <w:t xml:space="preserve"> </w:t>
      </w:r>
      <w:r w:rsidRPr="004A4945">
        <w:rPr>
          <w:rFonts w:ascii="Arial" w:eastAsia="Calibri" w:hAnsi="Arial"/>
          <w:color w:val="auto"/>
          <w:szCs w:val="26"/>
        </w:rPr>
        <w:t>(Приложение №1).</w:t>
      </w:r>
    </w:p>
    <w:p w:rsidR="004A4945" w:rsidRPr="004A4945" w:rsidRDefault="000D1AFD" w:rsidP="004A4945">
      <w:pPr>
        <w:autoSpaceDE w:val="0"/>
        <w:autoSpaceDN w:val="0"/>
        <w:adjustRightInd w:val="0"/>
        <w:spacing w:after="0" w:line="240" w:lineRule="auto"/>
        <w:ind w:left="0" w:right="0" w:firstLine="0"/>
        <w:rPr>
          <w:rFonts w:ascii="Arial" w:eastAsia="Calibri" w:hAnsi="Arial"/>
          <w:color w:val="auto"/>
          <w:szCs w:val="26"/>
        </w:rPr>
      </w:pPr>
      <w:r w:rsidRPr="004A4945">
        <w:rPr>
          <w:rFonts w:ascii="Arial" w:hAnsi="Arial"/>
          <w:color w:val="auto"/>
          <w:szCs w:val="26"/>
        </w:rPr>
        <w:t xml:space="preserve"> 2. Утвердить типовое Соглашение о предоставлении компенсации из бюджета муниципального образования Заринский район Алтайского края в целях возмещения недополученных доходов перевозчиком, осуществляющим регулярные пассажирские перевозки по межмуниципальным маршрутам на территории Заринского района Алтайского края при продаже льготных проездных билетов отдельным категориям граждан </w:t>
      </w:r>
      <w:r w:rsidRPr="004A4945">
        <w:rPr>
          <w:rFonts w:ascii="Arial" w:eastAsia="Calibri" w:hAnsi="Arial"/>
          <w:color w:val="auto"/>
          <w:szCs w:val="26"/>
        </w:rPr>
        <w:t>(Приложение</w:t>
      </w:r>
      <w:r w:rsidRPr="004A4945">
        <w:rPr>
          <w:rFonts w:ascii="Arial" w:hAnsi="Arial"/>
          <w:color w:val="auto"/>
          <w:szCs w:val="26"/>
        </w:rPr>
        <w:t xml:space="preserve"> №2).</w:t>
      </w:r>
    </w:p>
    <w:p w:rsidR="000D1AFD" w:rsidRPr="004A4945" w:rsidRDefault="000D1AFD" w:rsidP="004A4945">
      <w:pPr>
        <w:tabs>
          <w:tab w:val="left" w:pos="4111"/>
        </w:tabs>
        <w:spacing w:after="0" w:line="240" w:lineRule="auto"/>
        <w:ind w:left="0" w:right="0" w:firstLine="0"/>
        <w:rPr>
          <w:rFonts w:ascii="Arial" w:hAnsi="Arial"/>
          <w:bCs/>
          <w:color w:val="auto"/>
          <w:szCs w:val="26"/>
        </w:rPr>
      </w:pPr>
      <w:r w:rsidRPr="004A4945">
        <w:rPr>
          <w:rFonts w:ascii="Arial" w:hAnsi="Arial"/>
          <w:color w:val="auto"/>
          <w:szCs w:val="26"/>
        </w:rPr>
        <w:t xml:space="preserve">3. Обнародовать данное постановление в информационно-телекоммуникационной сети «Интернет» на официальном сайте Администрации Заринского района Алтайского края </w:t>
      </w:r>
      <w:r w:rsidRPr="004A4945">
        <w:rPr>
          <w:rFonts w:ascii="Arial" w:hAnsi="Arial"/>
          <w:color w:val="auto"/>
          <w:szCs w:val="26"/>
          <w:lang w:val="en-US"/>
        </w:rPr>
        <w:t>zarinray</w:t>
      </w:r>
      <w:r w:rsidRPr="004A4945">
        <w:rPr>
          <w:rFonts w:ascii="Arial" w:hAnsi="Arial"/>
          <w:color w:val="auto"/>
          <w:szCs w:val="26"/>
        </w:rPr>
        <w:t>.</w:t>
      </w:r>
      <w:r w:rsidRPr="004A4945">
        <w:rPr>
          <w:rFonts w:ascii="Arial" w:hAnsi="Arial"/>
          <w:color w:val="auto"/>
          <w:szCs w:val="26"/>
          <w:lang w:val="en-US"/>
        </w:rPr>
        <w:t>ru</w:t>
      </w:r>
    </w:p>
    <w:p w:rsidR="000D1AFD" w:rsidRPr="004A4945" w:rsidRDefault="000D1AFD" w:rsidP="004A4945">
      <w:pPr>
        <w:tabs>
          <w:tab w:val="left" w:pos="4111"/>
        </w:tabs>
        <w:spacing w:after="0" w:line="240" w:lineRule="auto"/>
        <w:ind w:left="0" w:right="0" w:firstLine="0"/>
        <w:rPr>
          <w:rFonts w:ascii="Arial" w:hAnsi="Arial"/>
          <w:color w:val="auto"/>
          <w:szCs w:val="26"/>
        </w:rPr>
      </w:pPr>
      <w:r w:rsidRPr="004A4945">
        <w:rPr>
          <w:rFonts w:ascii="Arial" w:hAnsi="Arial"/>
          <w:color w:val="auto"/>
          <w:szCs w:val="26"/>
        </w:rPr>
        <w:t>4. Контроль исполнения настоящего постановления оставляю за собой.</w:t>
      </w:r>
    </w:p>
    <w:p w:rsidR="00B5083E" w:rsidRPr="004A4945" w:rsidRDefault="00B5083E" w:rsidP="004A4945">
      <w:pPr>
        <w:tabs>
          <w:tab w:val="left" w:pos="4111"/>
        </w:tabs>
        <w:spacing w:after="0" w:line="240" w:lineRule="auto"/>
        <w:ind w:left="0" w:right="0" w:firstLine="709"/>
        <w:rPr>
          <w:rFonts w:ascii="Arial" w:hAnsi="Arial"/>
          <w:color w:val="auto"/>
          <w:szCs w:val="26"/>
        </w:rPr>
      </w:pPr>
    </w:p>
    <w:p w:rsidR="000D1AFD" w:rsidRPr="004A4945" w:rsidRDefault="000D1AFD" w:rsidP="004A4945">
      <w:pPr>
        <w:tabs>
          <w:tab w:val="left" w:pos="4111"/>
        </w:tabs>
        <w:spacing w:after="0" w:line="240" w:lineRule="auto"/>
        <w:ind w:left="0" w:right="0" w:firstLine="709"/>
        <w:rPr>
          <w:rFonts w:ascii="Arial" w:hAnsi="Arial"/>
          <w:color w:val="auto"/>
          <w:szCs w:val="26"/>
        </w:rPr>
      </w:pPr>
    </w:p>
    <w:p w:rsidR="004A4945" w:rsidRDefault="004A4945" w:rsidP="004A4945">
      <w:pPr>
        <w:autoSpaceDE w:val="0"/>
        <w:autoSpaceDN w:val="0"/>
        <w:adjustRightInd w:val="0"/>
        <w:spacing w:after="0" w:line="240" w:lineRule="auto"/>
        <w:ind w:right="0"/>
        <w:rPr>
          <w:rFonts w:ascii="Arial" w:hAnsi="Arial"/>
        </w:rPr>
      </w:pPr>
      <w:r>
        <w:rPr>
          <w:rFonts w:ascii="Arial" w:hAnsi="Arial"/>
          <w:color w:val="auto"/>
          <w:szCs w:val="26"/>
        </w:rPr>
        <w:t xml:space="preserve">Глава района   </w:t>
      </w:r>
      <w:r w:rsidR="000D1AFD" w:rsidRPr="004A4945">
        <w:rPr>
          <w:rFonts w:ascii="Arial" w:hAnsi="Arial"/>
          <w:color w:val="auto"/>
          <w:szCs w:val="26"/>
        </w:rPr>
        <w:t>В.К. Тимирязев</w:t>
      </w:r>
    </w:p>
    <w:p w:rsidR="004A4945" w:rsidRDefault="004A4945" w:rsidP="004A4945">
      <w:pPr>
        <w:autoSpaceDE w:val="0"/>
        <w:autoSpaceDN w:val="0"/>
        <w:adjustRightInd w:val="0"/>
        <w:spacing w:after="0" w:line="240" w:lineRule="auto"/>
        <w:ind w:right="0"/>
        <w:rPr>
          <w:rFonts w:ascii="Arial" w:hAnsi="Arial"/>
        </w:rPr>
      </w:pPr>
    </w:p>
    <w:p w:rsidR="004A4945" w:rsidRDefault="004A4945" w:rsidP="004A4945">
      <w:pPr>
        <w:autoSpaceDE w:val="0"/>
        <w:autoSpaceDN w:val="0"/>
        <w:adjustRightInd w:val="0"/>
        <w:spacing w:after="0" w:line="240" w:lineRule="auto"/>
        <w:ind w:right="0"/>
        <w:rPr>
          <w:rFonts w:ascii="Arial" w:hAnsi="Arial"/>
        </w:rPr>
      </w:pPr>
    </w:p>
    <w:p w:rsidR="00975C6F" w:rsidRPr="004A4945" w:rsidRDefault="004A4945" w:rsidP="004A4945">
      <w:pPr>
        <w:autoSpaceDE w:val="0"/>
        <w:autoSpaceDN w:val="0"/>
        <w:adjustRightInd w:val="0"/>
        <w:spacing w:after="0" w:line="240" w:lineRule="auto"/>
        <w:ind w:right="0"/>
        <w:rPr>
          <w:rFonts w:ascii="Arial" w:hAnsi="Arial"/>
        </w:rPr>
      </w:pPr>
      <w:r>
        <w:rPr>
          <w:rFonts w:ascii="Arial" w:hAnsi="Arial"/>
        </w:rPr>
        <w:t xml:space="preserve">           </w:t>
      </w:r>
      <w:r w:rsidR="00932532" w:rsidRPr="004A4945">
        <w:rPr>
          <w:rFonts w:ascii="Arial" w:hAnsi="Arial"/>
          <w:szCs w:val="26"/>
        </w:rPr>
        <w:t>Приложение</w:t>
      </w:r>
      <w:r w:rsidR="000D1AFD" w:rsidRPr="004A4945">
        <w:rPr>
          <w:rFonts w:ascii="Arial" w:hAnsi="Arial"/>
          <w:szCs w:val="26"/>
        </w:rPr>
        <w:t xml:space="preserve"> № 1</w:t>
      </w:r>
    </w:p>
    <w:p w:rsidR="00975C6F" w:rsidRPr="004A4945" w:rsidRDefault="00932532" w:rsidP="004A4945">
      <w:pPr>
        <w:spacing w:after="0" w:line="240" w:lineRule="auto"/>
        <w:ind w:left="0" w:right="0" w:firstLine="709"/>
        <w:rPr>
          <w:rFonts w:ascii="Arial" w:hAnsi="Arial"/>
          <w:szCs w:val="26"/>
        </w:rPr>
      </w:pPr>
      <w:r w:rsidRPr="004A4945">
        <w:rPr>
          <w:rFonts w:ascii="Arial" w:hAnsi="Arial"/>
          <w:szCs w:val="26"/>
        </w:rPr>
        <w:t>к постановлению А</w:t>
      </w:r>
      <w:r w:rsidR="00B24533" w:rsidRPr="004A4945">
        <w:rPr>
          <w:rFonts w:ascii="Arial" w:hAnsi="Arial"/>
          <w:szCs w:val="26"/>
        </w:rPr>
        <w:t xml:space="preserve">дминистрации </w:t>
      </w:r>
    </w:p>
    <w:p w:rsidR="00975C6F" w:rsidRPr="004A4945" w:rsidRDefault="00932532" w:rsidP="004A4945">
      <w:pPr>
        <w:spacing w:after="0" w:line="240" w:lineRule="auto"/>
        <w:ind w:left="0" w:right="0" w:firstLine="709"/>
        <w:rPr>
          <w:rFonts w:ascii="Arial" w:hAnsi="Arial"/>
          <w:szCs w:val="26"/>
        </w:rPr>
      </w:pPr>
      <w:r w:rsidRPr="004A4945">
        <w:rPr>
          <w:rFonts w:ascii="Arial" w:hAnsi="Arial"/>
          <w:szCs w:val="26"/>
        </w:rPr>
        <w:t xml:space="preserve">от </w:t>
      </w:r>
      <w:r w:rsidR="00636158" w:rsidRPr="004A4945">
        <w:rPr>
          <w:rFonts w:ascii="Arial" w:hAnsi="Arial"/>
          <w:szCs w:val="26"/>
        </w:rPr>
        <w:t>23.09.2022</w:t>
      </w:r>
      <w:r w:rsidR="00B24533" w:rsidRPr="004A4945">
        <w:rPr>
          <w:rFonts w:ascii="Arial" w:hAnsi="Arial"/>
          <w:szCs w:val="26"/>
        </w:rPr>
        <w:t xml:space="preserve"> №</w:t>
      </w:r>
      <w:r w:rsidR="00636158" w:rsidRPr="004A4945">
        <w:rPr>
          <w:rFonts w:ascii="Arial" w:hAnsi="Arial"/>
          <w:szCs w:val="26"/>
        </w:rPr>
        <w:t>712</w:t>
      </w:r>
      <w:r w:rsidR="00B24533" w:rsidRPr="004A4945">
        <w:rPr>
          <w:rFonts w:ascii="Arial" w:hAnsi="Arial"/>
          <w:szCs w:val="26"/>
        </w:rPr>
        <w:t xml:space="preserve"> </w:t>
      </w:r>
    </w:p>
    <w:p w:rsidR="00975C6F" w:rsidRPr="004A4945" w:rsidRDefault="00B24533" w:rsidP="004A4945">
      <w:pPr>
        <w:spacing w:after="0" w:line="240" w:lineRule="auto"/>
        <w:ind w:left="0" w:right="0" w:firstLine="709"/>
        <w:rPr>
          <w:rFonts w:ascii="Arial" w:hAnsi="Arial"/>
          <w:szCs w:val="26"/>
        </w:rPr>
      </w:pPr>
      <w:r w:rsidRPr="004A4945">
        <w:rPr>
          <w:rFonts w:ascii="Arial" w:hAnsi="Arial"/>
          <w:szCs w:val="26"/>
        </w:rPr>
        <w:t xml:space="preserve"> </w:t>
      </w:r>
    </w:p>
    <w:p w:rsidR="00975C6F" w:rsidRPr="004A4945" w:rsidRDefault="00B24533" w:rsidP="004A4945">
      <w:pPr>
        <w:spacing w:after="0" w:line="240" w:lineRule="auto"/>
        <w:ind w:left="0" w:right="0" w:firstLine="709"/>
        <w:jc w:val="center"/>
        <w:rPr>
          <w:rFonts w:ascii="Arial" w:hAnsi="Arial"/>
          <w:szCs w:val="26"/>
        </w:rPr>
      </w:pPr>
      <w:r w:rsidRPr="004A4945">
        <w:rPr>
          <w:rFonts w:ascii="Arial" w:hAnsi="Arial"/>
          <w:b/>
          <w:szCs w:val="26"/>
        </w:rPr>
        <w:t>Положение о порядке предос</w:t>
      </w:r>
      <w:r w:rsidR="007474B7" w:rsidRPr="004A4945">
        <w:rPr>
          <w:rFonts w:ascii="Arial" w:hAnsi="Arial"/>
          <w:b/>
          <w:szCs w:val="26"/>
        </w:rPr>
        <w:t>тавления компенсации из</w:t>
      </w:r>
      <w:r w:rsidRPr="004A4945">
        <w:rPr>
          <w:rFonts w:ascii="Arial" w:hAnsi="Arial"/>
          <w:b/>
          <w:szCs w:val="26"/>
        </w:rPr>
        <w:t xml:space="preserve"> бюджета </w:t>
      </w:r>
      <w:r w:rsidR="00A9152A" w:rsidRPr="004A4945">
        <w:rPr>
          <w:rFonts w:ascii="Arial" w:hAnsi="Arial"/>
          <w:b/>
          <w:szCs w:val="26"/>
        </w:rPr>
        <w:t>муниципального образования Заринский район Алтайского края</w:t>
      </w:r>
      <w:r w:rsidR="007474B7" w:rsidRPr="004A4945">
        <w:rPr>
          <w:rFonts w:ascii="Arial" w:hAnsi="Arial"/>
          <w:b/>
          <w:szCs w:val="26"/>
        </w:rPr>
        <w:t xml:space="preserve"> </w:t>
      </w:r>
      <w:r w:rsidRPr="004A4945">
        <w:rPr>
          <w:rFonts w:ascii="Arial" w:hAnsi="Arial"/>
          <w:b/>
          <w:szCs w:val="26"/>
        </w:rPr>
        <w:t xml:space="preserve">в целях возмещения недополученных доходов </w:t>
      </w:r>
      <w:r w:rsidR="009A3179" w:rsidRPr="004A4945">
        <w:rPr>
          <w:rFonts w:ascii="Arial" w:hAnsi="Arial"/>
          <w:b/>
          <w:szCs w:val="26"/>
        </w:rPr>
        <w:t>перевозчиком,</w:t>
      </w:r>
      <w:r w:rsidRPr="004A4945">
        <w:rPr>
          <w:rFonts w:ascii="Arial" w:hAnsi="Arial"/>
          <w:b/>
          <w:szCs w:val="26"/>
        </w:rPr>
        <w:t xml:space="preserve"> </w:t>
      </w:r>
      <w:r w:rsidR="009A3179" w:rsidRPr="004A4945">
        <w:rPr>
          <w:rFonts w:ascii="Arial" w:hAnsi="Arial"/>
          <w:b/>
          <w:szCs w:val="26"/>
        </w:rPr>
        <w:t>осуществляющим регулярные пассажирские перевозки по межмуниципаль</w:t>
      </w:r>
      <w:r w:rsidR="00A9152A" w:rsidRPr="004A4945">
        <w:rPr>
          <w:rFonts w:ascii="Arial" w:hAnsi="Arial"/>
          <w:b/>
          <w:szCs w:val="26"/>
        </w:rPr>
        <w:t>ным маршрутам на территории Зарин</w:t>
      </w:r>
      <w:r w:rsidR="009A3179" w:rsidRPr="004A4945">
        <w:rPr>
          <w:rFonts w:ascii="Arial" w:hAnsi="Arial"/>
          <w:b/>
          <w:szCs w:val="26"/>
        </w:rPr>
        <w:t xml:space="preserve">ского района Алтайского края </w:t>
      </w:r>
      <w:r w:rsidRPr="004A4945">
        <w:rPr>
          <w:rFonts w:ascii="Arial" w:hAnsi="Arial"/>
          <w:b/>
          <w:szCs w:val="26"/>
        </w:rPr>
        <w:t xml:space="preserve">при продаже </w:t>
      </w:r>
      <w:r w:rsidR="00A461BA" w:rsidRPr="004A4945">
        <w:rPr>
          <w:rFonts w:ascii="Arial" w:hAnsi="Arial"/>
          <w:b/>
          <w:szCs w:val="26"/>
        </w:rPr>
        <w:t xml:space="preserve">льготных </w:t>
      </w:r>
      <w:r w:rsidRPr="004A4945">
        <w:rPr>
          <w:rFonts w:ascii="Arial" w:hAnsi="Arial"/>
          <w:b/>
          <w:szCs w:val="26"/>
        </w:rPr>
        <w:t xml:space="preserve">проездных билетов отдельным категориям </w:t>
      </w:r>
      <w:r w:rsidR="009A3179" w:rsidRPr="004A4945">
        <w:rPr>
          <w:rFonts w:ascii="Arial" w:hAnsi="Arial"/>
          <w:b/>
          <w:szCs w:val="26"/>
        </w:rPr>
        <w:t>граждан</w:t>
      </w:r>
      <w:r w:rsidR="009A3179" w:rsidRPr="004A4945">
        <w:rPr>
          <w:rFonts w:ascii="Arial" w:hAnsi="Arial"/>
          <w:szCs w:val="26"/>
        </w:rPr>
        <w:t>.</w:t>
      </w:r>
    </w:p>
    <w:p w:rsidR="002E72AE" w:rsidRPr="004A4945" w:rsidRDefault="002E72AE" w:rsidP="004A4945">
      <w:pPr>
        <w:pStyle w:val="1"/>
        <w:spacing w:line="240" w:lineRule="auto"/>
        <w:ind w:left="0" w:right="0" w:firstLine="709"/>
        <w:jc w:val="both"/>
        <w:rPr>
          <w:rFonts w:ascii="Arial" w:hAnsi="Arial"/>
          <w:b w:val="0"/>
          <w:szCs w:val="26"/>
        </w:rPr>
      </w:pPr>
    </w:p>
    <w:p w:rsidR="00975C6F" w:rsidRPr="004A4945" w:rsidRDefault="00B120B4" w:rsidP="004A4945">
      <w:pPr>
        <w:pStyle w:val="1"/>
        <w:spacing w:line="240" w:lineRule="auto"/>
        <w:ind w:left="0" w:right="0" w:firstLine="709"/>
        <w:rPr>
          <w:rFonts w:ascii="Arial" w:hAnsi="Arial"/>
          <w:b w:val="0"/>
          <w:szCs w:val="26"/>
        </w:rPr>
      </w:pPr>
      <w:r w:rsidRPr="004A4945">
        <w:rPr>
          <w:rFonts w:ascii="Arial" w:hAnsi="Arial"/>
          <w:szCs w:val="26"/>
        </w:rPr>
        <w:t>1</w:t>
      </w:r>
      <w:r w:rsidR="00B24533" w:rsidRPr="004A4945">
        <w:rPr>
          <w:rFonts w:ascii="Arial" w:hAnsi="Arial"/>
          <w:szCs w:val="26"/>
        </w:rPr>
        <w:t>. Общие положения</w:t>
      </w:r>
      <w:r w:rsidR="001218C2" w:rsidRPr="004A4945">
        <w:rPr>
          <w:rFonts w:ascii="Arial" w:hAnsi="Arial"/>
          <w:b w:val="0"/>
          <w:szCs w:val="26"/>
        </w:rPr>
        <w:t>.</w:t>
      </w:r>
    </w:p>
    <w:p w:rsidR="00975C6F" w:rsidRPr="004A4945" w:rsidRDefault="00B24533" w:rsidP="004A4945">
      <w:pPr>
        <w:spacing w:after="0" w:line="240" w:lineRule="auto"/>
        <w:ind w:left="0" w:right="0" w:firstLine="709"/>
        <w:rPr>
          <w:rFonts w:ascii="Arial" w:hAnsi="Arial"/>
          <w:szCs w:val="26"/>
        </w:rPr>
      </w:pPr>
      <w:r w:rsidRPr="004A4945">
        <w:rPr>
          <w:rFonts w:ascii="Arial" w:hAnsi="Arial"/>
          <w:szCs w:val="26"/>
        </w:rPr>
        <w:t xml:space="preserve"> </w:t>
      </w:r>
    </w:p>
    <w:p w:rsidR="00975C6F" w:rsidRPr="004A4945" w:rsidRDefault="00B24533" w:rsidP="004A4945">
      <w:pPr>
        <w:numPr>
          <w:ilvl w:val="0"/>
          <w:numId w:val="2"/>
        </w:numPr>
        <w:spacing w:after="0" w:line="240" w:lineRule="auto"/>
        <w:ind w:left="0" w:right="0" w:firstLine="709"/>
        <w:rPr>
          <w:rFonts w:ascii="Arial" w:hAnsi="Arial"/>
          <w:szCs w:val="26"/>
        </w:rPr>
      </w:pPr>
      <w:r w:rsidRPr="004A4945">
        <w:rPr>
          <w:rFonts w:ascii="Arial" w:hAnsi="Arial"/>
          <w:szCs w:val="26"/>
        </w:rPr>
        <w:t xml:space="preserve">Настоящее Положение </w:t>
      </w:r>
      <w:r w:rsidR="007474B7" w:rsidRPr="004A4945">
        <w:rPr>
          <w:rFonts w:ascii="Arial" w:hAnsi="Arial"/>
          <w:szCs w:val="26"/>
        </w:rPr>
        <w:t xml:space="preserve">устанавливает порядок </w:t>
      </w:r>
      <w:r w:rsidR="008B3940" w:rsidRPr="004A4945">
        <w:rPr>
          <w:rFonts w:ascii="Arial" w:hAnsi="Arial"/>
          <w:szCs w:val="26"/>
        </w:rPr>
        <w:t xml:space="preserve">предоставления компенсации из бюджета </w:t>
      </w:r>
      <w:r w:rsidR="00A9152A" w:rsidRPr="004A4945">
        <w:rPr>
          <w:rFonts w:ascii="Arial" w:hAnsi="Arial"/>
          <w:szCs w:val="26"/>
        </w:rPr>
        <w:t>муниципального образования Заринский</w:t>
      </w:r>
      <w:r w:rsidR="008B3940" w:rsidRPr="004A4945">
        <w:rPr>
          <w:rFonts w:ascii="Arial" w:hAnsi="Arial"/>
          <w:szCs w:val="26"/>
        </w:rPr>
        <w:t xml:space="preserve"> район</w:t>
      </w:r>
      <w:r w:rsidR="00A9152A" w:rsidRPr="004A4945">
        <w:rPr>
          <w:rFonts w:ascii="Arial" w:hAnsi="Arial"/>
          <w:szCs w:val="26"/>
        </w:rPr>
        <w:t xml:space="preserve"> Алтайского края</w:t>
      </w:r>
      <w:r w:rsidR="008B3940" w:rsidRPr="004A4945">
        <w:rPr>
          <w:rFonts w:ascii="Arial" w:hAnsi="Arial"/>
          <w:szCs w:val="26"/>
        </w:rPr>
        <w:t xml:space="preserve"> в целях возмещения недополученных доходов перевозчиком, осуществляющим регулярные пассажирские перевозки по межмуниципальн</w:t>
      </w:r>
      <w:r w:rsidR="00A9152A" w:rsidRPr="004A4945">
        <w:rPr>
          <w:rFonts w:ascii="Arial" w:hAnsi="Arial"/>
          <w:szCs w:val="26"/>
        </w:rPr>
        <w:t>ым маршрутам на территории Заринского</w:t>
      </w:r>
      <w:r w:rsidR="008B3940" w:rsidRPr="004A4945">
        <w:rPr>
          <w:rFonts w:ascii="Arial" w:hAnsi="Arial"/>
          <w:szCs w:val="26"/>
        </w:rPr>
        <w:t xml:space="preserve"> района Алтайского края при продаже </w:t>
      </w:r>
      <w:r w:rsidR="00A461BA" w:rsidRPr="004A4945">
        <w:rPr>
          <w:rFonts w:ascii="Arial" w:hAnsi="Arial"/>
          <w:szCs w:val="26"/>
        </w:rPr>
        <w:t xml:space="preserve">льготных </w:t>
      </w:r>
      <w:r w:rsidR="008B3940" w:rsidRPr="004A4945">
        <w:rPr>
          <w:rFonts w:ascii="Arial" w:hAnsi="Arial"/>
          <w:szCs w:val="26"/>
        </w:rPr>
        <w:t>проездных билетов отдельным категориям граждан.</w:t>
      </w:r>
    </w:p>
    <w:p w:rsidR="00975C6F" w:rsidRPr="004A4945" w:rsidRDefault="008B3940" w:rsidP="004A4945">
      <w:pPr>
        <w:pStyle w:val="a3"/>
        <w:numPr>
          <w:ilvl w:val="0"/>
          <w:numId w:val="20"/>
        </w:numPr>
        <w:spacing w:after="0" w:line="240" w:lineRule="auto"/>
        <w:ind w:left="0" w:right="0" w:firstLine="709"/>
        <w:rPr>
          <w:rFonts w:ascii="Arial" w:hAnsi="Arial"/>
          <w:szCs w:val="26"/>
        </w:rPr>
      </w:pPr>
      <w:r w:rsidRPr="004A4945">
        <w:rPr>
          <w:rFonts w:ascii="Arial" w:hAnsi="Arial"/>
          <w:szCs w:val="26"/>
        </w:rPr>
        <w:t>Компенсация</w:t>
      </w:r>
      <w:r w:rsidR="00B24533" w:rsidRPr="004A4945">
        <w:rPr>
          <w:rFonts w:ascii="Arial" w:hAnsi="Arial"/>
          <w:szCs w:val="26"/>
        </w:rPr>
        <w:t xml:space="preserve"> из </w:t>
      </w:r>
      <w:r w:rsidR="00A9152A" w:rsidRPr="004A4945">
        <w:rPr>
          <w:rFonts w:ascii="Arial" w:hAnsi="Arial"/>
          <w:szCs w:val="26"/>
        </w:rPr>
        <w:t>бюджета Зарин</w:t>
      </w:r>
      <w:r w:rsidRPr="004A4945">
        <w:rPr>
          <w:rFonts w:ascii="Arial" w:hAnsi="Arial"/>
          <w:szCs w:val="26"/>
        </w:rPr>
        <w:t>ского</w:t>
      </w:r>
      <w:r w:rsidR="00B24533" w:rsidRPr="004A4945">
        <w:rPr>
          <w:rFonts w:ascii="Arial" w:hAnsi="Arial"/>
          <w:szCs w:val="26"/>
        </w:rPr>
        <w:t xml:space="preserve"> района </w:t>
      </w:r>
      <w:r w:rsidR="002E72AE" w:rsidRPr="004A4945">
        <w:rPr>
          <w:rFonts w:ascii="Arial" w:hAnsi="Arial"/>
          <w:szCs w:val="26"/>
        </w:rPr>
        <w:t>предоставляется юридическим</w:t>
      </w:r>
      <w:r w:rsidR="00B24533" w:rsidRPr="004A4945">
        <w:rPr>
          <w:rFonts w:ascii="Arial" w:hAnsi="Arial"/>
          <w:szCs w:val="26"/>
        </w:rPr>
        <w:t xml:space="preserve"> ли</w:t>
      </w:r>
      <w:r w:rsidR="002E72AE" w:rsidRPr="004A4945">
        <w:rPr>
          <w:rFonts w:ascii="Arial" w:hAnsi="Arial"/>
          <w:szCs w:val="26"/>
        </w:rPr>
        <w:t>цам</w:t>
      </w:r>
      <w:r w:rsidR="00B120B4" w:rsidRPr="004A4945">
        <w:rPr>
          <w:rFonts w:ascii="Arial" w:hAnsi="Arial"/>
          <w:szCs w:val="26"/>
        </w:rPr>
        <w:t xml:space="preserve"> (за исключением государственных (муниципальных) учреждений)</w:t>
      </w:r>
      <w:r w:rsidR="00B24533" w:rsidRPr="004A4945">
        <w:rPr>
          <w:rFonts w:ascii="Arial" w:hAnsi="Arial"/>
          <w:szCs w:val="26"/>
        </w:rPr>
        <w:t>, индивидуаль</w:t>
      </w:r>
      <w:r w:rsidR="002E72AE" w:rsidRPr="004A4945">
        <w:rPr>
          <w:rFonts w:ascii="Arial" w:hAnsi="Arial"/>
          <w:szCs w:val="26"/>
        </w:rPr>
        <w:t>ным предпринимателям (далее – получатели компенсации</w:t>
      </w:r>
      <w:r w:rsidR="00B24533" w:rsidRPr="004A4945">
        <w:rPr>
          <w:rFonts w:ascii="Arial" w:hAnsi="Arial"/>
          <w:szCs w:val="26"/>
        </w:rPr>
        <w:t>) на безвозмездной и безвозвратной основе в целях возмещения недополученных доходов перевозчикам,</w:t>
      </w:r>
      <w:r w:rsidR="002E72AE" w:rsidRPr="004A4945">
        <w:rPr>
          <w:rFonts w:ascii="Arial" w:hAnsi="Arial"/>
          <w:szCs w:val="26"/>
        </w:rPr>
        <w:t xml:space="preserve"> осуществляющим регулярные пассажирские перевозки по межмуниципаль</w:t>
      </w:r>
      <w:r w:rsidR="00A9152A" w:rsidRPr="004A4945">
        <w:rPr>
          <w:rFonts w:ascii="Arial" w:hAnsi="Arial"/>
          <w:szCs w:val="26"/>
        </w:rPr>
        <w:t>ным маршрутам на территории Зарин</w:t>
      </w:r>
      <w:r w:rsidR="002E72AE" w:rsidRPr="004A4945">
        <w:rPr>
          <w:rFonts w:ascii="Arial" w:hAnsi="Arial"/>
          <w:szCs w:val="26"/>
        </w:rPr>
        <w:t xml:space="preserve">ского района Алтайского края при продаже </w:t>
      </w:r>
      <w:r w:rsidR="00A461BA" w:rsidRPr="004A4945">
        <w:rPr>
          <w:rFonts w:ascii="Arial" w:hAnsi="Arial"/>
          <w:szCs w:val="26"/>
        </w:rPr>
        <w:t xml:space="preserve">льготных </w:t>
      </w:r>
      <w:r w:rsidR="002E72AE" w:rsidRPr="004A4945">
        <w:rPr>
          <w:rFonts w:ascii="Arial" w:hAnsi="Arial"/>
          <w:szCs w:val="26"/>
        </w:rPr>
        <w:t>проездных билетов отдельным категориям граждан.</w:t>
      </w:r>
    </w:p>
    <w:p w:rsidR="00975C6F" w:rsidRPr="004A4945" w:rsidRDefault="00B120B4" w:rsidP="004A4945">
      <w:pPr>
        <w:pStyle w:val="a3"/>
        <w:numPr>
          <w:ilvl w:val="0"/>
          <w:numId w:val="4"/>
        </w:numPr>
        <w:spacing w:after="0" w:line="240" w:lineRule="auto"/>
        <w:ind w:right="0" w:firstLine="709"/>
        <w:rPr>
          <w:rFonts w:ascii="Arial" w:hAnsi="Arial"/>
          <w:szCs w:val="26"/>
        </w:rPr>
      </w:pPr>
      <w:r w:rsidRPr="004A4945">
        <w:rPr>
          <w:rFonts w:ascii="Arial" w:hAnsi="Arial"/>
          <w:szCs w:val="26"/>
        </w:rPr>
        <w:t xml:space="preserve"> Предоставление компенсации осуществляется за счет бюджетных ассигнований, предусмотренных в бюджете муниципального образования </w:t>
      </w:r>
      <w:r w:rsidR="00A9152A" w:rsidRPr="004A4945">
        <w:rPr>
          <w:rFonts w:ascii="Arial" w:hAnsi="Arial"/>
          <w:szCs w:val="26"/>
        </w:rPr>
        <w:t>Зарин</w:t>
      </w:r>
      <w:r w:rsidRPr="004A4945">
        <w:rPr>
          <w:rFonts w:ascii="Arial" w:hAnsi="Arial"/>
          <w:szCs w:val="26"/>
        </w:rPr>
        <w:t>ский район Алтайского края.</w:t>
      </w:r>
    </w:p>
    <w:p w:rsidR="00975C6F" w:rsidRPr="004A4945" w:rsidRDefault="00B120B4" w:rsidP="004A4945">
      <w:pPr>
        <w:spacing w:after="0" w:line="240" w:lineRule="auto"/>
        <w:ind w:left="0" w:right="0" w:firstLine="709"/>
        <w:rPr>
          <w:rFonts w:ascii="Arial" w:hAnsi="Arial"/>
          <w:szCs w:val="26"/>
        </w:rPr>
      </w:pPr>
      <w:r w:rsidRPr="004A4945">
        <w:rPr>
          <w:rFonts w:ascii="Arial" w:hAnsi="Arial"/>
          <w:szCs w:val="26"/>
        </w:rPr>
        <w:t>4</w:t>
      </w:r>
      <w:r w:rsidR="00B24533" w:rsidRPr="004A4945">
        <w:rPr>
          <w:rFonts w:ascii="Arial" w:hAnsi="Arial"/>
          <w:szCs w:val="26"/>
        </w:rPr>
        <w:t xml:space="preserve">. </w:t>
      </w:r>
      <w:r w:rsidRPr="004A4945">
        <w:rPr>
          <w:rFonts w:ascii="Arial" w:hAnsi="Arial"/>
          <w:szCs w:val="26"/>
        </w:rPr>
        <w:t xml:space="preserve"> </w:t>
      </w:r>
      <w:r w:rsidR="00B24533" w:rsidRPr="004A4945">
        <w:rPr>
          <w:rFonts w:ascii="Arial" w:hAnsi="Arial"/>
          <w:szCs w:val="26"/>
        </w:rPr>
        <w:t>Критериями отбора юридических лиц (за исключением государственных (муниципальных) учреждений), индивидуальных предпр</w:t>
      </w:r>
      <w:r w:rsidRPr="004A4945">
        <w:rPr>
          <w:rFonts w:ascii="Arial" w:hAnsi="Arial"/>
          <w:szCs w:val="26"/>
        </w:rPr>
        <w:t>инимателей,</w:t>
      </w:r>
      <w:r w:rsidR="00B24533" w:rsidRPr="004A4945">
        <w:rPr>
          <w:rFonts w:ascii="Arial" w:hAnsi="Arial"/>
          <w:szCs w:val="26"/>
        </w:rPr>
        <w:t xml:space="preserve"> имеющих прав</w:t>
      </w:r>
      <w:r w:rsidRPr="004A4945">
        <w:rPr>
          <w:rFonts w:ascii="Arial" w:hAnsi="Arial"/>
          <w:szCs w:val="26"/>
        </w:rPr>
        <w:t>о на получение компенсации,</w:t>
      </w:r>
      <w:r w:rsidR="00B24533" w:rsidRPr="004A4945">
        <w:rPr>
          <w:rFonts w:ascii="Arial" w:hAnsi="Arial"/>
          <w:szCs w:val="26"/>
        </w:rPr>
        <w:t xml:space="preserve"> являются: </w:t>
      </w:r>
    </w:p>
    <w:p w:rsidR="00975C6F" w:rsidRPr="004A4945" w:rsidRDefault="00B24533" w:rsidP="004A4945">
      <w:pPr>
        <w:numPr>
          <w:ilvl w:val="0"/>
          <w:numId w:val="5"/>
        </w:numPr>
        <w:spacing w:after="0" w:line="240" w:lineRule="auto"/>
        <w:ind w:right="0" w:firstLine="709"/>
        <w:rPr>
          <w:rFonts w:ascii="Arial" w:hAnsi="Arial"/>
          <w:szCs w:val="26"/>
        </w:rPr>
      </w:pPr>
      <w:r w:rsidRPr="004A4945">
        <w:rPr>
          <w:rFonts w:ascii="Arial" w:hAnsi="Arial"/>
          <w:szCs w:val="26"/>
        </w:rPr>
        <w:t xml:space="preserve">осуществление регулярных пассажирских перевозок по </w:t>
      </w:r>
      <w:r w:rsidR="00B120B4" w:rsidRPr="004A4945">
        <w:rPr>
          <w:rFonts w:ascii="Arial" w:hAnsi="Arial"/>
          <w:szCs w:val="26"/>
        </w:rPr>
        <w:t>меж</w:t>
      </w:r>
      <w:r w:rsidRPr="004A4945">
        <w:rPr>
          <w:rFonts w:ascii="Arial" w:hAnsi="Arial"/>
          <w:szCs w:val="26"/>
        </w:rPr>
        <w:t>муниципальным маршрутам</w:t>
      </w:r>
      <w:r w:rsidR="00A9152A" w:rsidRPr="004A4945">
        <w:rPr>
          <w:rFonts w:ascii="Arial" w:hAnsi="Arial"/>
          <w:szCs w:val="26"/>
        </w:rPr>
        <w:t xml:space="preserve"> на территории Зарин</w:t>
      </w:r>
      <w:r w:rsidR="00B120B4" w:rsidRPr="004A4945">
        <w:rPr>
          <w:rFonts w:ascii="Arial" w:hAnsi="Arial"/>
          <w:szCs w:val="26"/>
        </w:rPr>
        <w:t>ского района</w:t>
      </w:r>
      <w:r w:rsidRPr="004A4945">
        <w:rPr>
          <w:rFonts w:ascii="Arial" w:hAnsi="Arial"/>
          <w:szCs w:val="26"/>
        </w:rPr>
        <w:t xml:space="preserve">; </w:t>
      </w:r>
    </w:p>
    <w:p w:rsidR="00975C6F" w:rsidRPr="004A4945" w:rsidRDefault="00B120B4" w:rsidP="004A4945">
      <w:pPr>
        <w:numPr>
          <w:ilvl w:val="0"/>
          <w:numId w:val="5"/>
        </w:numPr>
        <w:spacing w:after="0" w:line="240" w:lineRule="auto"/>
        <w:ind w:right="0" w:firstLine="709"/>
        <w:rPr>
          <w:rFonts w:ascii="Arial" w:hAnsi="Arial"/>
          <w:szCs w:val="26"/>
        </w:rPr>
      </w:pPr>
      <w:r w:rsidRPr="004A4945">
        <w:rPr>
          <w:rFonts w:ascii="Arial" w:hAnsi="Arial"/>
          <w:szCs w:val="26"/>
        </w:rPr>
        <w:t>продажа проездных билетов отдельным категориям граждан.</w:t>
      </w:r>
    </w:p>
    <w:p w:rsidR="00975C6F" w:rsidRPr="004A4945" w:rsidRDefault="00B24533" w:rsidP="004A4945">
      <w:pPr>
        <w:spacing w:after="0" w:line="240" w:lineRule="auto"/>
        <w:ind w:left="0" w:right="0" w:firstLine="709"/>
        <w:rPr>
          <w:rFonts w:ascii="Arial" w:hAnsi="Arial"/>
          <w:szCs w:val="26"/>
        </w:rPr>
      </w:pPr>
      <w:r w:rsidRPr="004A4945">
        <w:rPr>
          <w:rFonts w:ascii="Arial" w:hAnsi="Arial"/>
          <w:szCs w:val="26"/>
        </w:rPr>
        <w:t xml:space="preserve"> </w:t>
      </w:r>
    </w:p>
    <w:p w:rsidR="00975C6F" w:rsidRPr="004A4945" w:rsidRDefault="00F64FDE" w:rsidP="004A4945">
      <w:pPr>
        <w:pStyle w:val="1"/>
        <w:numPr>
          <w:ilvl w:val="0"/>
          <w:numId w:val="2"/>
        </w:numPr>
        <w:spacing w:line="240" w:lineRule="auto"/>
        <w:ind w:left="0" w:right="0" w:firstLine="709"/>
        <w:jc w:val="both"/>
        <w:rPr>
          <w:rFonts w:ascii="Arial" w:hAnsi="Arial"/>
          <w:szCs w:val="26"/>
        </w:rPr>
      </w:pPr>
      <w:r w:rsidRPr="004A4945">
        <w:rPr>
          <w:rFonts w:ascii="Arial" w:hAnsi="Arial"/>
          <w:szCs w:val="26"/>
        </w:rPr>
        <w:t>Цели, условия и п</w:t>
      </w:r>
      <w:r w:rsidR="00B120B4" w:rsidRPr="004A4945">
        <w:rPr>
          <w:rFonts w:ascii="Arial" w:hAnsi="Arial"/>
          <w:szCs w:val="26"/>
        </w:rPr>
        <w:t>орядок предоставления компенсации</w:t>
      </w:r>
      <w:r w:rsidRPr="004A4945">
        <w:rPr>
          <w:rFonts w:ascii="Arial" w:hAnsi="Arial"/>
          <w:szCs w:val="26"/>
        </w:rPr>
        <w:t>.</w:t>
      </w:r>
    </w:p>
    <w:p w:rsidR="00975C6F" w:rsidRPr="004A4945" w:rsidRDefault="00B24533" w:rsidP="004A4945">
      <w:pPr>
        <w:spacing w:after="0" w:line="240" w:lineRule="auto"/>
        <w:ind w:left="0" w:right="0" w:firstLine="709"/>
        <w:rPr>
          <w:rFonts w:ascii="Arial" w:hAnsi="Arial"/>
          <w:szCs w:val="26"/>
        </w:rPr>
      </w:pPr>
      <w:r w:rsidRPr="004A4945">
        <w:rPr>
          <w:rFonts w:ascii="Arial" w:hAnsi="Arial"/>
          <w:szCs w:val="26"/>
        </w:rPr>
        <w:t xml:space="preserve"> </w:t>
      </w:r>
    </w:p>
    <w:p w:rsidR="00975C6F" w:rsidRPr="004A4945" w:rsidRDefault="00F64FDE" w:rsidP="004A4945">
      <w:pPr>
        <w:pStyle w:val="a3"/>
        <w:numPr>
          <w:ilvl w:val="0"/>
          <w:numId w:val="6"/>
        </w:numPr>
        <w:spacing w:after="0" w:line="240" w:lineRule="auto"/>
        <w:ind w:right="0" w:firstLine="709"/>
        <w:rPr>
          <w:rFonts w:ascii="Arial" w:hAnsi="Arial"/>
          <w:szCs w:val="26"/>
        </w:rPr>
      </w:pPr>
      <w:r w:rsidRPr="004A4945">
        <w:rPr>
          <w:rFonts w:ascii="Arial" w:hAnsi="Arial"/>
          <w:szCs w:val="26"/>
        </w:rPr>
        <w:t>Целью предоставления компенсации</w:t>
      </w:r>
      <w:r w:rsidR="00B24533" w:rsidRPr="004A4945">
        <w:rPr>
          <w:rFonts w:ascii="Arial" w:hAnsi="Arial"/>
          <w:szCs w:val="26"/>
        </w:rPr>
        <w:t xml:space="preserve"> является возмещение недополученных доходов перевозчикам, осуществляющим регулярные пассажирские перевозки по </w:t>
      </w:r>
      <w:r w:rsidRPr="004A4945">
        <w:rPr>
          <w:rFonts w:ascii="Arial" w:hAnsi="Arial"/>
          <w:szCs w:val="26"/>
        </w:rPr>
        <w:t>меж</w:t>
      </w:r>
      <w:r w:rsidR="00B24533" w:rsidRPr="004A4945">
        <w:rPr>
          <w:rFonts w:ascii="Arial" w:hAnsi="Arial"/>
          <w:szCs w:val="26"/>
        </w:rPr>
        <w:t>муниципальным маршрутам на тер</w:t>
      </w:r>
      <w:r w:rsidR="00A9152A" w:rsidRPr="004A4945">
        <w:rPr>
          <w:rFonts w:ascii="Arial" w:hAnsi="Arial"/>
          <w:szCs w:val="26"/>
        </w:rPr>
        <w:t>ритории муниципального образования Заринский район Алтайского края</w:t>
      </w:r>
      <w:r w:rsidR="00B24533" w:rsidRPr="004A4945">
        <w:rPr>
          <w:rFonts w:ascii="Arial" w:hAnsi="Arial"/>
          <w:szCs w:val="26"/>
        </w:rPr>
        <w:t>, возника</w:t>
      </w:r>
      <w:r w:rsidRPr="004A4945">
        <w:rPr>
          <w:rFonts w:ascii="Arial" w:hAnsi="Arial"/>
          <w:szCs w:val="26"/>
        </w:rPr>
        <w:t xml:space="preserve">ющих в результате продажи </w:t>
      </w:r>
      <w:r w:rsidR="00A461BA" w:rsidRPr="004A4945">
        <w:rPr>
          <w:rFonts w:ascii="Arial" w:hAnsi="Arial"/>
          <w:szCs w:val="26"/>
        </w:rPr>
        <w:t xml:space="preserve">льготных </w:t>
      </w:r>
      <w:r w:rsidRPr="004A4945">
        <w:rPr>
          <w:rFonts w:ascii="Arial" w:hAnsi="Arial"/>
          <w:szCs w:val="26"/>
        </w:rPr>
        <w:t>п</w:t>
      </w:r>
      <w:r w:rsidR="00A461BA" w:rsidRPr="004A4945">
        <w:rPr>
          <w:rFonts w:ascii="Arial" w:hAnsi="Arial"/>
          <w:szCs w:val="26"/>
        </w:rPr>
        <w:t>роездных билетов отдельным категориям</w:t>
      </w:r>
      <w:r w:rsidRPr="004A4945">
        <w:rPr>
          <w:rFonts w:ascii="Arial" w:hAnsi="Arial"/>
          <w:szCs w:val="26"/>
        </w:rPr>
        <w:t xml:space="preserve"> граждан.</w:t>
      </w:r>
    </w:p>
    <w:p w:rsidR="00975C6F" w:rsidRPr="004A4945" w:rsidRDefault="00B24533" w:rsidP="004A4945">
      <w:pPr>
        <w:numPr>
          <w:ilvl w:val="0"/>
          <w:numId w:val="6"/>
        </w:numPr>
        <w:spacing w:after="0" w:line="240" w:lineRule="auto"/>
        <w:ind w:right="0" w:firstLine="709"/>
        <w:rPr>
          <w:rFonts w:ascii="Arial" w:hAnsi="Arial"/>
          <w:szCs w:val="26"/>
        </w:rPr>
      </w:pPr>
      <w:r w:rsidRPr="004A4945">
        <w:rPr>
          <w:rFonts w:ascii="Arial" w:hAnsi="Arial"/>
          <w:szCs w:val="26"/>
        </w:rPr>
        <w:t>Усло</w:t>
      </w:r>
      <w:r w:rsidR="00F64FDE" w:rsidRPr="004A4945">
        <w:rPr>
          <w:rFonts w:ascii="Arial" w:hAnsi="Arial"/>
          <w:szCs w:val="26"/>
        </w:rPr>
        <w:t>вием для предоставления компенсации</w:t>
      </w:r>
      <w:r w:rsidRPr="004A4945">
        <w:rPr>
          <w:rFonts w:ascii="Arial" w:hAnsi="Arial"/>
          <w:szCs w:val="26"/>
        </w:rPr>
        <w:t xml:space="preserve"> на цели, предусмотренные п.8 настоящего Положения является рассмотрение документов, предоставленные юридическими лицами, индивидуальными предп</w:t>
      </w:r>
      <w:r w:rsidR="00F64FDE" w:rsidRPr="004A4945">
        <w:rPr>
          <w:rFonts w:ascii="Arial" w:hAnsi="Arial"/>
          <w:szCs w:val="26"/>
        </w:rPr>
        <w:t xml:space="preserve">ринимателями на получение компенсации. </w:t>
      </w:r>
    </w:p>
    <w:p w:rsidR="00975C6F" w:rsidRPr="004A4945" w:rsidRDefault="00B24533" w:rsidP="004A4945">
      <w:pPr>
        <w:numPr>
          <w:ilvl w:val="0"/>
          <w:numId w:val="6"/>
        </w:numPr>
        <w:spacing w:after="0" w:line="240" w:lineRule="auto"/>
        <w:ind w:right="0" w:firstLine="709"/>
        <w:rPr>
          <w:rFonts w:ascii="Arial" w:hAnsi="Arial"/>
          <w:szCs w:val="26"/>
        </w:rPr>
      </w:pPr>
      <w:r w:rsidRPr="004A4945">
        <w:rPr>
          <w:rFonts w:ascii="Arial" w:hAnsi="Arial"/>
          <w:szCs w:val="26"/>
        </w:rPr>
        <w:t>Для рассмотрения в</w:t>
      </w:r>
      <w:r w:rsidR="00F64FDE" w:rsidRPr="004A4945">
        <w:rPr>
          <w:rFonts w:ascii="Arial" w:hAnsi="Arial"/>
          <w:szCs w:val="26"/>
        </w:rPr>
        <w:t>опроса о предоставлении компенсации</w:t>
      </w:r>
      <w:r w:rsidRPr="004A4945">
        <w:rPr>
          <w:rFonts w:ascii="Arial" w:hAnsi="Arial"/>
          <w:szCs w:val="26"/>
        </w:rPr>
        <w:t xml:space="preserve"> юридическому лицу, индивидуальному </w:t>
      </w:r>
      <w:r w:rsidR="00F64FDE" w:rsidRPr="004A4945">
        <w:rPr>
          <w:rFonts w:ascii="Arial" w:hAnsi="Arial"/>
          <w:szCs w:val="26"/>
        </w:rPr>
        <w:t>предпринимателю необходимо</w:t>
      </w:r>
      <w:r w:rsidRPr="004A4945">
        <w:rPr>
          <w:rFonts w:ascii="Arial" w:hAnsi="Arial"/>
          <w:szCs w:val="26"/>
        </w:rPr>
        <w:t xml:space="preserve"> предоставить следующие документы: </w:t>
      </w:r>
    </w:p>
    <w:p w:rsidR="00975C6F" w:rsidRPr="004A4945" w:rsidRDefault="00B24533" w:rsidP="004A4945">
      <w:pPr>
        <w:numPr>
          <w:ilvl w:val="0"/>
          <w:numId w:val="7"/>
        </w:numPr>
        <w:spacing w:after="0" w:line="240" w:lineRule="auto"/>
        <w:ind w:right="0" w:firstLine="709"/>
        <w:rPr>
          <w:rFonts w:ascii="Arial" w:hAnsi="Arial"/>
          <w:szCs w:val="26"/>
        </w:rPr>
      </w:pPr>
      <w:r w:rsidRPr="004A4945">
        <w:rPr>
          <w:rFonts w:ascii="Arial" w:hAnsi="Arial"/>
          <w:szCs w:val="26"/>
        </w:rPr>
        <w:lastRenderedPageBreak/>
        <w:t>заявление на им</w:t>
      </w:r>
      <w:r w:rsidR="00F46AB7" w:rsidRPr="004A4945">
        <w:rPr>
          <w:rFonts w:ascii="Arial" w:hAnsi="Arial"/>
          <w:szCs w:val="26"/>
        </w:rPr>
        <w:t>я Г</w:t>
      </w:r>
      <w:r w:rsidR="00A9152A" w:rsidRPr="004A4945">
        <w:rPr>
          <w:rFonts w:ascii="Arial" w:hAnsi="Arial"/>
          <w:szCs w:val="26"/>
        </w:rPr>
        <w:t xml:space="preserve">лавы </w:t>
      </w:r>
      <w:r w:rsidR="000E79E7" w:rsidRPr="004A4945">
        <w:rPr>
          <w:rFonts w:ascii="Arial" w:hAnsi="Arial"/>
          <w:szCs w:val="26"/>
        </w:rPr>
        <w:t>района</w:t>
      </w:r>
      <w:r w:rsidR="00F46AB7" w:rsidRPr="004A4945">
        <w:rPr>
          <w:rFonts w:ascii="Arial" w:hAnsi="Arial"/>
          <w:szCs w:val="26"/>
        </w:rPr>
        <w:t xml:space="preserve">, </w:t>
      </w:r>
      <w:r w:rsidRPr="004A4945">
        <w:rPr>
          <w:rFonts w:ascii="Arial" w:hAnsi="Arial"/>
          <w:szCs w:val="26"/>
        </w:rPr>
        <w:t>с указанием полного наименования (фирменное наименование), организационно-правовой формы, места нахождения, адреса постоянно - действующего органа юридического лица, почтового адреса, необхо</w:t>
      </w:r>
      <w:r w:rsidR="00F64FDE" w:rsidRPr="004A4945">
        <w:rPr>
          <w:rFonts w:ascii="Arial" w:hAnsi="Arial"/>
          <w:szCs w:val="26"/>
        </w:rPr>
        <w:t>димой суммы компенсации;</w:t>
      </w:r>
    </w:p>
    <w:p w:rsidR="00975C6F" w:rsidRPr="004A4945" w:rsidRDefault="00F64FDE" w:rsidP="004A4945">
      <w:pPr>
        <w:numPr>
          <w:ilvl w:val="0"/>
          <w:numId w:val="7"/>
        </w:numPr>
        <w:spacing w:after="0" w:line="240" w:lineRule="auto"/>
        <w:ind w:right="0" w:firstLine="709"/>
        <w:rPr>
          <w:rFonts w:ascii="Arial" w:hAnsi="Arial"/>
          <w:szCs w:val="26"/>
        </w:rPr>
      </w:pPr>
      <w:r w:rsidRPr="004A4945">
        <w:rPr>
          <w:rFonts w:ascii="Arial" w:hAnsi="Arial"/>
          <w:szCs w:val="26"/>
        </w:rPr>
        <w:t>заверенный</w:t>
      </w:r>
      <w:r w:rsidR="003A5002" w:rsidRPr="004A4945">
        <w:rPr>
          <w:rFonts w:ascii="Arial" w:hAnsi="Arial"/>
          <w:szCs w:val="26"/>
        </w:rPr>
        <w:t xml:space="preserve"> подписью руководителя</w:t>
      </w:r>
      <w:r w:rsidRPr="004A4945">
        <w:rPr>
          <w:rFonts w:ascii="Arial" w:hAnsi="Arial"/>
          <w:szCs w:val="26"/>
        </w:rPr>
        <w:t xml:space="preserve"> список отдельной категории граждан, которым были проданы </w:t>
      </w:r>
      <w:r w:rsidR="0091742D" w:rsidRPr="004A4945">
        <w:rPr>
          <w:rFonts w:ascii="Arial" w:hAnsi="Arial"/>
          <w:szCs w:val="26"/>
        </w:rPr>
        <w:t>проездные</w:t>
      </w:r>
      <w:r w:rsidRPr="004A4945">
        <w:rPr>
          <w:rFonts w:ascii="Arial" w:hAnsi="Arial"/>
          <w:szCs w:val="26"/>
        </w:rPr>
        <w:t xml:space="preserve"> билеты</w:t>
      </w:r>
      <w:r w:rsidR="0091742D" w:rsidRPr="004A4945">
        <w:rPr>
          <w:rFonts w:ascii="Arial" w:hAnsi="Arial"/>
          <w:szCs w:val="26"/>
        </w:rPr>
        <w:t>, с указанием основания для предоставления льготной продажи проездного билета</w:t>
      </w:r>
      <w:r w:rsidR="003A5002" w:rsidRPr="004A4945">
        <w:rPr>
          <w:rFonts w:ascii="Arial" w:hAnsi="Arial"/>
          <w:szCs w:val="26"/>
        </w:rPr>
        <w:t xml:space="preserve"> и стоимости проездного билета.</w:t>
      </w:r>
    </w:p>
    <w:p w:rsidR="0019563D" w:rsidRPr="004A4945" w:rsidRDefault="003A5002" w:rsidP="004A4945">
      <w:pPr>
        <w:numPr>
          <w:ilvl w:val="0"/>
          <w:numId w:val="6"/>
        </w:numPr>
        <w:spacing w:after="0" w:line="240" w:lineRule="auto"/>
        <w:ind w:right="0" w:firstLine="709"/>
        <w:rPr>
          <w:rFonts w:ascii="Arial" w:hAnsi="Arial"/>
          <w:szCs w:val="26"/>
        </w:rPr>
      </w:pPr>
      <w:r w:rsidRPr="004A4945">
        <w:rPr>
          <w:rFonts w:ascii="Arial" w:hAnsi="Arial"/>
          <w:szCs w:val="26"/>
        </w:rPr>
        <w:t>Специалист</w:t>
      </w:r>
      <w:r w:rsidR="00F46AB7" w:rsidRPr="004A4945">
        <w:rPr>
          <w:rFonts w:ascii="Arial" w:hAnsi="Arial"/>
          <w:szCs w:val="26"/>
        </w:rPr>
        <w:t>ы комитета строительства и жилищно-коммунального хозяйства Администрации Заринского района</w:t>
      </w:r>
      <w:r w:rsidRPr="004A4945">
        <w:rPr>
          <w:rFonts w:ascii="Arial" w:hAnsi="Arial"/>
          <w:szCs w:val="26"/>
        </w:rPr>
        <w:t xml:space="preserve"> </w:t>
      </w:r>
      <w:r w:rsidR="00F46AB7" w:rsidRPr="004A4945">
        <w:rPr>
          <w:rFonts w:ascii="Arial" w:hAnsi="Arial"/>
          <w:szCs w:val="26"/>
        </w:rPr>
        <w:t>проверяют предоставленные документы и передает в бухгалтерию Администрации Зарин</w:t>
      </w:r>
      <w:r w:rsidR="0019563D" w:rsidRPr="004A4945">
        <w:rPr>
          <w:rFonts w:ascii="Arial" w:hAnsi="Arial"/>
          <w:szCs w:val="26"/>
        </w:rPr>
        <w:t xml:space="preserve">ского района </w:t>
      </w:r>
      <w:r w:rsidR="00F46AB7" w:rsidRPr="004A4945">
        <w:rPr>
          <w:rFonts w:ascii="Arial" w:hAnsi="Arial"/>
          <w:szCs w:val="26"/>
        </w:rPr>
        <w:t>для перечисления компенсации</w:t>
      </w:r>
      <w:r w:rsidR="0019563D" w:rsidRPr="004A4945">
        <w:rPr>
          <w:rFonts w:ascii="Arial" w:hAnsi="Arial"/>
          <w:szCs w:val="26"/>
        </w:rPr>
        <w:t xml:space="preserve"> на указанный получателем расчетный счет.</w:t>
      </w:r>
    </w:p>
    <w:p w:rsidR="0019563D" w:rsidRPr="004A4945" w:rsidRDefault="0019563D" w:rsidP="004A4945">
      <w:pPr>
        <w:spacing w:after="0" w:line="240" w:lineRule="auto"/>
        <w:ind w:left="0" w:right="0" w:firstLine="709"/>
        <w:rPr>
          <w:rFonts w:ascii="Arial" w:hAnsi="Arial"/>
          <w:szCs w:val="26"/>
        </w:rPr>
      </w:pPr>
    </w:p>
    <w:p w:rsidR="0019563D" w:rsidRPr="004A4945" w:rsidRDefault="0019563D" w:rsidP="004A4945">
      <w:pPr>
        <w:pStyle w:val="a3"/>
        <w:numPr>
          <w:ilvl w:val="0"/>
          <w:numId w:val="2"/>
        </w:numPr>
        <w:spacing w:after="0" w:line="240" w:lineRule="auto"/>
        <w:ind w:left="0" w:right="0" w:firstLine="709"/>
        <w:jc w:val="center"/>
        <w:rPr>
          <w:rFonts w:ascii="Arial" w:hAnsi="Arial"/>
          <w:b/>
          <w:szCs w:val="26"/>
        </w:rPr>
      </w:pPr>
      <w:r w:rsidRPr="004A4945">
        <w:rPr>
          <w:rFonts w:ascii="Arial" w:hAnsi="Arial"/>
          <w:b/>
          <w:szCs w:val="26"/>
        </w:rPr>
        <w:t>Основания для отказа в компенсации.</w:t>
      </w:r>
    </w:p>
    <w:p w:rsidR="0019563D" w:rsidRPr="004A4945" w:rsidRDefault="0019563D" w:rsidP="004A4945">
      <w:pPr>
        <w:pStyle w:val="a3"/>
        <w:spacing w:after="0" w:line="240" w:lineRule="auto"/>
        <w:ind w:left="0" w:right="0" w:firstLine="709"/>
        <w:rPr>
          <w:rFonts w:ascii="Arial" w:hAnsi="Arial"/>
          <w:szCs w:val="26"/>
        </w:rPr>
      </w:pPr>
    </w:p>
    <w:p w:rsidR="00975C6F" w:rsidRPr="004A4945" w:rsidRDefault="00B24533" w:rsidP="004A4945">
      <w:pPr>
        <w:pStyle w:val="a3"/>
        <w:numPr>
          <w:ilvl w:val="1"/>
          <w:numId w:val="24"/>
        </w:numPr>
        <w:spacing w:after="0" w:line="240" w:lineRule="auto"/>
        <w:ind w:left="0" w:right="0" w:firstLine="709"/>
        <w:rPr>
          <w:rFonts w:ascii="Arial" w:hAnsi="Arial"/>
          <w:szCs w:val="26"/>
        </w:rPr>
      </w:pPr>
      <w:r w:rsidRPr="004A4945">
        <w:rPr>
          <w:rFonts w:ascii="Arial" w:hAnsi="Arial"/>
          <w:szCs w:val="26"/>
        </w:rPr>
        <w:t xml:space="preserve">Основаниями принятия решения об </w:t>
      </w:r>
      <w:r w:rsidR="0019563D" w:rsidRPr="004A4945">
        <w:rPr>
          <w:rFonts w:ascii="Arial" w:hAnsi="Arial"/>
          <w:szCs w:val="26"/>
        </w:rPr>
        <w:t>отказе в предоставлении компенсации</w:t>
      </w:r>
      <w:r w:rsidRPr="004A4945">
        <w:rPr>
          <w:rFonts w:ascii="Arial" w:hAnsi="Arial"/>
          <w:szCs w:val="26"/>
        </w:rPr>
        <w:t xml:space="preserve"> являются: </w:t>
      </w:r>
    </w:p>
    <w:p w:rsidR="00975C6F" w:rsidRPr="004A4945" w:rsidRDefault="0019563D" w:rsidP="004A4945">
      <w:pPr>
        <w:numPr>
          <w:ilvl w:val="0"/>
          <w:numId w:val="9"/>
        </w:numPr>
        <w:spacing w:after="0" w:line="240" w:lineRule="auto"/>
        <w:ind w:right="0" w:firstLine="709"/>
        <w:rPr>
          <w:rFonts w:ascii="Arial" w:hAnsi="Arial"/>
          <w:szCs w:val="26"/>
        </w:rPr>
      </w:pPr>
      <w:r w:rsidRPr="004A4945">
        <w:rPr>
          <w:rFonts w:ascii="Arial" w:hAnsi="Arial"/>
          <w:szCs w:val="26"/>
        </w:rPr>
        <w:t xml:space="preserve"> продажа льготного проездного билета гражданам не имеющим по законам РФ на это права;</w:t>
      </w:r>
    </w:p>
    <w:p w:rsidR="00975C6F" w:rsidRPr="004A4945" w:rsidRDefault="00B24533" w:rsidP="004A4945">
      <w:pPr>
        <w:numPr>
          <w:ilvl w:val="0"/>
          <w:numId w:val="9"/>
        </w:numPr>
        <w:spacing w:after="0" w:line="240" w:lineRule="auto"/>
        <w:ind w:right="0" w:firstLine="709"/>
        <w:rPr>
          <w:rFonts w:ascii="Arial" w:hAnsi="Arial"/>
          <w:szCs w:val="26"/>
        </w:rPr>
      </w:pPr>
      <w:r w:rsidRPr="004A4945">
        <w:rPr>
          <w:rFonts w:ascii="Arial" w:hAnsi="Arial"/>
          <w:szCs w:val="26"/>
        </w:rPr>
        <w:t>непредставление или непо</w:t>
      </w:r>
      <w:r w:rsidR="004F4D6C" w:rsidRPr="004A4945">
        <w:rPr>
          <w:rFonts w:ascii="Arial" w:hAnsi="Arial"/>
          <w:szCs w:val="26"/>
        </w:rPr>
        <w:t>лное представление документов, указанных в пункте 3 Положения;</w:t>
      </w:r>
    </w:p>
    <w:p w:rsidR="00975C6F" w:rsidRPr="004A4945" w:rsidRDefault="00B24533" w:rsidP="004A4945">
      <w:pPr>
        <w:numPr>
          <w:ilvl w:val="0"/>
          <w:numId w:val="9"/>
        </w:numPr>
        <w:spacing w:after="0" w:line="240" w:lineRule="auto"/>
        <w:ind w:right="0" w:firstLine="709"/>
        <w:rPr>
          <w:rFonts w:ascii="Arial" w:hAnsi="Arial"/>
          <w:szCs w:val="26"/>
        </w:rPr>
      </w:pPr>
      <w:r w:rsidRPr="004A4945">
        <w:rPr>
          <w:rFonts w:ascii="Arial" w:hAnsi="Arial"/>
          <w:szCs w:val="26"/>
        </w:rPr>
        <w:t>выявление недостоверной (искаженной) информации в пре</w:t>
      </w:r>
      <w:r w:rsidR="004F4D6C" w:rsidRPr="004A4945">
        <w:rPr>
          <w:rFonts w:ascii="Arial" w:hAnsi="Arial"/>
          <w:szCs w:val="26"/>
        </w:rPr>
        <w:t>дставленных получателем компенсации</w:t>
      </w:r>
      <w:r w:rsidRPr="004A4945">
        <w:rPr>
          <w:rFonts w:ascii="Arial" w:hAnsi="Arial"/>
          <w:szCs w:val="26"/>
        </w:rPr>
        <w:t xml:space="preserve"> документах. </w:t>
      </w:r>
    </w:p>
    <w:p w:rsidR="00975C6F" w:rsidRPr="004A4945" w:rsidRDefault="00B24533" w:rsidP="004A4945">
      <w:pPr>
        <w:pStyle w:val="a3"/>
        <w:numPr>
          <w:ilvl w:val="1"/>
          <w:numId w:val="23"/>
        </w:numPr>
        <w:spacing w:after="0" w:line="240" w:lineRule="auto"/>
        <w:ind w:left="0" w:right="0" w:firstLine="709"/>
        <w:rPr>
          <w:rFonts w:ascii="Arial" w:hAnsi="Arial"/>
          <w:szCs w:val="26"/>
        </w:rPr>
      </w:pPr>
      <w:r w:rsidRPr="004A4945">
        <w:rPr>
          <w:rFonts w:ascii="Arial" w:hAnsi="Arial"/>
          <w:szCs w:val="26"/>
        </w:rPr>
        <w:t xml:space="preserve">В случае принятия решения об отказе в предоставлении </w:t>
      </w:r>
      <w:r w:rsidR="004F4D6C" w:rsidRPr="004A4945">
        <w:rPr>
          <w:rFonts w:ascii="Arial" w:hAnsi="Arial"/>
          <w:szCs w:val="26"/>
        </w:rPr>
        <w:t>компенсации</w:t>
      </w:r>
      <w:r w:rsidRPr="004A4945">
        <w:rPr>
          <w:rFonts w:ascii="Arial" w:hAnsi="Arial"/>
          <w:szCs w:val="26"/>
        </w:rPr>
        <w:t>, Получатель вправе по</w:t>
      </w:r>
      <w:r w:rsidR="004F4D6C" w:rsidRPr="004A4945">
        <w:rPr>
          <w:rFonts w:ascii="Arial" w:hAnsi="Arial"/>
          <w:szCs w:val="26"/>
        </w:rPr>
        <w:t xml:space="preserve">вторно </w:t>
      </w:r>
      <w:r w:rsidR="00F46AB7" w:rsidRPr="004A4945">
        <w:rPr>
          <w:rFonts w:ascii="Arial" w:hAnsi="Arial"/>
          <w:szCs w:val="26"/>
        </w:rPr>
        <w:t>представить в Администрацию Зарин</w:t>
      </w:r>
      <w:r w:rsidR="004F4D6C" w:rsidRPr="004A4945">
        <w:rPr>
          <w:rFonts w:ascii="Arial" w:hAnsi="Arial"/>
          <w:szCs w:val="26"/>
        </w:rPr>
        <w:t>ского</w:t>
      </w:r>
      <w:r w:rsidR="00F46AB7" w:rsidRPr="004A4945">
        <w:rPr>
          <w:rFonts w:ascii="Arial" w:hAnsi="Arial"/>
          <w:szCs w:val="26"/>
        </w:rPr>
        <w:t xml:space="preserve"> района заявление</w:t>
      </w:r>
      <w:r w:rsidRPr="004A4945">
        <w:rPr>
          <w:rFonts w:ascii="Arial" w:hAnsi="Arial"/>
          <w:szCs w:val="26"/>
        </w:rPr>
        <w:t xml:space="preserve"> и документы в порядке, предусмотренном настоящим Полож</w:t>
      </w:r>
      <w:r w:rsidR="004F4D6C" w:rsidRPr="004A4945">
        <w:rPr>
          <w:rFonts w:ascii="Arial" w:hAnsi="Arial"/>
          <w:szCs w:val="26"/>
        </w:rPr>
        <w:t>ением с целью получения компенсации.</w:t>
      </w:r>
    </w:p>
    <w:p w:rsidR="004F4D6C" w:rsidRPr="004A4945" w:rsidRDefault="004F4D6C" w:rsidP="004A4945">
      <w:pPr>
        <w:spacing w:after="0" w:line="240" w:lineRule="auto"/>
        <w:ind w:left="0" w:right="0" w:firstLine="709"/>
        <w:rPr>
          <w:rFonts w:ascii="Arial" w:hAnsi="Arial"/>
          <w:szCs w:val="26"/>
        </w:rPr>
      </w:pPr>
    </w:p>
    <w:p w:rsidR="004F4D6C" w:rsidRPr="004A4945" w:rsidRDefault="004F4D6C" w:rsidP="004A4945">
      <w:pPr>
        <w:pStyle w:val="a3"/>
        <w:numPr>
          <w:ilvl w:val="0"/>
          <w:numId w:val="2"/>
        </w:numPr>
        <w:spacing w:after="0" w:line="240" w:lineRule="auto"/>
        <w:ind w:left="0" w:right="0" w:firstLine="709"/>
        <w:jc w:val="center"/>
        <w:rPr>
          <w:rFonts w:ascii="Arial" w:hAnsi="Arial"/>
          <w:b/>
          <w:szCs w:val="26"/>
        </w:rPr>
      </w:pPr>
      <w:r w:rsidRPr="004A4945">
        <w:rPr>
          <w:rFonts w:ascii="Arial" w:hAnsi="Arial"/>
          <w:b/>
          <w:szCs w:val="26"/>
        </w:rPr>
        <w:t>Основание для перечисления компенсации</w:t>
      </w:r>
      <w:r w:rsidR="001218C2" w:rsidRPr="004A4945">
        <w:rPr>
          <w:rFonts w:ascii="Arial" w:hAnsi="Arial"/>
          <w:b/>
          <w:szCs w:val="26"/>
        </w:rPr>
        <w:t>.</w:t>
      </w:r>
    </w:p>
    <w:p w:rsidR="004F4D6C" w:rsidRPr="004A4945" w:rsidRDefault="004F4D6C" w:rsidP="004A4945">
      <w:pPr>
        <w:spacing w:after="0" w:line="240" w:lineRule="auto"/>
        <w:ind w:left="0" w:right="0" w:firstLine="709"/>
        <w:rPr>
          <w:rFonts w:ascii="Arial" w:hAnsi="Arial"/>
          <w:szCs w:val="26"/>
        </w:rPr>
      </w:pPr>
    </w:p>
    <w:p w:rsidR="00975C6F" w:rsidRPr="004A4945" w:rsidRDefault="00F46AB7" w:rsidP="004A4945">
      <w:pPr>
        <w:pStyle w:val="a3"/>
        <w:spacing w:after="0" w:line="240" w:lineRule="auto"/>
        <w:ind w:left="0" w:right="0" w:firstLine="709"/>
        <w:rPr>
          <w:rFonts w:ascii="Arial" w:hAnsi="Arial"/>
          <w:szCs w:val="26"/>
        </w:rPr>
      </w:pPr>
      <w:r w:rsidRPr="004A4945">
        <w:rPr>
          <w:rFonts w:ascii="Arial" w:hAnsi="Arial"/>
          <w:szCs w:val="26"/>
        </w:rPr>
        <w:t xml:space="preserve">           4.1 </w:t>
      </w:r>
      <w:r w:rsidR="00B24533" w:rsidRPr="004A4945">
        <w:rPr>
          <w:rFonts w:ascii="Arial" w:hAnsi="Arial"/>
          <w:szCs w:val="26"/>
        </w:rPr>
        <w:t>Осно</w:t>
      </w:r>
      <w:r w:rsidR="005B386A" w:rsidRPr="004A4945">
        <w:rPr>
          <w:rFonts w:ascii="Arial" w:hAnsi="Arial"/>
          <w:szCs w:val="26"/>
        </w:rPr>
        <w:t>ванием для перечисления компенсации</w:t>
      </w:r>
      <w:r w:rsidRPr="004A4945">
        <w:rPr>
          <w:rFonts w:ascii="Arial" w:hAnsi="Arial"/>
          <w:szCs w:val="26"/>
        </w:rPr>
        <w:t xml:space="preserve"> является заключенное Соглашение</w:t>
      </w:r>
      <w:r w:rsidR="005B386A" w:rsidRPr="004A4945">
        <w:rPr>
          <w:rFonts w:ascii="Arial" w:hAnsi="Arial"/>
          <w:szCs w:val="26"/>
        </w:rPr>
        <w:t xml:space="preserve"> о предоставлении компенсации (Приложение № 1</w:t>
      </w:r>
      <w:r w:rsidR="00B24533" w:rsidRPr="004A4945">
        <w:rPr>
          <w:rFonts w:ascii="Arial" w:hAnsi="Arial"/>
          <w:szCs w:val="26"/>
        </w:rPr>
        <w:t xml:space="preserve"> к Положению), в котором в соответствии с законодательством Российской Фе</w:t>
      </w:r>
      <w:r w:rsidRPr="004A4945">
        <w:rPr>
          <w:rFonts w:ascii="Arial" w:hAnsi="Arial"/>
          <w:szCs w:val="26"/>
        </w:rPr>
        <w:t xml:space="preserve">дерации должны быть определены </w:t>
      </w:r>
      <w:r w:rsidR="00B24533" w:rsidRPr="004A4945">
        <w:rPr>
          <w:rFonts w:ascii="Arial" w:hAnsi="Arial"/>
          <w:szCs w:val="26"/>
        </w:rPr>
        <w:t>разме</w:t>
      </w:r>
      <w:r w:rsidR="005B386A" w:rsidRPr="004A4945">
        <w:rPr>
          <w:rFonts w:ascii="Arial" w:hAnsi="Arial"/>
          <w:szCs w:val="26"/>
        </w:rPr>
        <w:t>р, сроки предоставления компенсации</w:t>
      </w:r>
      <w:r w:rsidR="00B24533" w:rsidRPr="004A4945">
        <w:rPr>
          <w:rFonts w:ascii="Arial" w:hAnsi="Arial"/>
          <w:szCs w:val="26"/>
        </w:rPr>
        <w:t>, а также ко</w:t>
      </w:r>
      <w:r w:rsidRPr="004A4945">
        <w:rPr>
          <w:rFonts w:ascii="Arial" w:hAnsi="Arial"/>
          <w:szCs w:val="26"/>
        </w:rPr>
        <w:t>нкретная цель ее предоставления.</w:t>
      </w:r>
      <w:r w:rsidR="00B24533" w:rsidRPr="004A4945">
        <w:rPr>
          <w:rFonts w:ascii="Arial" w:hAnsi="Arial"/>
          <w:szCs w:val="26"/>
        </w:rPr>
        <w:t xml:space="preserve"> </w:t>
      </w:r>
    </w:p>
    <w:p w:rsidR="00975C6F" w:rsidRPr="004A4945" w:rsidRDefault="00F46AB7" w:rsidP="004A4945">
      <w:pPr>
        <w:spacing w:after="0" w:line="240" w:lineRule="auto"/>
        <w:ind w:left="0" w:right="0" w:firstLine="709"/>
        <w:rPr>
          <w:rFonts w:ascii="Arial" w:hAnsi="Arial"/>
          <w:szCs w:val="26"/>
        </w:rPr>
      </w:pPr>
      <w:r w:rsidRPr="004A4945">
        <w:rPr>
          <w:rFonts w:ascii="Arial" w:hAnsi="Arial"/>
          <w:szCs w:val="26"/>
        </w:rPr>
        <w:t xml:space="preserve"> </w:t>
      </w:r>
      <w:r w:rsidR="008B231E" w:rsidRPr="004A4945">
        <w:rPr>
          <w:rFonts w:ascii="Arial" w:hAnsi="Arial"/>
          <w:szCs w:val="26"/>
        </w:rPr>
        <w:t>4.2.</w:t>
      </w:r>
      <w:r w:rsidR="00B24533" w:rsidRPr="004A4945">
        <w:rPr>
          <w:rFonts w:ascii="Arial" w:hAnsi="Arial"/>
          <w:szCs w:val="26"/>
        </w:rPr>
        <w:t xml:space="preserve"> Размер </w:t>
      </w:r>
      <w:r w:rsidR="00DB6678" w:rsidRPr="004A4945">
        <w:rPr>
          <w:rFonts w:ascii="Arial" w:hAnsi="Arial"/>
          <w:szCs w:val="26"/>
        </w:rPr>
        <w:t>компенсации</w:t>
      </w:r>
      <w:r w:rsidR="00B24533" w:rsidRPr="004A4945">
        <w:rPr>
          <w:rFonts w:ascii="Arial" w:hAnsi="Arial"/>
          <w:szCs w:val="26"/>
        </w:rPr>
        <w:t>, подлежащих финансированию из местного бюджета, определяется исходя из</w:t>
      </w:r>
      <w:r w:rsidR="00A461BA" w:rsidRPr="004A4945">
        <w:rPr>
          <w:rFonts w:ascii="Arial" w:hAnsi="Arial"/>
          <w:szCs w:val="26"/>
        </w:rPr>
        <w:t xml:space="preserve"> количества проданных льготных проездных билетов</w:t>
      </w:r>
      <w:r w:rsidRPr="004A4945">
        <w:rPr>
          <w:rFonts w:ascii="Arial" w:hAnsi="Arial"/>
          <w:szCs w:val="26"/>
        </w:rPr>
        <w:t xml:space="preserve"> за определенный период времени</w:t>
      </w:r>
      <w:r w:rsidR="00B24533" w:rsidRPr="004A4945">
        <w:rPr>
          <w:rFonts w:ascii="Arial" w:hAnsi="Arial"/>
          <w:szCs w:val="26"/>
        </w:rPr>
        <w:t xml:space="preserve">. </w:t>
      </w:r>
    </w:p>
    <w:p w:rsidR="0014768C" w:rsidRPr="004A4945" w:rsidRDefault="00B24533" w:rsidP="004A4945">
      <w:pPr>
        <w:spacing w:after="0" w:line="240" w:lineRule="auto"/>
        <w:ind w:left="0" w:right="0" w:firstLine="709"/>
        <w:rPr>
          <w:rFonts w:ascii="Arial" w:hAnsi="Arial"/>
          <w:szCs w:val="26"/>
        </w:rPr>
      </w:pPr>
      <w:r w:rsidRPr="004A4945">
        <w:rPr>
          <w:rFonts w:ascii="Arial" w:hAnsi="Arial"/>
          <w:szCs w:val="26"/>
        </w:rPr>
        <w:t xml:space="preserve"> </w:t>
      </w:r>
    </w:p>
    <w:p w:rsidR="00975C6F" w:rsidRPr="004A4945" w:rsidRDefault="0014768C" w:rsidP="004A4945">
      <w:pPr>
        <w:pStyle w:val="1"/>
        <w:spacing w:line="240" w:lineRule="auto"/>
        <w:ind w:left="0" w:right="0" w:firstLine="709"/>
        <w:rPr>
          <w:rFonts w:ascii="Arial" w:hAnsi="Arial"/>
          <w:b w:val="0"/>
          <w:szCs w:val="26"/>
        </w:rPr>
      </w:pPr>
      <w:r w:rsidRPr="004A4945">
        <w:rPr>
          <w:rFonts w:ascii="Arial" w:hAnsi="Arial"/>
          <w:szCs w:val="26"/>
        </w:rPr>
        <w:t xml:space="preserve">5. </w:t>
      </w:r>
      <w:r w:rsidR="00B24533" w:rsidRPr="004A4945">
        <w:rPr>
          <w:rFonts w:ascii="Arial" w:hAnsi="Arial"/>
          <w:szCs w:val="26"/>
        </w:rPr>
        <w:t>Порядок обжалования принятого решения</w:t>
      </w:r>
      <w:r w:rsidR="00B24533" w:rsidRPr="004A4945">
        <w:rPr>
          <w:rFonts w:ascii="Arial" w:hAnsi="Arial"/>
          <w:b w:val="0"/>
          <w:szCs w:val="26"/>
        </w:rPr>
        <w:t>.</w:t>
      </w:r>
    </w:p>
    <w:p w:rsidR="00975C6F" w:rsidRPr="004A4945" w:rsidRDefault="00B24533" w:rsidP="004A4945">
      <w:pPr>
        <w:spacing w:after="0" w:line="240" w:lineRule="auto"/>
        <w:ind w:left="0" w:right="0" w:firstLine="709"/>
        <w:rPr>
          <w:rFonts w:ascii="Arial" w:hAnsi="Arial"/>
          <w:szCs w:val="26"/>
        </w:rPr>
      </w:pPr>
      <w:r w:rsidRPr="004A4945">
        <w:rPr>
          <w:rFonts w:ascii="Arial" w:hAnsi="Arial"/>
          <w:szCs w:val="26"/>
        </w:rPr>
        <w:t xml:space="preserve"> </w:t>
      </w:r>
    </w:p>
    <w:p w:rsidR="00975C6F" w:rsidRPr="004A4945" w:rsidRDefault="004F4D6C" w:rsidP="004A4945">
      <w:pPr>
        <w:pStyle w:val="a3"/>
        <w:numPr>
          <w:ilvl w:val="1"/>
          <w:numId w:val="22"/>
        </w:numPr>
        <w:spacing w:after="0" w:line="240" w:lineRule="auto"/>
        <w:ind w:left="0" w:right="0" w:firstLine="709"/>
        <w:rPr>
          <w:rFonts w:ascii="Arial" w:hAnsi="Arial"/>
          <w:szCs w:val="26"/>
        </w:rPr>
      </w:pPr>
      <w:r w:rsidRPr="004A4945">
        <w:rPr>
          <w:rFonts w:ascii="Arial" w:hAnsi="Arial"/>
          <w:szCs w:val="26"/>
        </w:rPr>
        <w:t xml:space="preserve">Получатели </w:t>
      </w:r>
      <w:r w:rsidR="00A461BA" w:rsidRPr="004A4945">
        <w:rPr>
          <w:rFonts w:ascii="Arial" w:hAnsi="Arial"/>
          <w:szCs w:val="26"/>
        </w:rPr>
        <w:t>компенсации</w:t>
      </w:r>
      <w:r w:rsidR="00B24533" w:rsidRPr="004A4945">
        <w:rPr>
          <w:rFonts w:ascii="Arial" w:hAnsi="Arial"/>
          <w:szCs w:val="26"/>
        </w:rPr>
        <w:t xml:space="preserve">, не согласные с принятым </w:t>
      </w:r>
      <w:r w:rsidR="001218C2" w:rsidRPr="004A4945">
        <w:rPr>
          <w:rFonts w:ascii="Arial" w:hAnsi="Arial"/>
          <w:szCs w:val="26"/>
        </w:rPr>
        <w:t>решением, вправе направить обращение (заявление, жалобы с приложением необходимых документов) в Администрацию Заринского района. Администрация Заринского района в течении 15-ти календарных дней рассматривает обращение и выносит решение</w:t>
      </w:r>
      <w:r w:rsidR="00B24533" w:rsidRPr="004A4945">
        <w:rPr>
          <w:rFonts w:ascii="Arial" w:hAnsi="Arial"/>
          <w:szCs w:val="26"/>
        </w:rPr>
        <w:t xml:space="preserve">.  </w:t>
      </w:r>
    </w:p>
    <w:p w:rsidR="00975C6F" w:rsidRPr="004A4945" w:rsidRDefault="00B24533" w:rsidP="004A4945">
      <w:pPr>
        <w:pStyle w:val="a3"/>
        <w:numPr>
          <w:ilvl w:val="1"/>
          <w:numId w:val="22"/>
        </w:numPr>
        <w:spacing w:after="0" w:line="240" w:lineRule="auto"/>
        <w:ind w:left="0" w:right="0" w:firstLine="709"/>
        <w:rPr>
          <w:rFonts w:ascii="Arial" w:hAnsi="Arial"/>
          <w:szCs w:val="26"/>
        </w:rPr>
      </w:pPr>
      <w:r w:rsidRPr="004A4945">
        <w:rPr>
          <w:rFonts w:ascii="Arial" w:hAnsi="Arial"/>
          <w:szCs w:val="26"/>
        </w:rPr>
        <w:t xml:space="preserve">Получатели </w:t>
      </w:r>
      <w:r w:rsidR="00DB6678" w:rsidRPr="004A4945">
        <w:rPr>
          <w:rFonts w:ascii="Arial" w:hAnsi="Arial"/>
          <w:szCs w:val="26"/>
        </w:rPr>
        <w:t>компенсации</w:t>
      </w:r>
      <w:r w:rsidRPr="004A4945">
        <w:rPr>
          <w:rFonts w:ascii="Arial" w:hAnsi="Arial"/>
          <w:szCs w:val="26"/>
        </w:rPr>
        <w:t xml:space="preserve">, несогласные с принятым решением, вправе обжаловать указанное решение в судебном порядке в соответствии с действующим законодательством Российской Федерации.  </w:t>
      </w:r>
    </w:p>
    <w:p w:rsidR="001218C2" w:rsidRPr="004A4945" w:rsidRDefault="001218C2" w:rsidP="004A4945">
      <w:pPr>
        <w:spacing w:after="0" w:line="240" w:lineRule="auto"/>
        <w:ind w:left="0" w:right="0" w:firstLine="709"/>
        <w:rPr>
          <w:rFonts w:ascii="Arial" w:hAnsi="Arial"/>
          <w:szCs w:val="26"/>
        </w:rPr>
      </w:pPr>
    </w:p>
    <w:p w:rsidR="001218C2" w:rsidRPr="004A4945" w:rsidRDefault="001218C2" w:rsidP="004A4945">
      <w:pPr>
        <w:spacing w:after="0" w:line="240" w:lineRule="auto"/>
        <w:ind w:left="0" w:right="0" w:firstLine="709"/>
        <w:jc w:val="center"/>
        <w:rPr>
          <w:rFonts w:ascii="Arial" w:hAnsi="Arial"/>
          <w:b/>
          <w:szCs w:val="26"/>
        </w:rPr>
      </w:pPr>
      <w:r w:rsidRPr="004A4945">
        <w:rPr>
          <w:rFonts w:ascii="Arial" w:hAnsi="Arial"/>
          <w:b/>
          <w:szCs w:val="26"/>
        </w:rPr>
        <w:t>6. Ответственность.</w:t>
      </w:r>
    </w:p>
    <w:p w:rsidR="001218C2" w:rsidRPr="004A4945" w:rsidRDefault="001218C2" w:rsidP="004A4945">
      <w:pPr>
        <w:spacing w:after="0" w:line="240" w:lineRule="auto"/>
        <w:ind w:left="0" w:right="0" w:firstLine="709"/>
        <w:rPr>
          <w:rFonts w:ascii="Arial" w:hAnsi="Arial"/>
          <w:szCs w:val="26"/>
        </w:rPr>
      </w:pPr>
    </w:p>
    <w:p w:rsidR="00975C6F" w:rsidRPr="004A4945" w:rsidRDefault="001218C2" w:rsidP="004A4945">
      <w:pPr>
        <w:spacing w:after="0" w:line="240" w:lineRule="auto"/>
        <w:ind w:left="0" w:right="0" w:firstLine="709"/>
        <w:rPr>
          <w:rFonts w:ascii="Arial" w:hAnsi="Arial"/>
          <w:szCs w:val="26"/>
        </w:rPr>
      </w:pPr>
      <w:r w:rsidRPr="004A4945">
        <w:rPr>
          <w:rFonts w:ascii="Arial" w:hAnsi="Arial"/>
          <w:szCs w:val="26"/>
        </w:rPr>
        <w:t xml:space="preserve">             6.1 </w:t>
      </w:r>
      <w:r w:rsidR="00B24533" w:rsidRPr="004A4945">
        <w:rPr>
          <w:rFonts w:ascii="Arial" w:hAnsi="Arial"/>
          <w:szCs w:val="26"/>
        </w:rPr>
        <w:t xml:space="preserve">Получатели </w:t>
      </w:r>
      <w:r w:rsidR="00DB6678" w:rsidRPr="004A4945">
        <w:rPr>
          <w:rFonts w:ascii="Arial" w:hAnsi="Arial"/>
          <w:szCs w:val="26"/>
        </w:rPr>
        <w:t>компенсации</w:t>
      </w:r>
      <w:r w:rsidR="00B24533" w:rsidRPr="004A4945">
        <w:rPr>
          <w:rFonts w:ascii="Arial" w:hAnsi="Arial"/>
          <w:szCs w:val="26"/>
        </w:rPr>
        <w:t xml:space="preserve"> несут ответственность за своевременность и достоверность представленных документов в соответствии с </w:t>
      </w:r>
      <w:r w:rsidR="004F4D6C" w:rsidRPr="004A4945">
        <w:rPr>
          <w:rFonts w:ascii="Arial" w:hAnsi="Arial"/>
          <w:szCs w:val="26"/>
        </w:rPr>
        <w:t>действующим законодательством.</w:t>
      </w:r>
    </w:p>
    <w:p w:rsidR="00975C6F" w:rsidRPr="004A4945" w:rsidRDefault="00975C6F" w:rsidP="004A4945">
      <w:pPr>
        <w:spacing w:after="0" w:line="240" w:lineRule="auto"/>
        <w:ind w:left="0" w:right="0" w:firstLine="709"/>
        <w:rPr>
          <w:rFonts w:ascii="Arial" w:hAnsi="Arial"/>
          <w:szCs w:val="26"/>
        </w:rPr>
      </w:pPr>
    </w:p>
    <w:p w:rsidR="00975C6F" w:rsidRPr="004A4945" w:rsidRDefault="00B24533" w:rsidP="004A4945">
      <w:pPr>
        <w:spacing w:after="0" w:line="240" w:lineRule="auto"/>
        <w:ind w:left="0" w:right="0" w:firstLine="709"/>
        <w:rPr>
          <w:rFonts w:ascii="Arial" w:hAnsi="Arial"/>
          <w:szCs w:val="26"/>
        </w:rPr>
      </w:pPr>
      <w:r w:rsidRPr="004A4945">
        <w:rPr>
          <w:rFonts w:ascii="Arial" w:hAnsi="Arial"/>
          <w:szCs w:val="26"/>
        </w:rPr>
        <w:t xml:space="preserve"> </w:t>
      </w:r>
    </w:p>
    <w:p w:rsidR="00975C6F" w:rsidRPr="004A4945" w:rsidRDefault="000D1AFD" w:rsidP="004A4945">
      <w:pPr>
        <w:spacing w:after="0" w:line="240" w:lineRule="auto"/>
        <w:ind w:left="0" w:right="0" w:firstLine="709"/>
        <w:rPr>
          <w:rFonts w:ascii="Arial" w:hAnsi="Arial"/>
          <w:szCs w:val="26"/>
        </w:rPr>
      </w:pPr>
      <w:r w:rsidRPr="004A4945">
        <w:rPr>
          <w:rFonts w:ascii="Arial" w:hAnsi="Arial"/>
          <w:szCs w:val="26"/>
        </w:rPr>
        <w:t xml:space="preserve">                                                                                                                               Приложение №2</w:t>
      </w:r>
    </w:p>
    <w:p w:rsidR="005B386A" w:rsidRPr="004A4945" w:rsidRDefault="005B386A" w:rsidP="004A4945">
      <w:pPr>
        <w:spacing w:after="0" w:line="240" w:lineRule="auto"/>
        <w:ind w:right="0"/>
        <w:rPr>
          <w:rFonts w:ascii="Arial" w:hAnsi="Arial"/>
          <w:szCs w:val="26"/>
        </w:rPr>
      </w:pPr>
      <w:r w:rsidRPr="004A4945">
        <w:rPr>
          <w:rFonts w:ascii="Arial" w:hAnsi="Arial"/>
          <w:szCs w:val="26"/>
        </w:rPr>
        <w:t>к постановлению Администрации</w:t>
      </w:r>
    </w:p>
    <w:p w:rsidR="000D1AFD" w:rsidRPr="004A4945" w:rsidRDefault="000D1AFD" w:rsidP="004A4945">
      <w:pPr>
        <w:spacing w:after="0" w:line="240" w:lineRule="auto"/>
        <w:ind w:right="0"/>
        <w:rPr>
          <w:rFonts w:ascii="Arial" w:hAnsi="Arial"/>
          <w:szCs w:val="26"/>
        </w:rPr>
      </w:pPr>
      <w:r w:rsidRPr="004A4945">
        <w:rPr>
          <w:rFonts w:ascii="Arial" w:hAnsi="Arial"/>
          <w:szCs w:val="26"/>
        </w:rPr>
        <w:t>от</w:t>
      </w:r>
      <w:r w:rsidR="00636158" w:rsidRPr="004A4945">
        <w:rPr>
          <w:rFonts w:ascii="Arial" w:hAnsi="Arial"/>
          <w:szCs w:val="26"/>
        </w:rPr>
        <w:t xml:space="preserve"> 23.09.2022 </w:t>
      </w:r>
      <w:r w:rsidRPr="004A4945">
        <w:rPr>
          <w:rFonts w:ascii="Arial" w:hAnsi="Arial"/>
          <w:szCs w:val="26"/>
        </w:rPr>
        <w:t>№</w:t>
      </w:r>
      <w:r w:rsidR="00636158" w:rsidRPr="004A4945">
        <w:rPr>
          <w:rFonts w:ascii="Arial" w:hAnsi="Arial"/>
          <w:szCs w:val="26"/>
        </w:rPr>
        <w:t>712</w:t>
      </w:r>
      <w:r w:rsidRPr="004A4945">
        <w:rPr>
          <w:rFonts w:ascii="Arial" w:hAnsi="Arial"/>
          <w:szCs w:val="26"/>
        </w:rPr>
        <w:t xml:space="preserve"> </w:t>
      </w:r>
    </w:p>
    <w:p w:rsidR="005B386A" w:rsidRPr="004A4945" w:rsidRDefault="005B386A" w:rsidP="004A4945">
      <w:pPr>
        <w:spacing w:after="0" w:line="240" w:lineRule="auto"/>
        <w:ind w:left="0" w:right="0" w:firstLine="709"/>
        <w:rPr>
          <w:rFonts w:ascii="Arial" w:hAnsi="Arial"/>
          <w:szCs w:val="26"/>
        </w:rPr>
      </w:pPr>
    </w:p>
    <w:p w:rsidR="00A461BA" w:rsidRPr="004A4945" w:rsidRDefault="00A461BA" w:rsidP="004A4945">
      <w:pPr>
        <w:pStyle w:val="1"/>
        <w:spacing w:line="240" w:lineRule="auto"/>
        <w:ind w:left="0" w:right="0" w:firstLine="709"/>
        <w:jc w:val="both"/>
        <w:rPr>
          <w:rFonts w:ascii="Arial" w:hAnsi="Arial"/>
          <w:b w:val="0"/>
          <w:szCs w:val="26"/>
        </w:rPr>
      </w:pPr>
    </w:p>
    <w:p w:rsidR="00A461BA" w:rsidRPr="004A4945" w:rsidRDefault="00A461BA" w:rsidP="004A4945">
      <w:pPr>
        <w:pStyle w:val="1"/>
        <w:spacing w:line="240" w:lineRule="auto"/>
        <w:ind w:left="0" w:right="0" w:firstLine="709"/>
        <w:jc w:val="both"/>
        <w:rPr>
          <w:rFonts w:ascii="Arial" w:hAnsi="Arial"/>
          <w:b w:val="0"/>
          <w:szCs w:val="26"/>
        </w:rPr>
      </w:pPr>
    </w:p>
    <w:p w:rsidR="00A461BA" w:rsidRPr="004A4945" w:rsidRDefault="00B24533" w:rsidP="004A4945">
      <w:pPr>
        <w:pStyle w:val="1"/>
        <w:spacing w:line="240" w:lineRule="auto"/>
        <w:ind w:left="0" w:right="0" w:firstLine="709"/>
        <w:jc w:val="both"/>
        <w:rPr>
          <w:rFonts w:ascii="Arial" w:hAnsi="Arial"/>
          <w:b w:val="0"/>
          <w:szCs w:val="26"/>
        </w:rPr>
      </w:pPr>
      <w:r w:rsidRPr="004A4945">
        <w:rPr>
          <w:rFonts w:ascii="Arial" w:hAnsi="Arial"/>
          <w:b w:val="0"/>
          <w:szCs w:val="26"/>
        </w:rPr>
        <w:t xml:space="preserve">ТИПОВОЕ СОГЛАШЕНИЕ № _____ </w:t>
      </w:r>
    </w:p>
    <w:p w:rsidR="00975C6F" w:rsidRPr="004A4945" w:rsidRDefault="00A461BA" w:rsidP="004A4945">
      <w:pPr>
        <w:pStyle w:val="1"/>
        <w:spacing w:line="240" w:lineRule="auto"/>
        <w:ind w:left="0" w:right="0" w:firstLine="709"/>
        <w:jc w:val="both"/>
        <w:rPr>
          <w:rFonts w:ascii="Arial" w:hAnsi="Arial"/>
          <w:b w:val="0"/>
          <w:szCs w:val="26"/>
        </w:rPr>
      </w:pPr>
      <w:r w:rsidRPr="004A4945">
        <w:rPr>
          <w:rFonts w:ascii="Arial" w:hAnsi="Arial"/>
          <w:b w:val="0"/>
          <w:szCs w:val="26"/>
        </w:rPr>
        <w:t xml:space="preserve">о предоставлении компенсации из бюджета </w:t>
      </w:r>
      <w:r w:rsidR="001218C2" w:rsidRPr="004A4945">
        <w:rPr>
          <w:rFonts w:ascii="Arial" w:hAnsi="Arial"/>
          <w:b w:val="0"/>
          <w:szCs w:val="26"/>
        </w:rPr>
        <w:t>муниципального образования Заринский район Алтайского края</w:t>
      </w:r>
      <w:r w:rsidRPr="004A4945">
        <w:rPr>
          <w:rFonts w:ascii="Arial" w:hAnsi="Arial"/>
          <w:b w:val="0"/>
          <w:szCs w:val="26"/>
        </w:rPr>
        <w:t xml:space="preserve"> в целях возмещения недополученных доходов перевозчиком, осуществляющим регулярные пассажирские перевозки по межмуниципаль</w:t>
      </w:r>
      <w:r w:rsidR="001218C2" w:rsidRPr="004A4945">
        <w:rPr>
          <w:rFonts w:ascii="Arial" w:hAnsi="Arial"/>
          <w:b w:val="0"/>
          <w:szCs w:val="26"/>
        </w:rPr>
        <w:t>ным маршрутам на территории Зарин</w:t>
      </w:r>
      <w:r w:rsidRPr="004A4945">
        <w:rPr>
          <w:rFonts w:ascii="Arial" w:hAnsi="Arial"/>
          <w:b w:val="0"/>
          <w:szCs w:val="26"/>
        </w:rPr>
        <w:t>ского района Алтайского края при продаже льготных проездных билетов отдельным категориям граждан.</w:t>
      </w:r>
    </w:p>
    <w:p w:rsidR="001218C2" w:rsidRPr="004A4945" w:rsidRDefault="001218C2" w:rsidP="004A4945">
      <w:pPr>
        <w:spacing w:after="0" w:line="240" w:lineRule="auto"/>
        <w:ind w:left="0" w:right="0" w:firstLine="709"/>
        <w:rPr>
          <w:rFonts w:ascii="Arial" w:hAnsi="Arial"/>
          <w:szCs w:val="26"/>
        </w:rPr>
      </w:pPr>
    </w:p>
    <w:p w:rsidR="00975C6F" w:rsidRPr="004A4945" w:rsidRDefault="001218C2" w:rsidP="004A4945">
      <w:pPr>
        <w:spacing w:after="0" w:line="240" w:lineRule="auto"/>
        <w:ind w:left="0" w:right="0" w:firstLine="709"/>
        <w:rPr>
          <w:rFonts w:ascii="Arial" w:hAnsi="Arial"/>
          <w:szCs w:val="26"/>
        </w:rPr>
      </w:pPr>
      <w:r w:rsidRPr="004A4945">
        <w:rPr>
          <w:rFonts w:ascii="Arial" w:hAnsi="Arial"/>
          <w:szCs w:val="26"/>
        </w:rPr>
        <w:t>г. Заринск</w:t>
      </w:r>
      <w:r w:rsidR="00B24533" w:rsidRPr="004A4945">
        <w:rPr>
          <w:rFonts w:ascii="Arial" w:hAnsi="Arial"/>
          <w:szCs w:val="26"/>
        </w:rPr>
        <w:t xml:space="preserve">                                                          </w:t>
      </w:r>
      <w:r w:rsidR="00A461BA" w:rsidRPr="004A4945">
        <w:rPr>
          <w:rFonts w:ascii="Arial" w:hAnsi="Arial"/>
          <w:szCs w:val="26"/>
        </w:rPr>
        <w:t xml:space="preserve">     </w:t>
      </w:r>
      <w:r w:rsidR="000D1AFD" w:rsidRPr="004A4945">
        <w:rPr>
          <w:rFonts w:ascii="Arial" w:hAnsi="Arial"/>
          <w:szCs w:val="26"/>
        </w:rPr>
        <w:t xml:space="preserve">                   </w:t>
      </w:r>
      <w:r w:rsidR="00A461BA" w:rsidRPr="004A4945">
        <w:rPr>
          <w:rFonts w:ascii="Arial" w:hAnsi="Arial"/>
          <w:szCs w:val="26"/>
        </w:rPr>
        <w:t xml:space="preserve"> «_____» ____________ 20___</w:t>
      </w:r>
      <w:r w:rsidR="00B24533" w:rsidRPr="004A4945">
        <w:rPr>
          <w:rFonts w:ascii="Arial" w:hAnsi="Arial"/>
          <w:szCs w:val="26"/>
        </w:rPr>
        <w:t xml:space="preserve">г. </w:t>
      </w:r>
    </w:p>
    <w:p w:rsidR="00975C6F" w:rsidRPr="004A4945" w:rsidRDefault="00B24533" w:rsidP="004A4945">
      <w:pPr>
        <w:spacing w:after="0" w:line="240" w:lineRule="auto"/>
        <w:ind w:left="0" w:right="0" w:firstLine="709"/>
        <w:rPr>
          <w:rFonts w:ascii="Arial" w:hAnsi="Arial"/>
          <w:szCs w:val="26"/>
        </w:rPr>
      </w:pPr>
      <w:r w:rsidRPr="004A4945">
        <w:rPr>
          <w:rFonts w:ascii="Arial" w:hAnsi="Arial"/>
          <w:szCs w:val="26"/>
        </w:rPr>
        <w:t xml:space="preserve"> </w:t>
      </w:r>
    </w:p>
    <w:p w:rsidR="00975C6F" w:rsidRPr="004A4945" w:rsidRDefault="00B24533" w:rsidP="004A4945">
      <w:pPr>
        <w:spacing w:after="0" w:line="240" w:lineRule="auto"/>
        <w:ind w:left="0" w:right="0" w:firstLine="709"/>
        <w:rPr>
          <w:rFonts w:ascii="Arial" w:hAnsi="Arial"/>
          <w:szCs w:val="26"/>
        </w:rPr>
      </w:pPr>
      <w:r w:rsidRPr="004A4945">
        <w:rPr>
          <w:rFonts w:ascii="Arial" w:hAnsi="Arial"/>
          <w:szCs w:val="26"/>
        </w:rPr>
        <w:t xml:space="preserve"> </w:t>
      </w:r>
    </w:p>
    <w:p w:rsidR="00975C6F" w:rsidRPr="004A4945" w:rsidRDefault="001218C2" w:rsidP="004A4945">
      <w:pPr>
        <w:spacing w:after="0" w:line="240" w:lineRule="auto"/>
        <w:ind w:left="0" w:right="0" w:firstLine="709"/>
        <w:rPr>
          <w:rFonts w:ascii="Arial" w:hAnsi="Arial"/>
          <w:szCs w:val="26"/>
        </w:rPr>
      </w:pPr>
      <w:r w:rsidRPr="004A4945">
        <w:rPr>
          <w:rFonts w:ascii="Arial" w:hAnsi="Arial"/>
          <w:szCs w:val="26"/>
        </w:rPr>
        <w:t>Администрация Зарин</w:t>
      </w:r>
      <w:r w:rsidR="00A461BA" w:rsidRPr="004A4945">
        <w:rPr>
          <w:rFonts w:ascii="Arial" w:hAnsi="Arial"/>
          <w:szCs w:val="26"/>
        </w:rPr>
        <w:t xml:space="preserve">ского </w:t>
      </w:r>
      <w:r w:rsidRPr="004A4945">
        <w:rPr>
          <w:rFonts w:ascii="Arial" w:hAnsi="Arial"/>
          <w:szCs w:val="26"/>
        </w:rPr>
        <w:t>района Алтайского края, в лице Г</w:t>
      </w:r>
      <w:r w:rsidR="00A461BA" w:rsidRPr="004A4945">
        <w:rPr>
          <w:rFonts w:ascii="Arial" w:hAnsi="Arial"/>
          <w:szCs w:val="26"/>
        </w:rPr>
        <w:t xml:space="preserve">лавы района </w:t>
      </w:r>
      <w:r w:rsidRPr="004A4945">
        <w:rPr>
          <w:rFonts w:ascii="Arial" w:hAnsi="Arial"/>
          <w:szCs w:val="26"/>
        </w:rPr>
        <w:t>Тимирязева Валерия Климентьевича</w:t>
      </w:r>
      <w:r w:rsidR="00B24533" w:rsidRPr="004A4945">
        <w:rPr>
          <w:rFonts w:ascii="Arial" w:hAnsi="Arial"/>
          <w:szCs w:val="26"/>
        </w:rPr>
        <w:t>, действующей на основ</w:t>
      </w:r>
      <w:r w:rsidR="00A461BA" w:rsidRPr="004A4945">
        <w:rPr>
          <w:rFonts w:ascii="Arial" w:hAnsi="Arial"/>
          <w:szCs w:val="26"/>
        </w:rPr>
        <w:t>ании Устава</w:t>
      </w:r>
      <w:r w:rsidR="00B24533" w:rsidRPr="004A4945">
        <w:rPr>
          <w:rFonts w:ascii="Arial" w:hAnsi="Arial"/>
          <w:szCs w:val="26"/>
        </w:rPr>
        <w:t>, им</w:t>
      </w:r>
      <w:r w:rsidR="00A461BA" w:rsidRPr="004A4945">
        <w:rPr>
          <w:rFonts w:ascii="Arial" w:hAnsi="Arial"/>
          <w:szCs w:val="26"/>
        </w:rPr>
        <w:t>енуемая в дальнейшем «Администрация</w:t>
      </w:r>
      <w:r w:rsidR="00B24533" w:rsidRPr="004A4945">
        <w:rPr>
          <w:rFonts w:ascii="Arial" w:hAnsi="Arial"/>
          <w:szCs w:val="26"/>
        </w:rPr>
        <w:t xml:space="preserve">», с одной стороны, и </w:t>
      </w:r>
      <w:r w:rsidR="00A461BA" w:rsidRPr="004A4945">
        <w:rPr>
          <w:rFonts w:ascii="Arial" w:hAnsi="Arial"/>
          <w:szCs w:val="26"/>
        </w:rPr>
        <w:t>___________________________________________________</w:t>
      </w:r>
    </w:p>
    <w:p w:rsidR="00975C6F" w:rsidRPr="004A4945" w:rsidRDefault="00B24533" w:rsidP="004A4945">
      <w:pPr>
        <w:spacing w:after="0" w:line="240" w:lineRule="auto"/>
        <w:ind w:left="0" w:right="0" w:firstLine="709"/>
        <w:rPr>
          <w:rFonts w:ascii="Arial" w:hAnsi="Arial"/>
          <w:szCs w:val="26"/>
        </w:rPr>
      </w:pPr>
      <w:r w:rsidRPr="004A4945">
        <w:rPr>
          <w:rFonts w:ascii="Arial" w:hAnsi="Arial"/>
          <w:szCs w:val="26"/>
        </w:rPr>
        <w:t>___________________________________________________________________, в лице _____________________________, действующего на основании __________________, именуемое в дальнейшем, «Получ</w:t>
      </w:r>
      <w:r w:rsidR="00A461BA" w:rsidRPr="004A4945">
        <w:rPr>
          <w:rFonts w:ascii="Arial" w:hAnsi="Arial"/>
          <w:szCs w:val="26"/>
        </w:rPr>
        <w:t>атель компенсации</w:t>
      </w:r>
      <w:r w:rsidRPr="004A4945">
        <w:rPr>
          <w:rFonts w:ascii="Arial" w:hAnsi="Arial"/>
          <w:szCs w:val="26"/>
        </w:rPr>
        <w:t>», с другой стороны, на основании Постановления Админи</w:t>
      </w:r>
      <w:r w:rsidR="001218C2" w:rsidRPr="004A4945">
        <w:rPr>
          <w:rFonts w:ascii="Arial" w:hAnsi="Arial"/>
          <w:szCs w:val="26"/>
        </w:rPr>
        <w:t>страции Зарин</w:t>
      </w:r>
      <w:r w:rsidR="00A461BA" w:rsidRPr="004A4945">
        <w:rPr>
          <w:rFonts w:ascii="Arial" w:hAnsi="Arial"/>
          <w:szCs w:val="26"/>
        </w:rPr>
        <w:t>ского</w:t>
      </w:r>
      <w:r w:rsidRPr="004A4945">
        <w:rPr>
          <w:rFonts w:ascii="Arial" w:hAnsi="Arial"/>
          <w:szCs w:val="26"/>
        </w:rPr>
        <w:t xml:space="preserve"> района </w:t>
      </w:r>
      <w:r w:rsidR="00A461BA" w:rsidRPr="004A4945">
        <w:rPr>
          <w:rFonts w:ascii="Arial" w:hAnsi="Arial"/>
          <w:szCs w:val="26"/>
        </w:rPr>
        <w:t>Алтайского края от__________ № ________</w:t>
      </w:r>
      <w:r w:rsidRPr="004A4945">
        <w:rPr>
          <w:rFonts w:ascii="Arial" w:hAnsi="Arial"/>
          <w:szCs w:val="26"/>
        </w:rPr>
        <w:t xml:space="preserve"> «Об утверждении</w:t>
      </w:r>
      <w:r w:rsidR="00A461BA" w:rsidRPr="004A4945">
        <w:rPr>
          <w:rFonts w:ascii="Arial" w:hAnsi="Arial"/>
          <w:szCs w:val="26"/>
        </w:rPr>
        <w:t xml:space="preserve"> Положения о порядке предоставления компенсации из бюджета </w:t>
      </w:r>
      <w:r w:rsidR="001218C2" w:rsidRPr="004A4945">
        <w:rPr>
          <w:rFonts w:ascii="Arial" w:hAnsi="Arial"/>
          <w:szCs w:val="26"/>
        </w:rPr>
        <w:t xml:space="preserve">муниципального образования Заринский </w:t>
      </w:r>
      <w:r w:rsidR="00661D89" w:rsidRPr="004A4945">
        <w:rPr>
          <w:rFonts w:ascii="Arial" w:hAnsi="Arial"/>
          <w:szCs w:val="26"/>
        </w:rPr>
        <w:t>район</w:t>
      </w:r>
      <w:r w:rsidR="00A461BA" w:rsidRPr="004A4945">
        <w:rPr>
          <w:rFonts w:ascii="Arial" w:hAnsi="Arial"/>
          <w:szCs w:val="26"/>
        </w:rPr>
        <w:t xml:space="preserve"> </w:t>
      </w:r>
      <w:r w:rsidR="00661D89" w:rsidRPr="004A4945">
        <w:rPr>
          <w:rFonts w:ascii="Arial" w:hAnsi="Arial"/>
          <w:szCs w:val="26"/>
        </w:rPr>
        <w:t xml:space="preserve">Алтайского края </w:t>
      </w:r>
      <w:r w:rsidR="00A461BA" w:rsidRPr="004A4945">
        <w:rPr>
          <w:rFonts w:ascii="Arial" w:hAnsi="Arial"/>
          <w:szCs w:val="26"/>
        </w:rPr>
        <w:t>в целях возмещения недополученных доходов перевозчиком, осуществляющим регулярные пассажирские перевозки по межмуниципальны</w:t>
      </w:r>
      <w:r w:rsidR="00661D89" w:rsidRPr="004A4945">
        <w:rPr>
          <w:rFonts w:ascii="Arial" w:hAnsi="Arial"/>
          <w:szCs w:val="26"/>
        </w:rPr>
        <w:t>м маршрутам на территории Зарин</w:t>
      </w:r>
      <w:r w:rsidR="00A461BA" w:rsidRPr="004A4945">
        <w:rPr>
          <w:rFonts w:ascii="Arial" w:hAnsi="Arial"/>
          <w:szCs w:val="26"/>
        </w:rPr>
        <w:t>ского района Алтайского края при продаже льготных проездных билет</w:t>
      </w:r>
      <w:r w:rsidR="0073501F" w:rsidRPr="004A4945">
        <w:rPr>
          <w:rFonts w:ascii="Arial" w:hAnsi="Arial"/>
          <w:szCs w:val="26"/>
        </w:rPr>
        <w:t>ов отдельным категориям граждан</w:t>
      </w:r>
      <w:r w:rsidRPr="004A4945">
        <w:rPr>
          <w:rFonts w:ascii="Arial" w:hAnsi="Arial"/>
          <w:szCs w:val="26"/>
        </w:rPr>
        <w:t>»</w:t>
      </w:r>
      <w:r w:rsidR="008E2093" w:rsidRPr="004A4945">
        <w:rPr>
          <w:rFonts w:ascii="Arial" w:hAnsi="Arial"/>
          <w:szCs w:val="26"/>
        </w:rPr>
        <w:t xml:space="preserve"> (далее - Положение)</w:t>
      </w:r>
      <w:r w:rsidRPr="004A4945">
        <w:rPr>
          <w:rFonts w:ascii="Arial" w:hAnsi="Arial"/>
          <w:szCs w:val="26"/>
        </w:rPr>
        <w:t xml:space="preserve">, заключили настоящее соглашение о нижеследующем: </w:t>
      </w:r>
    </w:p>
    <w:p w:rsidR="00661D89" w:rsidRPr="004A4945" w:rsidRDefault="00661D89" w:rsidP="004A4945">
      <w:pPr>
        <w:spacing w:after="0" w:line="240" w:lineRule="auto"/>
        <w:ind w:left="0" w:right="0" w:firstLine="709"/>
        <w:rPr>
          <w:rFonts w:ascii="Arial" w:hAnsi="Arial"/>
          <w:szCs w:val="26"/>
        </w:rPr>
      </w:pPr>
    </w:p>
    <w:p w:rsidR="00661D89" w:rsidRPr="004A4945" w:rsidRDefault="00661D89" w:rsidP="004A4945">
      <w:pPr>
        <w:spacing w:after="0" w:line="240" w:lineRule="auto"/>
        <w:ind w:left="0" w:right="0" w:firstLine="709"/>
        <w:jc w:val="center"/>
        <w:rPr>
          <w:rFonts w:ascii="Arial" w:hAnsi="Arial"/>
          <w:b/>
          <w:szCs w:val="26"/>
        </w:rPr>
      </w:pPr>
      <w:r w:rsidRPr="004A4945">
        <w:rPr>
          <w:rFonts w:ascii="Arial" w:hAnsi="Arial"/>
          <w:b/>
          <w:szCs w:val="26"/>
        </w:rPr>
        <w:t>1. Общие положения</w:t>
      </w:r>
    </w:p>
    <w:p w:rsidR="00C21C64" w:rsidRPr="004A4945" w:rsidRDefault="00C21C64" w:rsidP="004A4945">
      <w:pPr>
        <w:spacing w:after="0" w:line="240" w:lineRule="auto"/>
        <w:ind w:left="0" w:right="0" w:firstLine="709"/>
        <w:rPr>
          <w:rFonts w:ascii="Arial" w:hAnsi="Arial"/>
          <w:szCs w:val="26"/>
        </w:rPr>
      </w:pPr>
    </w:p>
    <w:p w:rsidR="00C21C64" w:rsidRPr="004A4945" w:rsidRDefault="00C21C64" w:rsidP="004A4945">
      <w:pPr>
        <w:spacing w:after="0" w:line="240" w:lineRule="auto"/>
        <w:ind w:left="0" w:right="0" w:firstLine="709"/>
        <w:rPr>
          <w:rFonts w:ascii="Arial" w:hAnsi="Arial"/>
          <w:szCs w:val="26"/>
        </w:rPr>
      </w:pPr>
      <w:r w:rsidRPr="004A4945">
        <w:rPr>
          <w:rFonts w:ascii="Arial" w:hAnsi="Arial"/>
          <w:szCs w:val="26"/>
        </w:rPr>
        <w:t xml:space="preserve">           1.1</w:t>
      </w:r>
      <w:r w:rsidR="0073501F" w:rsidRPr="004A4945">
        <w:rPr>
          <w:rFonts w:ascii="Arial" w:hAnsi="Arial"/>
          <w:szCs w:val="26"/>
        </w:rPr>
        <w:t>.</w:t>
      </w:r>
      <w:r w:rsidRPr="004A4945">
        <w:rPr>
          <w:rFonts w:ascii="Arial" w:hAnsi="Arial"/>
          <w:szCs w:val="26"/>
        </w:rPr>
        <w:t xml:space="preserve"> Предметом настоящего Соглашения согласование Сторонами размера компенсации из бюджета муниципального образования Заринский район Алтайского края недополученных доходов, связанных с предоставлением Перевозчиком льгот на проезд на автомобильном транспорте по маршрутам регулярных перевозок по нерегулируемым тарифам отдельным категориям граждан, предост</w:t>
      </w:r>
      <w:r w:rsidR="0073501F" w:rsidRPr="004A4945">
        <w:rPr>
          <w:rFonts w:ascii="Arial" w:hAnsi="Arial"/>
          <w:szCs w:val="26"/>
        </w:rPr>
        <w:t>авляемых в соответствии с Положением  о порядке предоставления компенсации из бюджета муниципального образования Заринский район Алтайского края в целях возмещения недополученных доходов перевозчиком, осуществляющим регулярные пассажирские перевозки по межмуниципальным маршрутам на территории Заринского района Алтайского края при продаже льготных проездных билетов отдельным категориям граждан, утвержденным постановлением Администрации Заринского района от «__» _________ 20__г. №___</w:t>
      </w:r>
      <w:r w:rsidR="008E2093" w:rsidRPr="004A4945">
        <w:rPr>
          <w:rFonts w:ascii="Arial" w:hAnsi="Arial"/>
          <w:szCs w:val="26"/>
        </w:rPr>
        <w:t xml:space="preserve"> (далее – льготы)</w:t>
      </w:r>
      <w:r w:rsidR="0073501F" w:rsidRPr="004A4945">
        <w:rPr>
          <w:rFonts w:ascii="Arial" w:hAnsi="Arial"/>
          <w:szCs w:val="26"/>
        </w:rPr>
        <w:t>.</w:t>
      </w:r>
    </w:p>
    <w:p w:rsidR="0073501F" w:rsidRPr="004A4945" w:rsidRDefault="0073501F" w:rsidP="004A4945">
      <w:pPr>
        <w:spacing w:after="0" w:line="240" w:lineRule="auto"/>
        <w:ind w:left="0" w:right="0" w:firstLine="709"/>
        <w:rPr>
          <w:rFonts w:ascii="Arial" w:hAnsi="Arial"/>
          <w:szCs w:val="26"/>
        </w:rPr>
      </w:pPr>
      <w:r w:rsidRPr="004A4945">
        <w:rPr>
          <w:rFonts w:ascii="Arial" w:hAnsi="Arial"/>
          <w:szCs w:val="26"/>
        </w:rPr>
        <w:lastRenderedPageBreak/>
        <w:t xml:space="preserve">           1.2. Подтверждением права пассажира на получение льгот является документ, выданный органом социальной защиты населения. Льгота предоставляется держателям в размере </w:t>
      </w:r>
      <w:r w:rsidR="008E2093" w:rsidRPr="004A4945">
        <w:rPr>
          <w:rFonts w:ascii="Arial" w:hAnsi="Arial"/>
          <w:szCs w:val="26"/>
        </w:rPr>
        <w:t>–</w:t>
      </w:r>
      <w:r w:rsidRPr="004A4945">
        <w:rPr>
          <w:rFonts w:ascii="Arial" w:hAnsi="Arial"/>
          <w:szCs w:val="26"/>
        </w:rPr>
        <w:t xml:space="preserve"> </w:t>
      </w:r>
      <w:r w:rsidR="008E2093" w:rsidRPr="004A4945">
        <w:rPr>
          <w:rFonts w:ascii="Arial" w:hAnsi="Arial"/>
          <w:szCs w:val="26"/>
        </w:rPr>
        <w:t>75% стоимости проезда.</w:t>
      </w:r>
    </w:p>
    <w:p w:rsidR="008E2093" w:rsidRPr="004A4945" w:rsidRDefault="008E2093" w:rsidP="004A4945">
      <w:pPr>
        <w:spacing w:after="0" w:line="240" w:lineRule="auto"/>
        <w:ind w:left="0" w:right="0" w:firstLine="709"/>
        <w:rPr>
          <w:rFonts w:ascii="Arial" w:hAnsi="Arial"/>
          <w:szCs w:val="26"/>
        </w:rPr>
      </w:pPr>
      <w:r w:rsidRPr="004A4945">
        <w:rPr>
          <w:rFonts w:ascii="Arial" w:hAnsi="Arial"/>
          <w:szCs w:val="26"/>
        </w:rPr>
        <w:t xml:space="preserve">           1.3. Размер компенсации из бюджета муниципального образования Заринский район Алтайского края недополученных доходов, связанных с предоставлением Перевозчиком льгот на проезд на автомобильном транспорте по маршрутам регулярных перевозок по нерегулируемым тарифам отдельным категориям граждан определяется расчетным путем, в соответствии с Положением.</w:t>
      </w:r>
    </w:p>
    <w:p w:rsidR="00975C6F" w:rsidRPr="004A4945" w:rsidRDefault="00B24533" w:rsidP="004A4945">
      <w:pPr>
        <w:spacing w:after="0" w:line="240" w:lineRule="auto"/>
        <w:ind w:left="0" w:right="0" w:firstLine="709"/>
        <w:rPr>
          <w:rFonts w:ascii="Arial" w:hAnsi="Arial"/>
          <w:szCs w:val="26"/>
        </w:rPr>
      </w:pPr>
      <w:r w:rsidRPr="004A4945">
        <w:rPr>
          <w:rFonts w:ascii="Arial" w:hAnsi="Arial"/>
          <w:szCs w:val="26"/>
        </w:rPr>
        <w:t xml:space="preserve"> </w:t>
      </w:r>
    </w:p>
    <w:p w:rsidR="00975C6F" w:rsidRPr="004A4945" w:rsidRDefault="00B24533" w:rsidP="004A4945">
      <w:pPr>
        <w:pStyle w:val="1"/>
        <w:spacing w:line="240" w:lineRule="auto"/>
        <w:ind w:left="0" w:right="0" w:firstLine="709"/>
        <w:rPr>
          <w:rFonts w:ascii="Arial" w:hAnsi="Arial"/>
          <w:szCs w:val="26"/>
        </w:rPr>
      </w:pPr>
      <w:r w:rsidRPr="004A4945">
        <w:rPr>
          <w:rFonts w:ascii="Arial" w:hAnsi="Arial"/>
          <w:szCs w:val="26"/>
        </w:rPr>
        <w:t xml:space="preserve">2. Порядок и условия предоставления </w:t>
      </w:r>
      <w:r w:rsidR="00DB6678" w:rsidRPr="004A4945">
        <w:rPr>
          <w:rFonts w:ascii="Arial" w:hAnsi="Arial"/>
          <w:szCs w:val="26"/>
        </w:rPr>
        <w:t>компенсации</w:t>
      </w:r>
    </w:p>
    <w:p w:rsidR="0078578B" w:rsidRPr="004A4945" w:rsidRDefault="0078578B" w:rsidP="004A4945">
      <w:pPr>
        <w:spacing w:after="0" w:line="240" w:lineRule="auto"/>
        <w:ind w:left="0" w:right="0" w:firstLine="709"/>
        <w:rPr>
          <w:rFonts w:ascii="Arial" w:hAnsi="Arial"/>
          <w:szCs w:val="26"/>
        </w:rPr>
      </w:pPr>
    </w:p>
    <w:p w:rsidR="0078578B" w:rsidRPr="004A4945" w:rsidRDefault="0078578B" w:rsidP="004A4945">
      <w:pPr>
        <w:spacing w:after="0" w:line="240" w:lineRule="auto"/>
        <w:ind w:left="0" w:right="0" w:firstLine="709"/>
        <w:rPr>
          <w:rFonts w:ascii="Arial" w:hAnsi="Arial"/>
          <w:szCs w:val="26"/>
        </w:rPr>
      </w:pPr>
      <w:r w:rsidRPr="004A4945">
        <w:rPr>
          <w:rFonts w:ascii="Arial" w:hAnsi="Arial"/>
          <w:szCs w:val="26"/>
        </w:rPr>
        <w:t xml:space="preserve">2.1. Администрация имеет право: </w:t>
      </w:r>
    </w:p>
    <w:p w:rsidR="0078578B" w:rsidRPr="004A4945" w:rsidRDefault="0078578B" w:rsidP="004A4945">
      <w:pPr>
        <w:spacing w:after="0" w:line="240" w:lineRule="auto"/>
        <w:ind w:left="0" w:right="0" w:firstLine="709"/>
        <w:rPr>
          <w:rFonts w:ascii="Arial" w:hAnsi="Arial"/>
          <w:szCs w:val="26"/>
        </w:rPr>
      </w:pPr>
      <w:r w:rsidRPr="004A4945">
        <w:rPr>
          <w:rFonts w:ascii="Arial" w:hAnsi="Arial"/>
          <w:szCs w:val="26"/>
        </w:rPr>
        <w:t xml:space="preserve">2.1.1. Запрашивать у Получателя компенсации необходимые документы и сведения, касающиеся исполнения настоящего Соглашения. </w:t>
      </w:r>
    </w:p>
    <w:p w:rsidR="0078578B" w:rsidRPr="004A4945" w:rsidRDefault="0078578B" w:rsidP="004A4945">
      <w:pPr>
        <w:spacing w:after="0" w:line="240" w:lineRule="auto"/>
        <w:ind w:left="0" w:right="0" w:firstLine="709"/>
        <w:rPr>
          <w:rFonts w:ascii="Arial" w:hAnsi="Arial"/>
          <w:szCs w:val="26"/>
        </w:rPr>
      </w:pPr>
      <w:r w:rsidRPr="004A4945">
        <w:rPr>
          <w:rFonts w:ascii="Arial" w:hAnsi="Arial"/>
          <w:szCs w:val="26"/>
        </w:rPr>
        <w:t xml:space="preserve">2.1.2. Требовать от Получателя компенсации исполнения условий предоставления Компенсации. </w:t>
      </w:r>
    </w:p>
    <w:p w:rsidR="000531BC" w:rsidRPr="004A4945" w:rsidRDefault="000531BC" w:rsidP="004A4945">
      <w:pPr>
        <w:spacing w:after="0" w:line="240" w:lineRule="auto"/>
        <w:ind w:left="0" w:right="0" w:firstLine="709"/>
        <w:rPr>
          <w:rFonts w:ascii="Arial" w:hAnsi="Arial"/>
          <w:szCs w:val="26"/>
        </w:rPr>
      </w:pPr>
      <w:r w:rsidRPr="004A4945">
        <w:rPr>
          <w:rFonts w:ascii="Arial" w:hAnsi="Arial"/>
          <w:szCs w:val="26"/>
        </w:rPr>
        <w:t>2.1.3. В случае нарушения Получателем компенсации условий, установленных при предоставлении компенсации, требовать возврата полученных компенсации</w:t>
      </w:r>
    </w:p>
    <w:p w:rsidR="0078578B" w:rsidRPr="004A4945" w:rsidRDefault="000531BC" w:rsidP="004A4945">
      <w:pPr>
        <w:spacing w:after="0" w:line="240" w:lineRule="auto"/>
        <w:ind w:left="0" w:right="0" w:firstLine="709"/>
        <w:rPr>
          <w:rFonts w:ascii="Arial" w:hAnsi="Arial"/>
          <w:szCs w:val="26"/>
        </w:rPr>
      </w:pPr>
      <w:r w:rsidRPr="004A4945">
        <w:rPr>
          <w:rFonts w:ascii="Arial" w:hAnsi="Arial"/>
          <w:szCs w:val="26"/>
        </w:rPr>
        <w:t>2</w:t>
      </w:r>
      <w:r w:rsidR="0078578B" w:rsidRPr="004A4945">
        <w:rPr>
          <w:rFonts w:ascii="Arial" w:hAnsi="Arial"/>
          <w:szCs w:val="26"/>
        </w:rPr>
        <w:t xml:space="preserve">.2. Администрация обязуется: </w:t>
      </w:r>
    </w:p>
    <w:p w:rsidR="0078578B" w:rsidRPr="004A4945" w:rsidRDefault="000531BC" w:rsidP="004A4945">
      <w:pPr>
        <w:spacing w:after="0" w:line="240" w:lineRule="auto"/>
        <w:ind w:left="0" w:right="0" w:firstLine="709"/>
        <w:rPr>
          <w:rFonts w:ascii="Arial" w:hAnsi="Arial"/>
          <w:szCs w:val="26"/>
        </w:rPr>
      </w:pPr>
      <w:r w:rsidRPr="004A4945">
        <w:rPr>
          <w:rFonts w:ascii="Arial" w:hAnsi="Arial"/>
          <w:szCs w:val="26"/>
        </w:rPr>
        <w:t>2</w:t>
      </w:r>
      <w:r w:rsidR="0078578B" w:rsidRPr="004A4945">
        <w:rPr>
          <w:rFonts w:ascii="Arial" w:hAnsi="Arial"/>
          <w:szCs w:val="26"/>
        </w:rPr>
        <w:t>.2.1. Предоставлять Получателю компенсацию недополученных доходов</w:t>
      </w:r>
      <w:r w:rsidR="00F9036C" w:rsidRPr="004A4945">
        <w:rPr>
          <w:rFonts w:ascii="Arial" w:hAnsi="Arial"/>
          <w:szCs w:val="26"/>
        </w:rPr>
        <w:t>, связанных с предоставлением ль</w:t>
      </w:r>
      <w:r w:rsidR="0078578B" w:rsidRPr="004A4945">
        <w:rPr>
          <w:rFonts w:ascii="Arial" w:hAnsi="Arial"/>
          <w:szCs w:val="26"/>
        </w:rPr>
        <w:t xml:space="preserve">гот в порядке и на условиях, установленных Положением. </w:t>
      </w:r>
    </w:p>
    <w:p w:rsidR="0078578B" w:rsidRPr="004A4945" w:rsidRDefault="000531BC" w:rsidP="004A4945">
      <w:pPr>
        <w:spacing w:after="0" w:line="240" w:lineRule="auto"/>
        <w:ind w:left="0" w:right="0" w:firstLine="709"/>
        <w:rPr>
          <w:rFonts w:ascii="Arial" w:hAnsi="Arial"/>
          <w:szCs w:val="26"/>
        </w:rPr>
      </w:pPr>
      <w:r w:rsidRPr="004A4945">
        <w:rPr>
          <w:rFonts w:ascii="Arial" w:hAnsi="Arial"/>
          <w:szCs w:val="26"/>
        </w:rPr>
        <w:t>2</w:t>
      </w:r>
      <w:r w:rsidR="0078578B" w:rsidRPr="004A4945">
        <w:rPr>
          <w:rFonts w:ascii="Arial" w:hAnsi="Arial"/>
          <w:szCs w:val="26"/>
        </w:rPr>
        <w:t>.2.2. Консультировать Получателя компенсации по вопросам, связанным с исполнением обязательств по Соглашению.</w:t>
      </w:r>
    </w:p>
    <w:p w:rsidR="0078578B" w:rsidRPr="004A4945" w:rsidRDefault="0078578B" w:rsidP="004A4945">
      <w:pPr>
        <w:spacing w:after="0" w:line="240" w:lineRule="auto"/>
        <w:ind w:left="0" w:right="0" w:firstLine="709"/>
        <w:rPr>
          <w:rFonts w:ascii="Arial" w:hAnsi="Arial"/>
          <w:szCs w:val="26"/>
        </w:rPr>
      </w:pPr>
      <w:r w:rsidRPr="004A4945">
        <w:rPr>
          <w:rFonts w:ascii="Arial" w:hAnsi="Arial"/>
          <w:szCs w:val="26"/>
        </w:rPr>
        <w:t xml:space="preserve">2.3. Получатель компенсации обязуется: </w:t>
      </w:r>
    </w:p>
    <w:p w:rsidR="0078578B" w:rsidRPr="004A4945" w:rsidRDefault="0078578B" w:rsidP="004A4945">
      <w:pPr>
        <w:spacing w:after="0" w:line="240" w:lineRule="auto"/>
        <w:ind w:left="0" w:right="0" w:firstLine="709"/>
        <w:rPr>
          <w:rFonts w:ascii="Arial" w:hAnsi="Arial"/>
          <w:szCs w:val="26"/>
        </w:rPr>
      </w:pPr>
      <w:r w:rsidRPr="004A4945">
        <w:rPr>
          <w:rFonts w:ascii="Arial" w:hAnsi="Arial"/>
          <w:szCs w:val="26"/>
        </w:rPr>
        <w:t>2.3.1. Осуществлять регулярные перев</w:t>
      </w:r>
      <w:r w:rsidR="000531BC" w:rsidRPr="004A4945">
        <w:rPr>
          <w:rFonts w:ascii="Arial" w:hAnsi="Arial"/>
          <w:szCs w:val="26"/>
        </w:rPr>
        <w:t>озки автомобильным транспортом (автобус)</w:t>
      </w:r>
      <w:r w:rsidRPr="004A4945">
        <w:rPr>
          <w:rFonts w:ascii="Arial" w:hAnsi="Arial"/>
          <w:szCs w:val="26"/>
        </w:rPr>
        <w:t xml:space="preserve"> по маршрутам регулярных перевозок </w:t>
      </w:r>
      <w:r w:rsidR="000531BC" w:rsidRPr="004A4945">
        <w:rPr>
          <w:rFonts w:ascii="Arial" w:hAnsi="Arial"/>
          <w:szCs w:val="26"/>
        </w:rPr>
        <w:t xml:space="preserve">граждан на территории  муниципального образования Заринский район </w:t>
      </w:r>
      <w:r w:rsidRPr="004A4945">
        <w:rPr>
          <w:rFonts w:ascii="Arial" w:hAnsi="Arial"/>
          <w:szCs w:val="26"/>
        </w:rPr>
        <w:t>в соответствии с требованиями, установленными законодательством Российской Федерации и Алтайского края.</w:t>
      </w:r>
    </w:p>
    <w:p w:rsidR="0078578B" w:rsidRPr="004A4945" w:rsidRDefault="0078578B" w:rsidP="004A4945">
      <w:pPr>
        <w:spacing w:after="0" w:line="240" w:lineRule="auto"/>
        <w:ind w:left="0" w:right="0" w:firstLine="709"/>
        <w:rPr>
          <w:rFonts w:ascii="Arial" w:hAnsi="Arial"/>
          <w:szCs w:val="26"/>
        </w:rPr>
      </w:pPr>
      <w:r w:rsidRPr="004A4945">
        <w:rPr>
          <w:rFonts w:ascii="Arial" w:hAnsi="Arial"/>
          <w:szCs w:val="26"/>
        </w:rPr>
        <w:t xml:space="preserve">2.3.2. Согласовывать </w:t>
      </w:r>
      <w:r w:rsidR="000531BC" w:rsidRPr="004A4945">
        <w:rPr>
          <w:rFonts w:ascii="Arial" w:hAnsi="Arial"/>
          <w:szCs w:val="26"/>
        </w:rPr>
        <w:t>с Администрацией увеличение тарифа не чаще одного раза в течении года и не более, чем на индекс роста стоимости одной поездки, применяемой для расчета размера судсидии из бюджета Заринскогоперевозчикам на возмещение недополученных доходов, возникающих при оказании услуги по перевозке отдельных категорий граждан, для которых установлены меры социальной поддержки по проезду на автомобильном транспорте по маршрутам регулярных перевозок.</w:t>
      </w:r>
    </w:p>
    <w:p w:rsidR="000531BC" w:rsidRPr="004A4945" w:rsidRDefault="000531BC" w:rsidP="004A4945">
      <w:pPr>
        <w:spacing w:after="0" w:line="240" w:lineRule="auto"/>
        <w:ind w:left="0" w:right="0" w:firstLine="709"/>
        <w:rPr>
          <w:rFonts w:ascii="Arial" w:hAnsi="Arial"/>
          <w:szCs w:val="26"/>
        </w:rPr>
      </w:pPr>
    </w:p>
    <w:p w:rsidR="0078578B" w:rsidRPr="004A4945" w:rsidRDefault="0078578B" w:rsidP="004A4945">
      <w:pPr>
        <w:spacing w:after="0" w:line="240" w:lineRule="auto"/>
        <w:ind w:left="0" w:right="0" w:firstLine="709"/>
        <w:rPr>
          <w:rFonts w:ascii="Arial" w:hAnsi="Arial"/>
          <w:szCs w:val="26"/>
        </w:rPr>
      </w:pPr>
    </w:p>
    <w:p w:rsidR="0078578B" w:rsidRPr="004A4945" w:rsidRDefault="0078578B" w:rsidP="004A4945">
      <w:pPr>
        <w:pStyle w:val="1"/>
        <w:spacing w:line="240" w:lineRule="auto"/>
        <w:ind w:left="0" w:right="0" w:firstLine="709"/>
        <w:rPr>
          <w:rFonts w:ascii="Arial" w:hAnsi="Arial"/>
          <w:szCs w:val="26"/>
        </w:rPr>
      </w:pPr>
      <w:r w:rsidRPr="004A4945">
        <w:rPr>
          <w:rFonts w:ascii="Arial" w:hAnsi="Arial"/>
          <w:szCs w:val="26"/>
        </w:rPr>
        <w:t>3. Ответственность сторон</w:t>
      </w:r>
    </w:p>
    <w:p w:rsidR="0078578B" w:rsidRPr="004A4945" w:rsidRDefault="0078578B" w:rsidP="004A4945">
      <w:pPr>
        <w:spacing w:after="0" w:line="240" w:lineRule="auto"/>
        <w:ind w:left="0" w:right="0" w:firstLine="709"/>
        <w:rPr>
          <w:rFonts w:ascii="Arial" w:hAnsi="Arial"/>
          <w:szCs w:val="26"/>
        </w:rPr>
      </w:pPr>
    </w:p>
    <w:p w:rsidR="00975C6F" w:rsidRPr="004A4945" w:rsidRDefault="00F9036C" w:rsidP="004A4945">
      <w:pPr>
        <w:spacing w:after="0" w:line="240" w:lineRule="auto"/>
        <w:ind w:left="0" w:right="0" w:firstLine="709"/>
        <w:rPr>
          <w:rFonts w:ascii="Arial" w:hAnsi="Arial"/>
          <w:szCs w:val="26"/>
        </w:rPr>
      </w:pPr>
      <w:r w:rsidRPr="004A4945">
        <w:rPr>
          <w:rFonts w:ascii="Arial" w:hAnsi="Arial"/>
          <w:szCs w:val="26"/>
        </w:rPr>
        <w:t xml:space="preserve">             </w:t>
      </w:r>
      <w:r w:rsidR="000531BC" w:rsidRPr="004A4945">
        <w:rPr>
          <w:rFonts w:ascii="Arial" w:hAnsi="Arial"/>
          <w:szCs w:val="26"/>
        </w:rPr>
        <w:t xml:space="preserve">3.1. Стороны несут ответственность за неисполнение или ненадлежащее исполнение своих обязательств по настоящему соглашению в соответствии с действующим законодательством РФ. </w:t>
      </w:r>
      <w:r w:rsidR="00B24533" w:rsidRPr="004A4945">
        <w:rPr>
          <w:rFonts w:ascii="Arial" w:hAnsi="Arial"/>
          <w:szCs w:val="26"/>
        </w:rPr>
        <w:t xml:space="preserve"> </w:t>
      </w:r>
    </w:p>
    <w:p w:rsidR="0014768C" w:rsidRPr="004A4945" w:rsidRDefault="0014768C" w:rsidP="004A4945">
      <w:pPr>
        <w:spacing w:after="0" w:line="240" w:lineRule="auto"/>
        <w:ind w:left="0" w:right="0" w:firstLine="709"/>
        <w:rPr>
          <w:rFonts w:ascii="Arial" w:hAnsi="Arial"/>
          <w:szCs w:val="26"/>
        </w:rPr>
      </w:pPr>
    </w:p>
    <w:p w:rsidR="000531BC" w:rsidRPr="004A4945" w:rsidRDefault="000531BC" w:rsidP="004A4945">
      <w:pPr>
        <w:pStyle w:val="1"/>
        <w:spacing w:line="240" w:lineRule="auto"/>
        <w:ind w:left="0" w:right="0" w:firstLine="709"/>
        <w:rPr>
          <w:rFonts w:ascii="Arial" w:hAnsi="Arial"/>
          <w:szCs w:val="26"/>
        </w:rPr>
      </w:pPr>
      <w:r w:rsidRPr="004A4945">
        <w:rPr>
          <w:rFonts w:ascii="Arial" w:hAnsi="Arial"/>
          <w:szCs w:val="26"/>
        </w:rPr>
        <w:t>4. Разрешение споров</w:t>
      </w:r>
    </w:p>
    <w:p w:rsidR="000531BC" w:rsidRPr="004A4945" w:rsidRDefault="000531BC" w:rsidP="004A4945">
      <w:pPr>
        <w:spacing w:after="0" w:line="240" w:lineRule="auto"/>
        <w:ind w:left="0" w:right="0" w:firstLine="709"/>
        <w:rPr>
          <w:rFonts w:ascii="Arial" w:hAnsi="Arial"/>
          <w:szCs w:val="26"/>
        </w:rPr>
      </w:pPr>
      <w:r w:rsidRPr="004A4945">
        <w:rPr>
          <w:rFonts w:ascii="Arial" w:hAnsi="Arial"/>
          <w:szCs w:val="26"/>
        </w:rPr>
        <w:t xml:space="preserve">4.1. Все споры и разногласия, которые могут возникнуть в связи с исполнением настоящего соглашения, будут разрешаться путем переговоров между сторонами. </w:t>
      </w:r>
    </w:p>
    <w:p w:rsidR="000531BC" w:rsidRPr="004A4945" w:rsidRDefault="000531BC" w:rsidP="004A4945">
      <w:pPr>
        <w:spacing w:after="0" w:line="240" w:lineRule="auto"/>
        <w:ind w:left="0" w:right="0" w:firstLine="709"/>
        <w:rPr>
          <w:rFonts w:ascii="Arial" w:hAnsi="Arial"/>
          <w:szCs w:val="26"/>
        </w:rPr>
      </w:pPr>
      <w:r w:rsidRPr="004A4945">
        <w:rPr>
          <w:rFonts w:ascii="Arial" w:hAnsi="Arial"/>
          <w:szCs w:val="26"/>
        </w:rPr>
        <w:t xml:space="preserve">В случае если споры не будут урегулированы путем переговоров между сторонами, они подлежат разрешению в судебном порядке в соответствии с действующим законодательством РФ. </w:t>
      </w:r>
    </w:p>
    <w:p w:rsidR="000531BC" w:rsidRPr="004A4945" w:rsidRDefault="000531BC" w:rsidP="004A4945">
      <w:pPr>
        <w:spacing w:after="0" w:line="240" w:lineRule="auto"/>
        <w:ind w:left="0" w:right="0" w:firstLine="709"/>
        <w:rPr>
          <w:rFonts w:ascii="Arial" w:hAnsi="Arial"/>
          <w:szCs w:val="26"/>
        </w:rPr>
      </w:pPr>
      <w:r w:rsidRPr="004A4945">
        <w:rPr>
          <w:rFonts w:ascii="Arial" w:eastAsia="Arial" w:hAnsi="Arial"/>
          <w:szCs w:val="26"/>
        </w:rPr>
        <w:t xml:space="preserve"> </w:t>
      </w:r>
    </w:p>
    <w:p w:rsidR="0014768C" w:rsidRPr="004A4945" w:rsidRDefault="0014768C" w:rsidP="004A4945">
      <w:pPr>
        <w:spacing w:after="0" w:line="240" w:lineRule="auto"/>
        <w:ind w:left="0" w:right="0" w:firstLine="709"/>
        <w:rPr>
          <w:rFonts w:ascii="Arial" w:hAnsi="Arial"/>
          <w:szCs w:val="26"/>
        </w:rPr>
      </w:pPr>
    </w:p>
    <w:p w:rsidR="00975C6F" w:rsidRPr="004A4945" w:rsidRDefault="00975C6F" w:rsidP="004A4945">
      <w:pPr>
        <w:spacing w:after="0" w:line="240" w:lineRule="auto"/>
        <w:ind w:left="0" w:right="0" w:firstLine="709"/>
        <w:rPr>
          <w:rFonts w:ascii="Arial" w:hAnsi="Arial"/>
          <w:szCs w:val="26"/>
        </w:rPr>
      </w:pPr>
    </w:p>
    <w:p w:rsidR="00975C6F" w:rsidRPr="004A4945" w:rsidRDefault="00B24533" w:rsidP="004A4945">
      <w:pPr>
        <w:numPr>
          <w:ilvl w:val="0"/>
          <w:numId w:val="14"/>
        </w:numPr>
        <w:spacing w:after="0" w:line="240" w:lineRule="auto"/>
        <w:ind w:left="0" w:right="0" w:firstLine="709"/>
        <w:jc w:val="center"/>
        <w:rPr>
          <w:rFonts w:ascii="Arial" w:hAnsi="Arial"/>
          <w:szCs w:val="26"/>
        </w:rPr>
      </w:pPr>
      <w:r w:rsidRPr="004A4945">
        <w:rPr>
          <w:rFonts w:ascii="Arial" w:hAnsi="Arial"/>
          <w:b/>
          <w:szCs w:val="26"/>
        </w:rPr>
        <w:lastRenderedPageBreak/>
        <w:t xml:space="preserve">Порядок возврата </w:t>
      </w:r>
      <w:r w:rsidR="00DB6678" w:rsidRPr="004A4945">
        <w:rPr>
          <w:rFonts w:ascii="Arial" w:hAnsi="Arial"/>
          <w:b/>
          <w:szCs w:val="26"/>
        </w:rPr>
        <w:t>компенсации</w:t>
      </w:r>
      <w:r w:rsidRPr="004A4945">
        <w:rPr>
          <w:rFonts w:ascii="Arial" w:hAnsi="Arial"/>
          <w:szCs w:val="26"/>
        </w:rPr>
        <w:t>.</w:t>
      </w:r>
    </w:p>
    <w:p w:rsidR="00975C6F" w:rsidRPr="004A4945" w:rsidRDefault="00B24533" w:rsidP="004A4945">
      <w:pPr>
        <w:numPr>
          <w:ilvl w:val="1"/>
          <w:numId w:val="14"/>
        </w:numPr>
        <w:spacing w:after="0" w:line="240" w:lineRule="auto"/>
        <w:ind w:left="0" w:right="0" w:firstLine="709"/>
        <w:rPr>
          <w:rFonts w:ascii="Arial" w:hAnsi="Arial"/>
          <w:szCs w:val="26"/>
        </w:rPr>
      </w:pPr>
      <w:r w:rsidRPr="004A4945">
        <w:rPr>
          <w:rFonts w:ascii="Arial" w:hAnsi="Arial"/>
          <w:szCs w:val="26"/>
        </w:rPr>
        <w:t xml:space="preserve">При выявлении нарушения условий, установленных для предоставления </w:t>
      </w:r>
      <w:r w:rsidR="000531BC" w:rsidRPr="004A4945">
        <w:rPr>
          <w:rFonts w:ascii="Arial" w:hAnsi="Arial"/>
          <w:szCs w:val="26"/>
        </w:rPr>
        <w:t>к</w:t>
      </w:r>
      <w:r w:rsidR="00DB6678" w:rsidRPr="004A4945">
        <w:rPr>
          <w:rFonts w:ascii="Arial" w:hAnsi="Arial"/>
          <w:szCs w:val="26"/>
        </w:rPr>
        <w:t>омпенсации</w:t>
      </w:r>
      <w:r w:rsidRPr="004A4945">
        <w:rPr>
          <w:rFonts w:ascii="Arial" w:hAnsi="Arial"/>
          <w:szCs w:val="26"/>
        </w:rPr>
        <w:t xml:space="preserve">, </w:t>
      </w:r>
      <w:r w:rsidR="0014768C" w:rsidRPr="004A4945">
        <w:rPr>
          <w:rFonts w:ascii="Arial" w:hAnsi="Arial"/>
          <w:szCs w:val="26"/>
        </w:rPr>
        <w:t>Администрация</w:t>
      </w:r>
      <w:r w:rsidRPr="004A4945">
        <w:rPr>
          <w:rFonts w:ascii="Arial" w:hAnsi="Arial"/>
          <w:szCs w:val="26"/>
        </w:rPr>
        <w:t xml:space="preserve"> принимает меры по возврату </w:t>
      </w:r>
      <w:r w:rsidR="000531BC" w:rsidRPr="004A4945">
        <w:rPr>
          <w:rFonts w:ascii="Arial" w:hAnsi="Arial"/>
          <w:szCs w:val="26"/>
        </w:rPr>
        <w:t>к</w:t>
      </w:r>
      <w:r w:rsidR="00DB6678" w:rsidRPr="004A4945">
        <w:rPr>
          <w:rFonts w:ascii="Arial" w:hAnsi="Arial"/>
          <w:szCs w:val="26"/>
        </w:rPr>
        <w:t>омпенсации</w:t>
      </w:r>
      <w:r w:rsidRPr="004A4945">
        <w:rPr>
          <w:rFonts w:ascii="Arial" w:hAnsi="Arial"/>
          <w:szCs w:val="26"/>
        </w:rPr>
        <w:t xml:space="preserve"> в бюджет, направляет Получателю </w:t>
      </w:r>
      <w:r w:rsidR="00DB6678" w:rsidRPr="004A4945">
        <w:rPr>
          <w:rFonts w:ascii="Arial" w:hAnsi="Arial"/>
          <w:szCs w:val="26"/>
        </w:rPr>
        <w:t>компенсации</w:t>
      </w:r>
      <w:r w:rsidRPr="004A4945">
        <w:rPr>
          <w:rFonts w:ascii="Arial" w:hAnsi="Arial"/>
          <w:szCs w:val="26"/>
        </w:rPr>
        <w:t xml:space="preserve"> требование о возврате </w:t>
      </w:r>
      <w:r w:rsidR="000531BC" w:rsidRPr="004A4945">
        <w:rPr>
          <w:rFonts w:ascii="Arial" w:hAnsi="Arial"/>
          <w:szCs w:val="26"/>
        </w:rPr>
        <w:t>к</w:t>
      </w:r>
      <w:r w:rsidR="00DB6678" w:rsidRPr="004A4945">
        <w:rPr>
          <w:rFonts w:ascii="Arial" w:hAnsi="Arial"/>
          <w:szCs w:val="26"/>
        </w:rPr>
        <w:t>омпенсации</w:t>
      </w:r>
      <w:r w:rsidRPr="004A4945">
        <w:rPr>
          <w:rFonts w:ascii="Arial" w:hAnsi="Arial"/>
          <w:szCs w:val="26"/>
        </w:rPr>
        <w:t xml:space="preserve">. </w:t>
      </w:r>
      <w:r w:rsidR="000531BC" w:rsidRPr="004A4945">
        <w:rPr>
          <w:rFonts w:ascii="Arial" w:hAnsi="Arial"/>
          <w:szCs w:val="26"/>
        </w:rPr>
        <w:t>К</w:t>
      </w:r>
      <w:r w:rsidR="00DB6678" w:rsidRPr="004A4945">
        <w:rPr>
          <w:rFonts w:ascii="Arial" w:hAnsi="Arial"/>
          <w:szCs w:val="26"/>
        </w:rPr>
        <w:t>омпенсации</w:t>
      </w:r>
      <w:r w:rsidRPr="004A4945">
        <w:rPr>
          <w:rFonts w:ascii="Arial" w:hAnsi="Arial"/>
          <w:szCs w:val="26"/>
        </w:rPr>
        <w:t xml:space="preserve"> подлежат возврату Получателем </w:t>
      </w:r>
      <w:r w:rsidR="00DB6678" w:rsidRPr="004A4945">
        <w:rPr>
          <w:rFonts w:ascii="Arial" w:hAnsi="Arial"/>
          <w:szCs w:val="26"/>
        </w:rPr>
        <w:t>компенсации</w:t>
      </w:r>
      <w:r w:rsidR="000531BC" w:rsidRPr="004A4945">
        <w:rPr>
          <w:rFonts w:ascii="Arial" w:hAnsi="Arial"/>
          <w:szCs w:val="26"/>
        </w:rPr>
        <w:t xml:space="preserve"> в бюджет в течение 15</w:t>
      </w:r>
      <w:r w:rsidRPr="004A4945">
        <w:rPr>
          <w:rFonts w:ascii="Arial" w:hAnsi="Arial"/>
          <w:szCs w:val="26"/>
        </w:rPr>
        <w:t xml:space="preserve"> календарных дней с момента получения требования. </w:t>
      </w:r>
    </w:p>
    <w:p w:rsidR="00975C6F" w:rsidRPr="004A4945" w:rsidRDefault="00B24533" w:rsidP="004A4945">
      <w:pPr>
        <w:numPr>
          <w:ilvl w:val="1"/>
          <w:numId w:val="14"/>
        </w:numPr>
        <w:spacing w:after="0" w:line="240" w:lineRule="auto"/>
        <w:ind w:left="0" w:right="0" w:firstLine="709"/>
        <w:rPr>
          <w:rFonts w:ascii="Arial" w:hAnsi="Arial"/>
          <w:szCs w:val="26"/>
        </w:rPr>
      </w:pPr>
      <w:r w:rsidRPr="004A4945">
        <w:rPr>
          <w:rFonts w:ascii="Arial" w:hAnsi="Arial"/>
          <w:szCs w:val="26"/>
        </w:rPr>
        <w:t xml:space="preserve">При невозврате </w:t>
      </w:r>
      <w:r w:rsidR="000531BC" w:rsidRPr="004A4945">
        <w:rPr>
          <w:rFonts w:ascii="Arial" w:hAnsi="Arial"/>
          <w:szCs w:val="26"/>
        </w:rPr>
        <w:t>к</w:t>
      </w:r>
      <w:r w:rsidR="00DB6678" w:rsidRPr="004A4945">
        <w:rPr>
          <w:rFonts w:ascii="Arial" w:hAnsi="Arial"/>
          <w:szCs w:val="26"/>
        </w:rPr>
        <w:t>омпенсации</w:t>
      </w:r>
      <w:r w:rsidRPr="004A4945">
        <w:rPr>
          <w:rFonts w:ascii="Arial" w:hAnsi="Arial"/>
          <w:szCs w:val="26"/>
        </w:rPr>
        <w:t xml:space="preserve"> в указанный срок </w:t>
      </w:r>
      <w:r w:rsidR="0014768C" w:rsidRPr="004A4945">
        <w:rPr>
          <w:rFonts w:ascii="Arial" w:hAnsi="Arial"/>
          <w:szCs w:val="26"/>
        </w:rPr>
        <w:t>Администрация</w:t>
      </w:r>
      <w:r w:rsidRPr="004A4945">
        <w:rPr>
          <w:rFonts w:ascii="Arial" w:hAnsi="Arial"/>
          <w:szCs w:val="26"/>
        </w:rPr>
        <w:t xml:space="preserve"> принимает меры по взысканию подлежащих возврату </w:t>
      </w:r>
      <w:r w:rsidR="000531BC" w:rsidRPr="004A4945">
        <w:rPr>
          <w:rFonts w:ascii="Arial" w:hAnsi="Arial"/>
          <w:szCs w:val="26"/>
        </w:rPr>
        <w:t>к</w:t>
      </w:r>
      <w:r w:rsidR="00DB6678" w:rsidRPr="004A4945">
        <w:rPr>
          <w:rFonts w:ascii="Arial" w:hAnsi="Arial"/>
          <w:szCs w:val="26"/>
        </w:rPr>
        <w:t>омпенсации</w:t>
      </w:r>
      <w:r w:rsidRPr="004A4945">
        <w:rPr>
          <w:rFonts w:ascii="Arial" w:hAnsi="Arial"/>
          <w:szCs w:val="26"/>
        </w:rPr>
        <w:t xml:space="preserve"> в бюджет в судебном порядке. </w:t>
      </w:r>
    </w:p>
    <w:p w:rsidR="00975C6F" w:rsidRPr="004A4945" w:rsidRDefault="00B24533" w:rsidP="004A4945">
      <w:pPr>
        <w:spacing w:after="0" w:line="240" w:lineRule="auto"/>
        <w:ind w:left="0" w:right="0" w:firstLine="709"/>
        <w:rPr>
          <w:rFonts w:ascii="Arial" w:hAnsi="Arial"/>
          <w:szCs w:val="26"/>
        </w:rPr>
      </w:pPr>
      <w:r w:rsidRPr="004A4945">
        <w:rPr>
          <w:rFonts w:ascii="Arial" w:hAnsi="Arial"/>
          <w:szCs w:val="26"/>
        </w:rPr>
        <w:t xml:space="preserve"> </w:t>
      </w:r>
    </w:p>
    <w:p w:rsidR="00975C6F" w:rsidRPr="004A4945" w:rsidRDefault="00B24533" w:rsidP="004A4945">
      <w:pPr>
        <w:numPr>
          <w:ilvl w:val="0"/>
          <w:numId w:val="14"/>
        </w:numPr>
        <w:spacing w:after="0" w:line="240" w:lineRule="auto"/>
        <w:ind w:left="0" w:right="0" w:firstLine="709"/>
        <w:jc w:val="center"/>
        <w:rPr>
          <w:rFonts w:ascii="Arial" w:hAnsi="Arial"/>
          <w:szCs w:val="26"/>
        </w:rPr>
      </w:pPr>
      <w:r w:rsidRPr="004A4945">
        <w:rPr>
          <w:rFonts w:ascii="Arial" w:hAnsi="Arial"/>
          <w:b/>
          <w:szCs w:val="26"/>
        </w:rPr>
        <w:t>Изменение и расторжение соглашения</w:t>
      </w:r>
      <w:r w:rsidRPr="004A4945">
        <w:rPr>
          <w:rFonts w:ascii="Arial" w:hAnsi="Arial"/>
          <w:szCs w:val="26"/>
        </w:rPr>
        <w:t>.</w:t>
      </w:r>
    </w:p>
    <w:p w:rsidR="00975C6F" w:rsidRPr="004A4945" w:rsidRDefault="00B24533" w:rsidP="004A4945">
      <w:pPr>
        <w:spacing w:after="0" w:line="240" w:lineRule="auto"/>
        <w:ind w:left="0" w:right="0" w:firstLine="709"/>
        <w:rPr>
          <w:rFonts w:ascii="Arial" w:hAnsi="Arial"/>
          <w:szCs w:val="26"/>
        </w:rPr>
      </w:pPr>
      <w:r w:rsidRPr="004A4945">
        <w:rPr>
          <w:rFonts w:ascii="Arial" w:hAnsi="Arial"/>
          <w:szCs w:val="26"/>
        </w:rPr>
        <w:t xml:space="preserve"> </w:t>
      </w:r>
    </w:p>
    <w:p w:rsidR="00975C6F" w:rsidRPr="004A4945" w:rsidRDefault="00B24533" w:rsidP="004A4945">
      <w:pPr>
        <w:numPr>
          <w:ilvl w:val="1"/>
          <w:numId w:val="14"/>
        </w:numPr>
        <w:spacing w:after="0" w:line="240" w:lineRule="auto"/>
        <w:ind w:left="0" w:right="0" w:firstLine="709"/>
        <w:rPr>
          <w:rFonts w:ascii="Arial" w:hAnsi="Arial"/>
          <w:szCs w:val="26"/>
        </w:rPr>
      </w:pPr>
      <w:r w:rsidRPr="004A4945">
        <w:rPr>
          <w:rFonts w:ascii="Arial" w:hAnsi="Arial"/>
          <w:szCs w:val="26"/>
        </w:rPr>
        <w:t>Стороны имеют право вн</w:t>
      </w:r>
      <w:r w:rsidR="000531BC" w:rsidRPr="004A4945">
        <w:rPr>
          <w:rFonts w:ascii="Arial" w:hAnsi="Arial"/>
          <w:szCs w:val="26"/>
        </w:rPr>
        <w:t>осить изменения и дополнения к С</w:t>
      </w:r>
      <w:r w:rsidRPr="004A4945">
        <w:rPr>
          <w:rFonts w:ascii="Arial" w:hAnsi="Arial"/>
          <w:szCs w:val="26"/>
        </w:rPr>
        <w:t xml:space="preserve">оглашению по взаимному согласию, не противоречащие действующему законодательству Российской Федерации. Такие изменения и дополнения оформляются путем оформления дополнительного соглашения, которое прилагается к Соглашению и становится его неотъемлемой частью. </w:t>
      </w:r>
    </w:p>
    <w:p w:rsidR="00975C6F" w:rsidRPr="004A4945" w:rsidRDefault="00B24533" w:rsidP="004A4945">
      <w:pPr>
        <w:numPr>
          <w:ilvl w:val="1"/>
          <w:numId w:val="14"/>
        </w:numPr>
        <w:spacing w:after="0" w:line="240" w:lineRule="auto"/>
        <w:ind w:left="0" w:right="0" w:firstLine="709"/>
        <w:rPr>
          <w:rFonts w:ascii="Arial" w:hAnsi="Arial"/>
          <w:szCs w:val="26"/>
        </w:rPr>
      </w:pPr>
      <w:r w:rsidRPr="004A4945">
        <w:rPr>
          <w:rFonts w:ascii="Arial" w:hAnsi="Arial"/>
          <w:szCs w:val="26"/>
        </w:rPr>
        <w:t xml:space="preserve">Основанием для расторжения соглашения является нарушение условий предоставления </w:t>
      </w:r>
      <w:r w:rsidR="00DB6678" w:rsidRPr="004A4945">
        <w:rPr>
          <w:rFonts w:ascii="Arial" w:hAnsi="Arial"/>
          <w:szCs w:val="26"/>
        </w:rPr>
        <w:t>Компенсации</w:t>
      </w:r>
      <w:r w:rsidRPr="004A4945">
        <w:rPr>
          <w:rFonts w:ascii="Arial" w:hAnsi="Arial"/>
          <w:szCs w:val="26"/>
        </w:rPr>
        <w:t xml:space="preserve">. </w:t>
      </w:r>
    </w:p>
    <w:p w:rsidR="00975C6F" w:rsidRPr="004A4945" w:rsidRDefault="00B24533" w:rsidP="004A4945">
      <w:pPr>
        <w:numPr>
          <w:ilvl w:val="1"/>
          <w:numId w:val="14"/>
        </w:numPr>
        <w:spacing w:after="0" w:line="240" w:lineRule="auto"/>
        <w:ind w:left="0" w:right="0" w:firstLine="709"/>
        <w:rPr>
          <w:rFonts w:ascii="Arial" w:hAnsi="Arial"/>
          <w:szCs w:val="26"/>
        </w:rPr>
      </w:pPr>
      <w:r w:rsidRPr="004A4945">
        <w:rPr>
          <w:rFonts w:ascii="Arial" w:hAnsi="Arial"/>
          <w:szCs w:val="26"/>
        </w:rPr>
        <w:t xml:space="preserve">Расторжение соглашения допускается по согласованию Сторон или по решению суда. </w:t>
      </w:r>
    </w:p>
    <w:p w:rsidR="0014768C" w:rsidRPr="004A4945" w:rsidRDefault="0014768C" w:rsidP="004A4945">
      <w:pPr>
        <w:spacing w:after="0" w:line="240" w:lineRule="auto"/>
        <w:ind w:left="0" w:right="0" w:firstLine="709"/>
        <w:rPr>
          <w:rFonts w:ascii="Arial" w:hAnsi="Arial"/>
          <w:szCs w:val="26"/>
        </w:rPr>
      </w:pPr>
    </w:p>
    <w:p w:rsidR="00975C6F" w:rsidRPr="004A4945" w:rsidRDefault="00F9036C" w:rsidP="004A4945">
      <w:pPr>
        <w:pStyle w:val="1"/>
        <w:spacing w:line="240" w:lineRule="auto"/>
        <w:ind w:left="0" w:right="0" w:firstLine="709"/>
        <w:rPr>
          <w:rFonts w:ascii="Arial" w:hAnsi="Arial"/>
          <w:szCs w:val="26"/>
        </w:rPr>
      </w:pPr>
      <w:bookmarkStart w:id="0" w:name="_GoBack"/>
      <w:r w:rsidRPr="004A4945">
        <w:rPr>
          <w:rFonts w:ascii="Arial" w:hAnsi="Arial"/>
          <w:szCs w:val="26"/>
        </w:rPr>
        <w:t>7. Заключительные положения</w:t>
      </w:r>
    </w:p>
    <w:bookmarkEnd w:id="0"/>
    <w:p w:rsidR="00975C6F" w:rsidRPr="004A4945" w:rsidRDefault="00B24533" w:rsidP="004A4945">
      <w:pPr>
        <w:spacing w:after="0" w:line="240" w:lineRule="auto"/>
        <w:ind w:left="0" w:right="0" w:firstLine="709"/>
        <w:rPr>
          <w:rFonts w:ascii="Arial" w:hAnsi="Arial"/>
          <w:szCs w:val="26"/>
        </w:rPr>
      </w:pPr>
      <w:r w:rsidRPr="004A4945">
        <w:rPr>
          <w:rFonts w:ascii="Arial" w:hAnsi="Arial"/>
          <w:szCs w:val="26"/>
        </w:rPr>
        <w:t xml:space="preserve"> </w:t>
      </w:r>
    </w:p>
    <w:p w:rsidR="00975C6F" w:rsidRPr="004A4945" w:rsidRDefault="00F9036C" w:rsidP="004A4945">
      <w:pPr>
        <w:spacing w:after="0" w:line="240" w:lineRule="auto"/>
        <w:ind w:left="0" w:right="0" w:firstLine="709"/>
        <w:rPr>
          <w:rFonts w:ascii="Arial" w:hAnsi="Arial"/>
          <w:szCs w:val="26"/>
        </w:rPr>
      </w:pPr>
      <w:r w:rsidRPr="004A4945">
        <w:rPr>
          <w:rFonts w:ascii="Arial" w:eastAsia="Arial" w:hAnsi="Arial"/>
          <w:szCs w:val="26"/>
        </w:rPr>
        <w:t xml:space="preserve">        7.1. Настоящее Соглашение вступает в силу с «___» _____ 2022г и действует до «31» декабря 2022 года.</w:t>
      </w:r>
      <w:r w:rsidR="00B24533" w:rsidRPr="004A4945">
        <w:rPr>
          <w:rFonts w:ascii="Arial" w:eastAsia="Arial" w:hAnsi="Arial"/>
          <w:szCs w:val="26"/>
        </w:rPr>
        <w:tab/>
      </w:r>
      <w:r w:rsidR="00B24533" w:rsidRPr="004A4945">
        <w:rPr>
          <w:rFonts w:ascii="Arial" w:hAnsi="Arial"/>
          <w:szCs w:val="26"/>
        </w:rPr>
        <w:t xml:space="preserve"> </w:t>
      </w:r>
    </w:p>
    <w:p w:rsidR="00975C6F" w:rsidRPr="004A4945" w:rsidRDefault="00F9036C" w:rsidP="004A4945">
      <w:pPr>
        <w:spacing w:after="0" w:line="240" w:lineRule="auto"/>
        <w:ind w:left="0" w:right="0" w:firstLine="709"/>
        <w:rPr>
          <w:rFonts w:ascii="Arial" w:hAnsi="Arial"/>
          <w:szCs w:val="26"/>
        </w:rPr>
      </w:pPr>
      <w:r w:rsidRPr="004A4945">
        <w:rPr>
          <w:rFonts w:ascii="Arial" w:hAnsi="Arial"/>
          <w:szCs w:val="26"/>
        </w:rPr>
        <w:t>7.2</w:t>
      </w:r>
      <w:r w:rsidR="00B24533" w:rsidRPr="004A4945">
        <w:rPr>
          <w:rFonts w:ascii="Arial" w:hAnsi="Arial"/>
          <w:szCs w:val="26"/>
        </w:rPr>
        <w:t xml:space="preserve">. </w:t>
      </w:r>
      <w:r w:rsidRPr="004A4945">
        <w:rPr>
          <w:rFonts w:ascii="Arial" w:hAnsi="Arial"/>
          <w:szCs w:val="26"/>
        </w:rPr>
        <w:t xml:space="preserve"> В случаях, не предусмотренных С</w:t>
      </w:r>
      <w:r w:rsidR="00B24533" w:rsidRPr="004A4945">
        <w:rPr>
          <w:rFonts w:ascii="Arial" w:hAnsi="Arial"/>
          <w:szCs w:val="26"/>
        </w:rPr>
        <w:t xml:space="preserve">оглашением, Стороны руководствуются законодательством Российской Федерации. </w:t>
      </w:r>
    </w:p>
    <w:p w:rsidR="00975C6F" w:rsidRPr="004A4945" w:rsidRDefault="00F9036C" w:rsidP="004A4945">
      <w:pPr>
        <w:spacing w:after="0" w:line="240" w:lineRule="auto"/>
        <w:ind w:left="0" w:right="0" w:firstLine="709"/>
        <w:rPr>
          <w:rFonts w:ascii="Arial" w:hAnsi="Arial"/>
          <w:szCs w:val="26"/>
        </w:rPr>
      </w:pPr>
      <w:r w:rsidRPr="004A4945">
        <w:rPr>
          <w:rFonts w:ascii="Arial" w:hAnsi="Arial"/>
          <w:szCs w:val="26"/>
        </w:rPr>
        <w:t>7.3</w:t>
      </w:r>
      <w:r w:rsidR="0014768C" w:rsidRPr="004A4945">
        <w:rPr>
          <w:rFonts w:ascii="Arial" w:hAnsi="Arial"/>
          <w:szCs w:val="26"/>
        </w:rPr>
        <w:t>.</w:t>
      </w:r>
      <w:r w:rsidR="00B24533" w:rsidRPr="004A4945">
        <w:rPr>
          <w:rFonts w:ascii="Arial" w:hAnsi="Arial"/>
          <w:szCs w:val="26"/>
        </w:rPr>
        <w:t xml:space="preserve"> В случае изменения юридического адреса, местонахождения, статуса или платежных реквизитов Стороны соглашения обязаны в трехдневный срок уведомить об этом друг друга. </w:t>
      </w:r>
    </w:p>
    <w:p w:rsidR="00975C6F" w:rsidRPr="004A4945" w:rsidRDefault="00F9036C" w:rsidP="004A4945">
      <w:pPr>
        <w:spacing w:after="0" w:line="240" w:lineRule="auto"/>
        <w:ind w:left="0" w:right="0" w:firstLine="709"/>
        <w:rPr>
          <w:rFonts w:ascii="Arial" w:hAnsi="Arial"/>
          <w:szCs w:val="26"/>
        </w:rPr>
      </w:pPr>
      <w:r w:rsidRPr="004A4945">
        <w:rPr>
          <w:rFonts w:ascii="Arial" w:hAnsi="Arial"/>
          <w:szCs w:val="26"/>
        </w:rPr>
        <w:t>7.4</w:t>
      </w:r>
      <w:r w:rsidR="00B24533" w:rsidRPr="004A4945">
        <w:rPr>
          <w:rFonts w:ascii="Arial" w:hAnsi="Arial"/>
          <w:szCs w:val="26"/>
        </w:rPr>
        <w:t xml:space="preserve">. Настоящее Соглашение составлено в двух экземплярах, имеющих одинаковую юридическую силу, один из которых передается Получателю </w:t>
      </w:r>
      <w:r w:rsidR="00DB6678" w:rsidRPr="004A4945">
        <w:rPr>
          <w:rFonts w:ascii="Arial" w:hAnsi="Arial"/>
          <w:szCs w:val="26"/>
        </w:rPr>
        <w:t>компенсации</w:t>
      </w:r>
      <w:r w:rsidR="00B24533" w:rsidRPr="004A4945">
        <w:rPr>
          <w:rFonts w:ascii="Arial" w:hAnsi="Arial"/>
          <w:szCs w:val="26"/>
        </w:rPr>
        <w:t>,</w:t>
      </w:r>
      <w:r w:rsidR="0014768C" w:rsidRPr="004A4945">
        <w:rPr>
          <w:rFonts w:ascii="Arial" w:hAnsi="Arial"/>
          <w:szCs w:val="26"/>
        </w:rPr>
        <w:t xml:space="preserve"> а другой находится в Администрации.</w:t>
      </w:r>
      <w:r w:rsidR="00B24533" w:rsidRPr="004A4945">
        <w:rPr>
          <w:rFonts w:ascii="Arial" w:hAnsi="Arial"/>
          <w:szCs w:val="26"/>
        </w:rPr>
        <w:t xml:space="preserve"> </w:t>
      </w:r>
    </w:p>
    <w:p w:rsidR="00F9036C" w:rsidRPr="004A4945" w:rsidRDefault="00F9036C" w:rsidP="004A4945">
      <w:pPr>
        <w:spacing w:after="0" w:line="240" w:lineRule="auto"/>
        <w:ind w:left="0" w:right="0" w:firstLine="709"/>
        <w:rPr>
          <w:rFonts w:ascii="Arial" w:hAnsi="Arial"/>
          <w:szCs w:val="26"/>
        </w:rPr>
      </w:pPr>
    </w:p>
    <w:p w:rsidR="00F9036C" w:rsidRPr="004A4945" w:rsidRDefault="00F9036C" w:rsidP="004A4945">
      <w:pPr>
        <w:spacing w:after="0" w:line="240" w:lineRule="auto"/>
        <w:ind w:left="0" w:right="0" w:firstLine="709"/>
        <w:rPr>
          <w:rFonts w:ascii="Arial" w:hAnsi="Arial"/>
          <w:szCs w:val="26"/>
        </w:rPr>
      </w:pPr>
      <w:r w:rsidRPr="004A4945">
        <w:rPr>
          <w:rFonts w:ascii="Arial" w:hAnsi="Arial"/>
          <w:szCs w:val="26"/>
        </w:rPr>
        <w:t>Приложение: Перечень маршрутов регулярных перевозок по нерегулируемым тарифам.</w:t>
      </w:r>
    </w:p>
    <w:p w:rsidR="00975C6F" w:rsidRPr="004A4945" w:rsidRDefault="00B24533" w:rsidP="004A4945">
      <w:pPr>
        <w:spacing w:after="0" w:line="240" w:lineRule="auto"/>
        <w:ind w:left="0" w:right="0" w:firstLine="709"/>
        <w:rPr>
          <w:rFonts w:ascii="Arial" w:hAnsi="Arial"/>
          <w:szCs w:val="26"/>
        </w:rPr>
      </w:pPr>
      <w:r w:rsidRPr="004A4945">
        <w:rPr>
          <w:rFonts w:ascii="Arial" w:eastAsia="Arial" w:hAnsi="Arial"/>
          <w:szCs w:val="26"/>
        </w:rPr>
        <w:t xml:space="preserve"> </w:t>
      </w:r>
    </w:p>
    <w:p w:rsidR="00975C6F" w:rsidRPr="004A4945" w:rsidRDefault="00F9036C" w:rsidP="004A4945">
      <w:pPr>
        <w:pStyle w:val="1"/>
        <w:spacing w:line="240" w:lineRule="auto"/>
        <w:ind w:left="0" w:right="0" w:firstLine="709"/>
        <w:jc w:val="both"/>
        <w:rPr>
          <w:rFonts w:ascii="Arial" w:hAnsi="Arial"/>
          <w:b w:val="0"/>
          <w:szCs w:val="26"/>
        </w:rPr>
      </w:pPr>
      <w:r w:rsidRPr="004A4945">
        <w:rPr>
          <w:rFonts w:ascii="Arial" w:hAnsi="Arial"/>
          <w:b w:val="0"/>
          <w:szCs w:val="26"/>
        </w:rPr>
        <w:t>8</w:t>
      </w:r>
      <w:r w:rsidR="00B24533" w:rsidRPr="004A4945">
        <w:rPr>
          <w:rFonts w:ascii="Arial" w:hAnsi="Arial"/>
          <w:b w:val="0"/>
          <w:szCs w:val="26"/>
        </w:rPr>
        <w:t xml:space="preserve">. Юридические адреса и реквизиты сторон </w:t>
      </w:r>
    </w:p>
    <w:p w:rsidR="00975C6F" w:rsidRPr="004A4945" w:rsidRDefault="00B24533" w:rsidP="004A4945">
      <w:pPr>
        <w:spacing w:after="0" w:line="240" w:lineRule="auto"/>
        <w:ind w:left="0" w:right="0" w:firstLine="709"/>
        <w:rPr>
          <w:rFonts w:ascii="Arial" w:hAnsi="Arial"/>
          <w:szCs w:val="26"/>
        </w:rPr>
      </w:pPr>
      <w:r w:rsidRPr="004A4945">
        <w:rPr>
          <w:rFonts w:ascii="Arial" w:hAnsi="Arial"/>
          <w:szCs w:val="26"/>
        </w:rPr>
        <w:t xml:space="preserve"> </w:t>
      </w:r>
    </w:p>
    <w:p w:rsidR="00975C6F" w:rsidRPr="004A4945" w:rsidRDefault="00B24533" w:rsidP="004A4945">
      <w:pPr>
        <w:tabs>
          <w:tab w:val="center" w:pos="2468"/>
          <w:tab w:val="center" w:pos="7653"/>
        </w:tabs>
        <w:spacing w:after="0" w:line="240" w:lineRule="auto"/>
        <w:ind w:left="0" w:right="0" w:firstLine="709"/>
        <w:rPr>
          <w:rFonts w:ascii="Arial" w:hAnsi="Arial"/>
          <w:szCs w:val="26"/>
        </w:rPr>
      </w:pPr>
      <w:r w:rsidRPr="004A4945">
        <w:rPr>
          <w:rFonts w:ascii="Arial" w:eastAsia="Calibri" w:hAnsi="Arial"/>
          <w:szCs w:val="26"/>
        </w:rPr>
        <w:tab/>
      </w:r>
      <w:r w:rsidR="0014768C" w:rsidRPr="004A4945">
        <w:rPr>
          <w:rFonts w:ascii="Arial" w:hAnsi="Arial"/>
          <w:szCs w:val="26"/>
        </w:rPr>
        <w:t>Администрация</w:t>
      </w:r>
      <w:r w:rsidRPr="004A4945">
        <w:rPr>
          <w:rFonts w:ascii="Arial" w:hAnsi="Arial"/>
          <w:szCs w:val="26"/>
        </w:rPr>
        <w:t xml:space="preserve">: </w:t>
      </w:r>
      <w:r w:rsidRPr="004A4945">
        <w:rPr>
          <w:rFonts w:ascii="Arial" w:hAnsi="Arial"/>
          <w:szCs w:val="26"/>
        </w:rPr>
        <w:tab/>
        <w:t xml:space="preserve">Получатель </w:t>
      </w:r>
      <w:r w:rsidR="00DB6678" w:rsidRPr="004A4945">
        <w:rPr>
          <w:rFonts w:ascii="Arial" w:hAnsi="Arial"/>
          <w:szCs w:val="26"/>
        </w:rPr>
        <w:t>компенсации</w:t>
      </w:r>
      <w:r w:rsidRPr="004A4945">
        <w:rPr>
          <w:rFonts w:ascii="Arial" w:hAnsi="Arial"/>
          <w:szCs w:val="26"/>
        </w:rPr>
        <w:t xml:space="preserve">: </w:t>
      </w:r>
    </w:p>
    <w:p w:rsidR="00975C6F" w:rsidRPr="004A4945" w:rsidRDefault="00B24533" w:rsidP="004A4945">
      <w:pPr>
        <w:spacing w:after="0" w:line="240" w:lineRule="auto"/>
        <w:ind w:left="0" w:right="0" w:firstLine="709"/>
        <w:rPr>
          <w:rFonts w:ascii="Arial" w:hAnsi="Arial"/>
          <w:szCs w:val="26"/>
        </w:rPr>
      </w:pPr>
      <w:r w:rsidRPr="004A4945">
        <w:rPr>
          <w:rFonts w:ascii="Arial" w:hAnsi="Arial"/>
          <w:szCs w:val="26"/>
        </w:rPr>
        <w:t xml:space="preserve"> </w:t>
      </w:r>
      <w:r w:rsidRPr="004A4945">
        <w:rPr>
          <w:rFonts w:ascii="Arial" w:hAnsi="Arial"/>
          <w:szCs w:val="26"/>
        </w:rPr>
        <w:tab/>
        <w:t xml:space="preserve"> </w:t>
      </w:r>
    </w:p>
    <w:p w:rsidR="00975C6F" w:rsidRPr="004A4945" w:rsidRDefault="00B24533" w:rsidP="004A4945">
      <w:pPr>
        <w:spacing w:after="0" w:line="240" w:lineRule="auto"/>
        <w:ind w:left="0" w:right="0" w:firstLine="709"/>
        <w:rPr>
          <w:rFonts w:ascii="Arial" w:hAnsi="Arial"/>
          <w:szCs w:val="26"/>
        </w:rPr>
      </w:pPr>
      <w:r w:rsidRPr="004A4945">
        <w:rPr>
          <w:rFonts w:ascii="Arial" w:eastAsia="Calibri" w:hAnsi="Arial"/>
          <w:noProof/>
          <w:szCs w:val="26"/>
        </w:rPr>
        <mc:AlternateContent>
          <mc:Choice Requires="wpg">
            <w:drawing>
              <wp:inline distT="0" distB="0" distL="0" distR="0">
                <wp:extent cx="6473342" cy="407162"/>
                <wp:effectExtent l="0" t="0" r="0" b="0"/>
                <wp:docPr id="17550" name="Group 17550"/>
                <wp:cNvGraphicFramePr/>
                <a:graphic xmlns:a="http://schemas.openxmlformats.org/drawingml/2006/main">
                  <a:graphicData uri="http://schemas.microsoft.com/office/word/2010/wordprocessingGroup">
                    <wpg:wgp>
                      <wpg:cNvGrpSpPr/>
                      <wpg:grpSpPr>
                        <a:xfrm>
                          <a:off x="0" y="0"/>
                          <a:ext cx="6473342" cy="407162"/>
                          <a:chOff x="0" y="0"/>
                          <a:chExt cx="6473342" cy="407162"/>
                        </a:xfrm>
                      </wpg:grpSpPr>
                      <wps:wsp>
                        <wps:cNvPr id="22321" name="Shape 22321"/>
                        <wps:cNvSpPr/>
                        <wps:spPr>
                          <a:xfrm>
                            <a:off x="0" y="0"/>
                            <a:ext cx="3179318" cy="18288"/>
                          </a:xfrm>
                          <a:custGeom>
                            <a:avLst/>
                            <a:gdLst/>
                            <a:ahLst/>
                            <a:cxnLst/>
                            <a:rect l="0" t="0" r="0" b="0"/>
                            <a:pathLst>
                              <a:path w="3179318" h="18288">
                                <a:moveTo>
                                  <a:pt x="0" y="0"/>
                                </a:moveTo>
                                <a:lnTo>
                                  <a:pt x="3179318" y="0"/>
                                </a:lnTo>
                                <a:lnTo>
                                  <a:pt x="317931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2" name="Shape 22322"/>
                        <wps:cNvSpPr/>
                        <wps:spPr>
                          <a:xfrm>
                            <a:off x="0" y="201168"/>
                            <a:ext cx="3179318" cy="18288"/>
                          </a:xfrm>
                          <a:custGeom>
                            <a:avLst/>
                            <a:gdLst/>
                            <a:ahLst/>
                            <a:cxnLst/>
                            <a:rect l="0" t="0" r="0" b="0"/>
                            <a:pathLst>
                              <a:path w="3179318" h="18288">
                                <a:moveTo>
                                  <a:pt x="0" y="0"/>
                                </a:moveTo>
                                <a:lnTo>
                                  <a:pt x="3179318" y="0"/>
                                </a:lnTo>
                                <a:lnTo>
                                  <a:pt x="317931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3" name="Shape 22323"/>
                        <wps:cNvSpPr/>
                        <wps:spPr>
                          <a:xfrm>
                            <a:off x="0" y="388874"/>
                            <a:ext cx="3179318" cy="18288"/>
                          </a:xfrm>
                          <a:custGeom>
                            <a:avLst/>
                            <a:gdLst/>
                            <a:ahLst/>
                            <a:cxnLst/>
                            <a:rect l="0" t="0" r="0" b="0"/>
                            <a:pathLst>
                              <a:path w="3179318" h="18288">
                                <a:moveTo>
                                  <a:pt x="0" y="0"/>
                                </a:moveTo>
                                <a:lnTo>
                                  <a:pt x="3179318" y="0"/>
                                </a:lnTo>
                                <a:lnTo>
                                  <a:pt x="317931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4" name="Shape 22324"/>
                        <wps:cNvSpPr/>
                        <wps:spPr>
                          <a:xfrm>
                            <a:off x="3293644" y="0"/>
                            <a:ext cx="3179699" cy="18288"/>
                          </a:xfrm>
                          <a:custGeom>
                            <a:avLst/>
                            <a:gdLst/>
                            <a:ahLst/>
                            <a:cxnLst/>
                            <a:rect l="0" t="0" r="0" b="0"/>
                            <a:pathLst>
                              <a:path w="3179699" h="18288">
                                <a:moveTo>
                                  <a:pt x="0" y="0"/>
                                </a:moveTo>
                                <a:lnTo>
                                  <a:pt x="3179699" y="0"/>
                                </a:lnTo>
                                <a:lnTo>
                                  <a:pt x="317969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5" name="Shape 22325"/>
                        <wps:cNvSpPr/>
                        <wps:spPr>
                          <a:xfrm>
                            <a:off x="3293644" y="201168"/>
                            <a:ext cx="3179699" cy="18288"/>
                          </a:xfrm>
                          <a:custGeom>
                            <a:avLst/>
                            <a:gdLst/>
                            <a:ahLst/>
                            <a:cxnLst/>
                            <a:rect l="0" t="0" r="0" b="0"/>
                            <a:pathLst>
                              <a:path w="3179699" h="18288">
                                <a:moveTo>
                                  <a:pt x="0" y="0"/>
                                </a:moveTo>
                                <a:lnTo>
                                  <a:pt x="3179699" y="0"/>
                                </a:lnTo>
                                <a:lnTo>
                                  <a:pt x="317969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6" name="Shape 22326"/>
                        <wps:cNvSpPr/>
                        <wps:spPr>
                          <a:xfrm>
                            <a:off x="3293644" y="388874"/>
                            <a:ext cx="3179699" cy="18288"/>
                          </a:xfrm>
                          <a:custGeom>
                            <a:avLst/>
                            <a:gdLst/>
                            <a:ahLst/>
                            <a:cxnLst/>
                            <a:rect l="0" t="0" r="0" b="0"/>
                            <a:pathLst>
                              <a:path w="3179699" h="18288">
                                <a:moveTo>
                                  <a:pt x="0" y="0"/>
                                </a:moveTo>
                                <a:lnTo>
                                  <a:pt x="3179699" y="0"/>
                                </a:lnTo>
                                <a:lnTo>
                                  <a:pt x="317969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550" style="width:509.712pt;height:32.06pt;mso-position-horizontal-relative:char;mso-position-vertical-relative:line" coordsize="64733,4071">
                <v:shape id="Shape 22327" style="position:absolute;width:31793;height:182;left:0;top:0;" coordsize="3179318,18288" path="m0,0l3179318,0l3179318,18288l0,18288l0,0">
                  <v:stroke weight="0pt" endcap="flat" joinstyle="miter" miterlimit="10" on="false" color="#000000" opacity="0"/>
                  <v:fill on="true" color="#000000"/>
                </v:shape>
                <v:shape id="Shape 22328" style="position:absolute;width:31793;height:182;left:0;top:2011;" coordsize="3179318,18288" path="m0,0l3179318,0l3179318,18288l0,18288l0,0">
                  <v:stroke weight="0pt" endcap="flat" joinstyle="miter" miterlimit="10" on="false" color="#000000" opacity="0"/>
                  <v:fill on="true" color="#000000"/>
                </v:shape>
                <v:shape id="Shape 22329" style="position:absolute;width:31793;height:182;left:0;top:3888;" coordsize="3179318,18288" path="m0,0l3179318,0l3179318,18288l0,18288l0,0">
                  <v:stroke weight="0pt" endcap="flat" joinstyle="miter" miterlimit="10" on="false" color="#000000" opacity="0"/>
                  <v:fill on="true" color="#000000"/>
                </v:shape>
                <v:shape id="Shape 22330" style="position:absolute;width:31796;height:182;left:32936;top:0;" coordsize="3179699,18288" path="m0,0l3179699,0l3179699,18288l0,18288l0,0">
                  <v:stroke weight="0pt" endcap="flat" joinstyle="miter" miterlimit="10" on="false" color="#000000" opacity="0"/>
                  <v:fill on="true" color="#000000"/>
                </v:shape>
                <v:shape id="Shape 22331" style="position:absolute;width:31796;height:182;left:32936;top:2011;" coordsize="3179699,18288" path="m0,0l3179699,0l3179699,18288l0,18288l0,0">
                  <v:stroke weight="0pt" endcap="flat" joinstyle="miter" miterlimit="10" on="false" color="#000000" opacity="0"/>
                  <v:fill on="true" color="#000000"/>
                </v:shape>
                <v:shape id="Shape 22332" style="position:absolute;width:31796;height:182;left:32936;top:3888;" coordsize="3179699,18288" path="m0,0l3179699,0l3179699,18288l0,18288l0,0">
                  <v:stroke weight="0pt" endcap="flat" joinstyle="miter" miterlimit="10" on="false" color="#000000" opacity="0"/>
                  <v:fill on="true" color="#000000"/>
                </v:shape>
              </v:group>
            </w:pict>
          </mc:Fallback>
        </mc:AlternateContent>
      </w:r>
    </w:p>
    <w:p w:rsidR="00975C6F" w:rsidRPr="004A4945" w:rsidRDefault="00975C6F" w:rsidP="004A4945">
      <w:pPr>
        <w:spacing w:after="0" w:line="240" w:lineRule="auto"/>
        <w:ind w:left="0" w:right="0" w:firstLine="709"/>
        <w:rPr>
          <w:rFonts w:ascii="Arial" w:hAnsi="Arial"/>
          <w:szCs w:val="26"/>
        </w:rPr>
      </w:pPr>
    </w:p>
    <w:sectPr w:rsidR="00975C6F" w:rsidRPr="004A4945" w:rsidSect="004A4945">
      <w:pgSz w:w="11909" w:h="16841"/>
      <w:pgMar w:top="1134" w:right="567" w:bottom="1134"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75C" w:rsidRDefault="00EA075C" w:rsidP="003E32A0">
      <w:pPr>
        <w:spacing w:after="0" w:line="240" w:lineRule="auto"/>
      </w:pPr>
      <w:r>
        <w:separator/>
      </w:r>
    </w:p>
  </w:endnote>
  <w:endnote w:type="continuationSeparator" w:id="0">
    <w:p w:rsidR="00EA075C" w:rsidRDefault="00EA075C" w:rsidP="003E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75C" w:rsidRDefault="00EA075C" w:rsidP="003E32A0">
      <w:pPr>
        <w:spacing w:after="0" w:line="240" w:lineRule="auto"/>
      </w:pPr>
      <w:r>
        <w:separator/>
      </w:r>
    </w:p>
  </w:footnote>
  <w:footnote w:type="continuationSeparator" w:id="0">
    <w:p w:rsidR="00EA075C" w:rsidRDefault="00EA075C" w:rsidP="003E3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50959"/>
    <w:multiLevelType w:val="hybridMultilevel"/>
    <w:tmpl w:val="B9E86D60"/>
    <w:lvl w:ilvl="0" w:tplc="7DF6C99E">
      <w:start w:val="1"/>
      <w:numFmt w:val="bullet"/>
      <w:lvlText w:val="-"/>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78429E">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0A2F00">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9E8FF6">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649F8C">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1C67EA">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E024F6">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6E4C2E">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468938">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B26BB1"/>
    <w:multiLevelType w:val="hybridMultilevel"/>
    <w:tmpl w:val="4FF02AA4"/>
    <w:lvl w:ilvl="0" w:tplc="207452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E8A69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3C05B8">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C4128C">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EF210">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5CC4EE">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EC3F08">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18537A">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8E80">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B92EA7"/>
    <w:multiLevelType w:val="hybridMultilevel"/>
    <w:tmpl w:val="E42E65EE"/>
    <w:lvl w:ilvl="0" w:tplc="FA2E73C2">
      <w:start w:val="2"/>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E20560C">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3681E6">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38EBCA">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6A22F2">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6CE248">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8C5CC8">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BCB388">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282522">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1191472"/>
    <w:multiLevelType w:val="hybridMultilevel"/>
    <w:tmpl w:val="2C38DC06"/>
    <w:lvl w:ilvl="0" w:tplc="88C6842E">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889BD2">
      <w:start w:val="1"/>
      <w:numFmt w:val="lowerLetter"/>
      <w:lvlText w:val="%2"/>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4A926">
      <w:start w:val="1"/>
      <w:numFmt w:val="lowerRoman"/>
      <w:lvlText w:val="%3"/>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2E5F8">
      <w:start w:val="1"/>
      <w:numFmt w:val="decimal"/>
      <w:lvlText w:val="%4"/>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424034">
      <w:start w:val="1"/>
      <w:numFmt w:val="lowerLetter"/>
      <w:lvlText w:val="%5"/>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2D1FA">
      <w:start w:val="1"/>
      <w:numFmt w:val="lowerRoman"/>
      <w:lvlText w:val="%6"/>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886BBC">
      <w:start w:val="1"/>
      <w:numFmt w:val="decimal"/>
      <w:lvlText w:val="%7"/>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923228">
      <w:start w:val="1"/>
      <w:numFmt w:val="lowerLetter"/>
      <w:lvlText w:val="%8"/>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86BB62">
      <w:start w:val="1"/>
      <w:numFmt w:val="lowerRoman"/>
      <w:lvlText w:val="%9"/>
      <w:lvlJc w:val="left"/>
      <w:pPr>
        <w:ind w:left="6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D23648"/>
    <w:multiLevelType w:val="hybridMultilevel"/>
    <w:tmpl w:val="68F849A2"/>
    <w:lvl w:ilvl="0" w:tplc="49467B8A">
      <w:start w:val="1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5202D4">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651B2">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06651C">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80EFF4">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86154E">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D00D4C">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AA3FDE">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D2B2DA">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2E021D"/>
    <w:multiLevelType w:val="hybridMultilevel"/>
    <w:tmpl w:val="B8562BC8"/>
    <w:lvl w:ilvl="0" w:tplc="59EC3B1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4774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665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64D1C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4AB6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AC162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5E6BC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98FE7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98CF5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1655B7"/>
    <w:multiLevelType w:val="hybridMultilevel"/>
    <w:tmpl w:val="2ED88FDE"/>
    <w:lvl w:ilvl="0" w:tplc="B71AD0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622528">
      <w:start w:val="15"/>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905094">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4214FA">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CEF562">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88A834">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82AE8">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CCCAAE">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8EE156">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963EF4"/>
    <w:multiLevelType w:val="hybridMultilevel"/>
    <w:tmpl w:val="B4604800"/>
    <w:lvl w:ilvl="0" w:tplc="73B67E30">
      <w:start w:val="2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F43CFA">
      <w:start w:val="1"/>
      <w:numFmt w:val="lowerLetter"/>
      <w:lvlText w:val="%2"/>
      <w:lvlJc w:val="left"/>
      <w:pPr>
        <w:ind w:left="1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DED08E">
      <w:start w:val="1"/>
      <w:numFmt w:val="lowerRoman"/>
      <w:lvlText w:val="%3"/>
      <w:lvlJc w:val="left"/>
      <w:pPr>
        <w:ind w:left="2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4C6988">
      <w:start w:val="1"/>
      <w:numFmt w:val="decimal"/>
      <w:lvlText w:val="%4"/>
      <w:lvlJc w:val="left"/>
      <w:pPr>
        <w:ind w:left="3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43A68">
      <w:start w:val="1"/>
      <w:numFmt w:val="lowerLetter"/>
      <w:lvlText w:val="%5"/>
      <w:lvlJc w:val="left"/>
      <w:pPr>
        <w:ind w:left="4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6C43FE">
      <w:start w:val="1"/>
      <w:numFmt w:val="lowerRoman"/>
      <w:lvlText w:val="%6"/>
      <w:lvlJc w:val="left"/>
      <w:pPr>
        <w:ind w:left="4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681F66">
      <w:start w:val="1"/>
      <w:numFmt w:val="decimal"/>
      <w:lvlText w:val="%7"/>
      <w:lvlJc w:val="left"/>
      <w:pPr>
        <w:ind w:left="5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CE54A">
      <w:start w:val="1"/>
      <w:numFmt w:val="lowerLetter"/>
      <w:lvlText w:val="%8"/>
      <w:lvlJc w:val="left"/>
      <w:pPr>
        <w:ind w:left="6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306B94">
      <w:start w:val="1"/>
      <w:numFmt w:val="lowerRoman"/>
      <w:lvlText w:val="%9"/>
      <w:lvlJc w:val="left"/>
      <w:pPr>
        <w:ind w:left="7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821FB5"/>
    <w:multiLevelType w:val="multilevel"/>
    <w:tmpl w:val="2BE8A81C"/>
    <w:lvl w:ilvl="0">
      <w:start w:val="5"/>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9" w15:restartNumberingAfterBreak="0">
    <w:nsid w:val="3C6B1211"/>
    <w:multiLevelType w:val="multilevel"/>
    <w:tmpl w:val="9566034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DDC566E"/>
    <w:multiLevelType w:val="hybridMultilevel"/>
    <w:tmpl w:val="0746594A"/>
    <w:lvl w:ilvl="0" w:tplc="FAA428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06443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4AF7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DE316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721E4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A6FE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2EAB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B4F3E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523B5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0B47430"/>
    <w:multiLevelType w:val="multilevel"/>
    <w:tmpl w:val="64B26F36"/>
    <w:lvl w:ilvl="0">
      <w:start w:val="5"/>
      <w:numFmt w:val="decimal"/>
      <w:lvlText w:val="%1."/>
      <w:lvlJc w:val="left"/>
      <w:pPr>
        <w:ind w:left="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E95CE6"/>
    <w:multiLevelType w:val="hybridMultilevel"/>
    <w:tmpl w:val="5F7EC5CA"/>
    <w:lvl w:ilvl="0" w:tplc="37F8A1BE">
      <w:start w:val="3"/>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6738B1"/>
    <w:multiLevelType w:val="hybridMultilevel"/>
    <w:tmpl w:val="F032491C"/>
    <w:lvl w:ilvl="0" w:tplc="3BA6D80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883960">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DCB34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760FDC">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24FA36">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C6B2FA">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4A9C52">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AA72B8">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AA64AC">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80E7216"/>
    <w:multiLevelType w:val="hybridMultilevel"/>
    <w:tmpl w:val="E728AAF8"/>
    <w:lvl w:ilvl="0" w:tplc="7E90E94E">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68635E">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82980">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66F858">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E8C56A">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C60686">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827220">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6463C">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964052">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AE214C7"/>
    <w:multiLevelType w:val="hybridMultilevel"/>
    <w:tmpl w:val="5ED6B9DC"/>
    <w:lvl w:ilvl="0" w:tplc="F6C452F8">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6" w15:restartNumberingAfterBreak="0">
    <w:nsid w:val="4B9F4603"/>
    <w:multiLevelType w:val="multilevel"/>
    <w:tmpl w:val="50B45904"/>
    <w:lvl w:ilvl="0">
      <w:start w:val="3"/>
      <w:numFmt w:val="decimal"/>
      <w:lvlText w:val="%1."/>
      <w:lvlJc w:val="left"/>
      <w:pPr>
        <w:ind w:left="360" w:hanging="360"/>
      </w:pPr>
      <w:rPr>
        <w:rFonts w:hint="default"/>
      </w:rPr>
    </w:lvl>
    <w:lvl w:ilvl="1">
      <w:start w:va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350" w:hanging="72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130" w:hanging="108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9910" w:hanging="1440"/>
      </w:pPr>
      <w:rPr>
        <w:rFonts w:hint="default"/>
      </w:rPr>
    </w:lvl>
    <w:lvl w:ilvl="8">
      <w:start w:val="1"/>
      <w:numFmt w:val="decimal"/>
      <w:lvlText w:val="%1.%2.%3.%4.%5.%6.%7.%8.%9."/>
      <w:lvlJc w:val="left"/>
      <w:pPr>
        <w:ind w:left="11480" w:hanging="1800"/>
      </w:pPr>
      <w:rPr>
        <w:rFonts w:hint="default"/>
      </w:rPr>
    </w:lvl>
  </w:abstractNum>
  <w:abstractNum w:abstractNumId="17" w15:restartNumberingAfterBreak="0">
    <w:nsid w:val="523450F2"/>
    <w:multiLevelType w:val="hybridMultilevel"/>
    <w:tmpl w:val="AFDC1FE6"/>
    <w:lvl w:ilvl="0" w:tplc="122EBB2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FE5351"/>
    <w:multiLevelType w:val="hybridMultilevel"/>
    <w:tmpl w:val="2EFE4C46"/>
    <w:lvl w:ilvl="0" w:tplc="A1A6CD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E8F98">
      <w:start w:val="1"/>
      <w:numFmt w:val="lowerLetter"/>
      <w:lvlText w:val="%2"/>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7E88D8">
      <w:start w:val="1"/>
      <w:numFmt w:val="lowerRoman"/>
      <w:lvlText w:val="%3"/>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4A4C94">
      <w:start w:val="1"/>
      <w:numFmt w:val="decimal"/>
      <w:lvlText w:val="%4"/>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EEE74C">
      <w:start w:val="1"/>
      <w:numFmt w:val="lowerLetter"/>
      <w:lvlText w:val="%5"/>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962804">
      <w:start w:val="1"/>
      <w:numFmt w:val="lowerRoman"/>
      <w:lvlText w:val="%6"/>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52A39E">
      <w:start w:val="1"/>
      <w:numFmt w:val="decimal"/>
      <w:lvlText w:val="%7"/>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22C368">
      <w:start w:val="1"/>
      <w:numFmt w:val="lowerLetter"/>
      <w:lvlText w:val="%8"/>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C0EC8A">
      <w:start w:val="1"/>
      <w:numFmt w:val="lowerRoman"/>
      <w:lvlText w:val="%9"/>
      <w:lvlJc w:val="left"/>
      <w:pPr>
        <w:ind w:left="6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AF35DE5"/>
    <w:multiLevelType w:val="hybridMultilevel"/>
    <w:tmpl w:val="F0E4E4E4"/>
    <w:lvl w:ilvl="0" w:tplc="ADFC34E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AD028B"/>
    <w:multiLevelType w:val="hybridMultilevel"/>
    <w:tmpl w:val="ADB68C42"/>
    <w:lvl w:ilvl="0" w:tplc="E2FEC62A">
      <w:start w:val="4"/>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C60969"/>
    <w:multiLevelType w:val="hybridMultilevel"/>
    <w:tmpl w:val="21FE900E"/>
    <w:lvl w:ilvl="0" w:tplc="05807BF6">
      <w:start w:val="1"/>
      <w:numFmt w:val="decimal"/>
      <w:lvlText w:val="%1."/>
      <w:lvlJc w:val="left"/>
      <w:pPr>
        <w:ind w:left="85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96BE8D8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64F94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3ABF6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FEE9E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216A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CE59A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7E18B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9CDBB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323697E"/>
    <w:multiLevelType w:val="multilevel"/>
    <w:tmpl w:val="A7BE960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44C6317"/>
    <w:multiLevelType w:val="hybridMultilevel"/>
    <w:tmpl w:val="6380959E"/>
    <w:lvl w:ilvl="0" w:tplc="60DEB468">
      <w:start w:val="1"/>
      <w:numFmt w:val="decimal"/>
      <w:lvlText w:val="%1."/>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5C9F28">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CA524E">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607710">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9494EE">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18AD3E">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FC20E8">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1847CC">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1A1E84">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B7C1D13"/>
    <w:multiLevelType w:val="hybridMultilevel"/>
    <w:tmpl w:val="0F8A8F9A"/>
    <w:lvl w:ilvl="0" w:tplc="7B7A55DE">
      <w:start w:val="23"/>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28567E">
      <w:start w:val="1"/>
      <w:numFmt w:val="lowerLetter"/>
      <w:lvlText w:val="%2"/>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46807E">
      <w:start w:val="1"/>
      <w:numFmt w:val="lowerRoman"/>
      <w:lvlText w:val="%3"/>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429BDE">
      <w:start w:val="1"/>
      <w:numFmt w:val="decimal"/>
      <w:lvlText w:val="%4"/>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3488B2">
      <w:start w:val="1"/>
      <w:numFmt w:val="lowerLetter"/>
      <w:lvlText w:val="%5"/>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0FA36">
      <w:start w:val="1"/>
      <w:numFmt w:val="lowerRoman"/>
      <w:lvlText w:val="%6"/>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DEDFEA">
      <w:start w:val="1"/>
      <w:numFmt w:val="decimal"/>
      <w:lvlText w:val="%7"/>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00D66E">
      <w:start w:val="1"/>
      <w:numFmt w:val="lowerLetter"/>
      <w:lvlText w:val="%8"/>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E6B7E">
      <w:start w:val="1"/>
      <w:numFmt w:val="lowerRoman"/>
      <w:lvlText w:val="%9"/>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9F7B3B"/>
    <w:multiLevelType w:val="hybridMultilevel"/>
    <w:tmpl w:val="B1AED7E6"/>
    <w:lvl w:ilvl="0" w:tplc="535C74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6792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2E7F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1A11C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5AC1D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02B0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24A4C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0D5C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04490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F7B56DC"/>
    <w:multiLevelType w:val="hybridMultilevel"/>
    <w:tmpl w:val="0268A740"/>
    <w:lvl w:ilvl="0" w:tplc="C4EAB7AC">
      <w:start w:val="1"/>
      <w:numFmt w:val="bullet"/>
      <w:lvlText w:val="-"/>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A0E61C">
      <w:start w:val="1"/>
      <w:numFmt w:val="bullet"/>
      <w:lvlText w:val="o"/>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01918">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248BE8">
      <w:start w:val="1"/>
      <w:numFmt w:val="bullet"/>
      <w:lvlText w:val="•"/>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EA88D2">
      <w:start w:val="1"/>
      <w:numFmt w:val="bullet"/>
      <w:lvlText w:val="o"/>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CD76C">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C45D2">
      <w:start w:val="1"/>
      <w:numFmt w:val="bullet"/>
      <w:lvlText w:val="•"/>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C4E34">
      <w:start w:val="1"/>
      <w:numFmt w:val="bullet"/>
      <w:lvlText w:val="o"/>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0CA98">
      <w:start w:val="1"/>
      <w:numFmt w:val="bullet"/>
      <w:lvlText w:val="▪"/>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21"/>
  </w:num>
  <w:num w:numId="3">
    <w:abstractNumId w:val="10"/>
  </w:num>
  <w:num w:numId="4">
    <w:abstractNumId w:val="5"/>
  </w:num>
  <w:num w:numId="5">
    <w:abstractNumId w:val="25"/>
  </w:num>
  <w:num w:numId="6">
    <w:abstractNumId w:val="13"/>
  </w:num>
  <w:num w:numId="7">
    <w:abstractNumId w:val="18"/>
  </w:num>
  <w:num w:numId="8">
    <w:abstractNumId w:val="3"/>
  </w:num>
  <w:num w:numId="9">
    <w:abstractNumId w:val="6"/>
  </w:num>
  <w:num w:numId="10">
    <w:abstractNumId w:val="1"/>
  </w:num>
  <w:num w:numId="11">
    <w:abstractNumId w:val="4"/>
  </w:num>
  <w:num w:numId="12">
    <w:abstractNumId w:val="24"/>
  </w:num>
  <w:num w:numId="13">
    <w:abstractNumId w:val="7"/>
  </w:num>
  <w:num w:numId="14">
    <w:abstractNumId w:val="11"/>
  </w:num>
  <w:num w:numId="15">
    <w:abstractNumId w:val="23"/>
  </w:num>
  <w:num w:numId="16">
    <w:abstractNumId w:val="0"/>
  </w:num>
  <w:num w:numId="17">
    <w:abstractNumId w:val="14"/>
  </w:num>
  <w:num w:numId="18">
    <w:abstractNumId w:val="26"/>
  </w:num>
  <w:num w:numId="19">
    <w:abstractNumId w:val="19"/>
  </w:num>
  <w:num w:numId="20">
    <w:abstractNumId w:val="17"/>
  </w:num>
  <w:num w:numId="21">
    <w:abstractNumId w:val="15"/>
  </w:num>
  <w:num w:numId="22">
    <w:abstractNumId w:val="8"/>
  </w:num>
  <w:num w:numId="23">
    <w:abstractNumId w:val="22"/>
  </w:num>
  <w:num w:numId="24">
    <w:abstractNumId w:val="16"/>
  </w:num>
  <w:num w:numId="25">
    <w:abstractNumId w:val="9"/>
  </w:num>
  <w:num w:numId="26">
    <w:abstractNumId w:val="1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C6F"/>
    <w:rsid w:val="000531BC"/>
    <w:rsid w:val="000819CE"/>
    <w:rsid w:val="000824D5"/>
    <w:rsid w:val="000D1AFD"/>
    <w:rsid w:val="000E79E7"/>
    <w:rsid w:val="001218C2"/>
    <w:rsid w:val="0014768C"/>
    <w:rsid w:val="0019563D"/>
    <w:rsid w:val="00223395"/>
    <w:rsid w:val="002E72AE"/>
    <w:rsid w:val="002F51D3"/>
    <w:rsid w:val="003005B1"/>
    <w:rsid w:val="003A5002"/>
    <w:rsid w:val="003E32A0"/>
    <w:rsid w:val="004A4945"/>
    <w:rsid w:val="004F4D6C"/>
    <w:rsid w:val="005B386A"/>
    <w:rsid w:val="0062357E"/>
    <w:rsid w:val="00636158"/>
    <w:rsid w:val="00661D89"/>
    <w:rsid w:val="00670B22"/>
    <w:rsid w:val="0073501F"/>
    <w:rsid w:val="007474B7"/>
    <w:rsid w:val="0078578B"/>
    <w:rsid w:val="00790DEE"/>
    <w:rsid w:val="008959A2"/>
    <w:rsid w:val="008B231E"/>
    <w:rsid w:val="008B3940"/>
    <w:rsid w:val="008E2093"/>
    <w:rsid w:val="0091742D"/>
    <w:rsid w:val="00932532"/>
    <w:rsid w:val="00975C6F"/>
    <w:rsid w:val="009A3179"/>
    <w:rsid w:val="009A62F4"/>
    <w:rsid w:val="00A461BA"/>
    <w:rsid w:val="00A9152A"/>
    <w:rsid w:val="00AD0B94"/>
    <w:rsid w:val="00AF3EB5"/>
    <w:rsid w:val="00B120B4"/>
    <w:rsid w:val="00B24533"/>
    <w:rsid w:val="00B5083E"/>
    <w:rsid w:val="00B768FC"/>
    <w:rsid w:val="00C21C64"/>
    <w:rsid w:val="00DB6678"/>
    <w:rsid w:val="00E6259C"/>
    <w:rsid w:val="00EA075C"/>
    <w:rsid w:val="00F46AB7"/>
    <w:rsid w:val="00F611FA"/>
    <w:rsid w:val="00F64FDE"/>
    <w:rsid w:val="00F90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74B7"/>
  <w15:docId w15:val="{33769E6B-040E-4807-9A7B-389FC158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2AE"/>
    <w:pPr>
      <w:spacing w:after="3" w:line="249" w:lineRule="auto"/>
      <w:ind w:left="10" w:right="2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81"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E72AE"/>
    <w:pPr>
      <w:ind w:left="720"/>
      <w:contextualSpacing/>
    </w:pPr>
  </w:style>
  <w:style w:type="table" w:styleId="a4">
    <w:name w:val="Table Grid"/>
    <w:basedOn w:val="a1"/>
    <w:uiPriority w:val="39"/>
    <w:rsid w:val="003E3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32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32A0"/>
    <w:rPr>
      <w:rFonts w:ascii="Times New Roman" w:eastAsia="Times New Roman" w:hAnsi="Times New Roman" w:cs="Times New Roman"/>
      <w:color w:val="000000"/>
      <w:sz w:val="24"/>
    </w:rPr>
  </w:style>
  <w:style w:type="paragraph" w:styleId="a7">
    <w:name w:val="footer"/>
    <w:basedOn w:val="a"/>
    <w:link w:val="a8"/>
    <w:uiPriority w:val="99"/>
    <w:unhideWhenUsed/>
    <w:rsid w:val="003E32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32A0"/>
    <w:rPr>
      <w:rFonts w:ascii="Times New Roman" w:eastAsia="Times New Roman" w:hAnsi="Times New Roman" w:cs="Times New Roman"/>
      <w:color w:val="000000"/>
      <w:sz w:val="24"/>
    </w:rPr>
  </w:style>
  <w:style w:type="paragraph" w:styleId="a9">
    <w:name w:val="Balloon Text"/>
    <w:basedOn w:val="a"/>
    <w:link w:val="aa"/>
    <w:uiPriority w:val="99"/>
    <w:semiHidden/>
    <w:unhideWhenUsed/>
    <w:rsid w:val="003E32A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E32A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6</Pages>
  <Words>2163</Words>
  <Characters>12334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Pikkard_nv</cp:lastModifiedBy>
  <cp:revision>19</cp:revision>
  <cp:lastPrinted>2022-09-06T04:30:00Z</cp:lastPrinted>
  <dcterms:created xsi:type="dcterms:W3CDTF">2022-08-04T05:27:00Z</dcterms:created>
  <dcterms:modified xsi:type="dcterms:W3CDTF">2022-10-05T01:46:00Z</dcterms:modified>
</cp:coreProperties>
</file>