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BD" w:rsidRPr="00113ABE" w:rsidRDefault="00113ABE" w:rsidP="00113ABE">
      <w:pPr>
        <w:ind w:firstLine="709"/>
        <w:jc w:val="both"/>
        <w:rPr>
          <w:rFonts w:ascii="Arial" w:hAnsi="Arial"/>
          <w:spacing w:val="20"/>
          <w:szCs w:val="26"/>
        </w:rPr>
      </w:pPr>
      <w:r w:rsidRPr="00113ABE"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 wp14:anchorId="2BC766F7" wp14:editId="1BC5EE32">
            <wp:simplePos x="0" y="0"/>
            <wp:positionH relativeFrom="column">
              <wp:posOffset>2873375</wp:posOffset>
            </wp:positionH>
            <wp:positionV relativeFrom="paragraph">
              <wp:posOffset>-128905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240" w:rsidRPr="00113ABE">
        <w:rPr>
          <w:rFonts w:ascii="Arial" w:hAnsi="Arial"/>
          <w:spacing w:val="20"/>
          <w:szCs w:val="26"/>
        </w:rPr>
        <w:t xml:space="preserve">                                                                        </w:t>
      </w:r>
    </w:p>
    <w:p w:rsidR="001A65BD" w:rsidRPr="00113ABE" w:rsidRDefault="001A65BD" w:rsidP="00113ABE">
      <w:pPr>
        <w:tabs>
          <w:tab w:val="left" w:pos="3544"/>
          <w:tab w:val="left" w:pos="3969"/>
        </w:tabs>
        <w:ind w:firstLine="709"/>
        <w:jc w:val="both"/>
        <w:rPr>
          <w:rFonts w:ascii="Arial" w:hAnsi="Arial"/>
          <w:szCs w:val="28"/>
        </w:rPr>
      </w:pPr>
    </w:p>
    <w:p w:rsidR="001A65BD" w:rsidRPr="00113ABE" w:rsidRDefault="001A65BD" w:rsidP="00113ABE">
      <w:pPr>
        <w:tabs>
          <w:tab w:val="left" w:pos="3544"/>
          <w:tab w:val="left" w:pos="3969"/>
        </w:tabs>
        <w:ind w:firstLine="709"/>
        <w:jc w:val="both"/>
        <w:rPr>
          <w:rFonts w:ascii="Arial" w:hAnsi="Arial"/>
          <w:szCs w:val="28"/>
        </w:rPr>
      </w:pPr>
    </w:p>
    <w:p w:rsidR="001A65BD" w:rsidRPr="00113ABE" w:rsidRDefault="001A65BD" w:rsidP="00113ABE">
      <w:pPr>
        <w:pStyle w:val="aff5"/>
        <w:ind w:firstLine="709"/>
        <w:jc w:val="both"/>
        <w:rPr>
          <w:rFonts w:ascii="Arial" w:hAnsi="Arial"/>
          <w:b w:val="0"/>
          <w:sz w:val="24"/>
        </w:rPr>
      </w:pPr>
    </w:p>
    <w:p w:rsidR="001A65BD" w:rsidRPr="00113ABE" w:rsidRDefault="001A65BD" w:rsidP="00113ABE">
      <w:pPr>
        <w:pStyle w:val="aff5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1A65BD" w:rsidRPr="00CB491D" w:rsidRDefault="001A65BD" w:rsidP="00113ABE">
      <w:pPr>
        <w:pStyle w:val="aff5"/>
        <w:ind w:firstLine="709"/>
        <w:rPr>
          <w:rFonts w:ascii="Arial" w:hAnsi="Arial"/>
          <w:sz w:val="24"/>
          <w:szCs w:val="28"/>
        </w:rPr>
      </w:pPr>
      <w:r w:rsidRPr="00CB491D">
        <w:rPr>
          <w:rFonts w:ascii="Arial" w:hAnsi="Arial"/>
          <w:sz w:val="24"/>
          <w:szCs w:val="28"/>
        </w:rPr>
        <w:t>АДМИНИСТРАЦИЯ ЗАРИНСКОГО РАЙОНА</w:t>
      </w:r>
    </w:p>
    <w:p w:rsidR="001A65BD" w:rsidRPr="00CB491D" w:rsidRDefault="001A65BD" w:rsidP="00113ABE">
      <w:pPr>
        <w:pStyle w:val="aff5"/>
        <w:ind w:firstLine="709"/>
        <w:rPr>
          <w:rFonts w:ascii="Arial" w:hAnsi="Arial"/>
          <w:sz w:val="24"/>
          <w:szCs w:val="28"/>
        </w:rPr>
      </w:pPr>
      <w:r w:rsidRPr="00CB491D">
        <w:rPr>
          <w:rFonts w:ascii="Arial" w:hAnsi="Arial"/>
          <w:sz w:val="24"/>
          <w:szCs w:val="28"/>
        </w:rPr>
        <w:t>АЛТАЙСКОГО КРАЯ</w:t>
      </w:r>
    </w:p>
    <w:p w:rsidR="001A65BD" w:rsidRDefault="001A65BD" w:rsidP="00113ABE">
      <w:pPr>
        <w:pStyle w:val="1"/>
        <w:ind w:firstLine="709"/>
        <w:rPr>
          <w:rFonts w:ascii="Arial" w:hAnsi="Arial"/>
          <w:b/>
          <w:sz w:val="24"/>
          <w:szCs w:val="26"/>
        </w:rPr>
      </w:pPr>
    </w:p>
    <w:p w:rsidR="00CB491D" w:rsidRPr="00CB491D" w:rsidRDefault="00CB491D" w:rsidP="00CB491D"/>
    <w:p w:rsidR="001A65BD" w:rsidRPr="00CB491D" w:rsidRDefault="001A65BD" w:rsidP="00113ABE">
      <w:pPr>
        <w:pStyle w:val="1"/>
        <w:ind w:firstLine="709"/>
        <w:rPr>
          <w:rFonts w:ascii="Arial" w:hAnsi="Arial"/>
          <w:b/>
          <w:sz w:val="24"/>
          <w:szCs w:val="36"/>
        </w:rPr>
      </w:pPr>
      <w:r w:rsidRPr="00CB491D">
        <w:rPr>
          <w:rFonts w:ascii="Arial" w:hAnsi="Arial"/>
          <w:b/>
          <w:sz w:val="24"/>
          <w:szCs w:val="36"/>
        </w:rPr>
        <w:t>П О С Т А Н О В Л Е Н И Е</w:t>
      </w:r>
    </w:p>
    <w:p w:rsidR="001A65BD" w:rsidRPr="00CB491D" w:rsidRDefault="001A65BD" w:rsidP="00113ABE">
      <w:pPr>
        <w:ind w:firstLine="709"/>
        <w:jc w:val="center"/>
        <w:rPr>
          <w:rFonts w:ascii="Arial" w:hAnsi="Arial"/>
          <w:b/>
          <w:szCs w:val="26"/>
        </w:rPr>
      </w:pPr>
    </w:p>
    <w:p w:rsidR="001A65BD" w:rsidRPr="00CB491D" w:rsidRDefault="001A65BD" w:rsidP="00113ABE">
      <w:pPr>
        <w:ind w:firstLine="709"/>
        <w:jc w:val="center"/>
        <w:rPr>
          <w:rFonts w:ascii="Arial" w:hAnsi="Arial"/>
          <w:b/>
          <w:szCs w:val="18"/>
        </w:rPr>
      </w:pPr>
      <w:r w:rsidRPr="00CB491D">
        <w:rPr>
          <w:rFonts w:ascii="Arial" w:hAnsi="Arial"/>
          <w:b/>
          <w:szCs w:val="18"/>
        </w:rPr>
        <w:t>г. Заринск</w:t>
      </w:r>
    </w:p>
    <w:p w:rsidR="00113ABE" w:rsidRPr="00CB491D" w:rsidRDefault="00113ABE" w:rsidP="00113ABE">
      <w:pPr>
        <w:ind w:firstLine="709"/>
        <w:jc w:val="center"/>
        <w:rPr>
          <w:rFonts w:ascii="Arial" w:hAnsi="Arial"/>
          <w:b/>
          <w:szCs w:val="26"/>
        </w:rPr>
      </w:pPr>
      <w:r w:rsidRPr="00CB491D">
        <w:rPr>
          <w:rFonts w:ascii="Arial" w:hAnsi="Arial"/>
          <w:b/>
          <w:szCs w:val="26"/>
        </w:rPr>
        <w:t xml:space="preserve">                                                                                                    </w:t>
      </w:r>
    </w:p>
    <w:p w:rsidR="00113ABE" w:rsidRPr="00CB491D" w:rsidRDefault="00113ABE" w:rsidP="00113ABE">
      <w:pPr>
        <w:ind w:firstLine="709"/>
        <w:jc w:val="center"/>
        <w:rPr>
          <w:rFonts w:ascii="Arial" w:hAnsi="Arial"/>
          <w:b/>
          <w:szCs w:val="18"/>
        </w:rPr>
      </w:pPr>
      <w:r w:rsidRPr="00CB491D">
        <w:rPr>
          <w:rFonts w:ascii="Arial" w:hAnsi="Arial"/>
          <w:b/>
          <w:szCs w:val="26"/>
        </w:rPr>
        <w:t xml:space="preserve">                                                                                                № 638</w:t>
      </w:r>
    </w:p>
    <w:p w:rsidR="00113ABE" w:rsidRPr="00CB491D" w:rsidRDefault="00113ABE" w:rsidP="00113ABE">
      <w:pPr>
        <w:ind w:firstLine="709"/>
        <w:rPr>
          <w:rFonts w:ascii="Arial" w:hAnsi="Arial"/>
          <w:b/>
          <w:szCs w:val="18"/>
        </w:rPr>
      </w:pPr>
      <w:r w:rsidRPr="00CB491D">
        <w:rPr>
          <w:rFonts w:ascii="Arial" w:hAnsi="Arial"/>
          <w:b/>
          <w:szCs w:val="26"/>
        </w:rPr>
        <w:t>05.11.2020</w:t>
      </w:r>
    </w:p>
    <w:p w:rsidR="001A65BD" w:rsidRPr="00113ABE" w:rsidRDefault="001A65BD" w:rsidP="00113ABE">
      <w:pPr>
        <w:ind w:firstLine="709"/>
        <w:jc w:val="both"/>
        <w:rPr>
          <w:rFonts w:ascii="Arial" w:hAnsi="Arial"/>
          <w:szCs w:val="22"/>
        </w:rPr>
      </w:pPr>
      <w:r w:rsidRPr="00113ABE">
        <w:rPr>
          <w:rFonts w:ascii="Arial" w:hAnsi="Arial"/>
          <w:szCs w:val="22"/>
        </w:rPr>
        <w:t xml:space="preserve">                                                                                    </w:t>
      </w:r>
    </w:p>
    <w:p w:rsidR="00CB491D" w:rsidRDefault="00CB491D" w:rsidP="00CB491D">
      <w:pPr>
        <w:ind w:firstLine="709"/>
        <w:jc w:val="center"/>
        <w:rPr>
          <w:rFonts w:ascii="Arial" w:eastAsiaTheme="majorEastAsia" w:hAnsi="Arial"/>
          <w:b/>
        </w:rPr>
      </w:pPr>
      <w:r w:rsidRPr="00CB491D">
        <w:rPr>
          <w:rFonts w:ascii="Arial" w:eastAsiaTheme="majorEastAsia" w:hAnsi="Arial"/>
          <w:b/>
        </w:rPr>
        <w:t xml:space="preserve">Об утверждении Положения о составе, порядке подготовки документов территориального планирования муниципального образования </w:t>
      </w:r>
      <w:proofErr w:type="spellStart"/>
      <w:r w:rsidRPr="00CB491D">
        <w:rPr>
          <w:rFonts w:ascii="Arial" w:eastAsiaTheme="majorEastAsia" w:hAnsi="Arial"/>
          <w:b/>
        </w:rPr>
        <w:t>Заринский</w:t>
      </w:r>
      <w:proofErr w:type="spellEnd"/>
      <w:r w:rsidRPr="00CB491D">
        <w:rPr>
          <w:rFonts w:ascii="Arial" w:eastAsiaTheme="majorEastAsia" w:hAnsi="Arial"/>
          <w:b/>
        </w:rPr>
        <w:t xml:space="preserve"> район Алтайского края, о порядке подготовки изменений </w:t>
      </w:r>
    </w:p>
    <w:p w:rsidR="001A65BD" w:rsidRPr="00CB491D" w:rsidRDefault="00CB491D" w:rsidP="00CB491D">
      <w:pPr>
        <w:ind w:firstLine="709"/>
        <w:jc w:val="center"/>
        <w:rPr>
          <w:rFonts w:ascii="Arial" w:eastAsiaTheme="majorEastAsia" w:hAnsi="Arial"/>
          <w:b/>
        </w:rPr>
      </w:pPr>
      <w:r w:rsidRPr="00CB491D">
        <w:rPr>
          <w:rFonts w:ascii="Arial" w:eastAsiaTheme="majorEastAsia" w:hAnsi="Arial"/>
          <w:b/>
        </w:rPr>
        <w:t>и внесения их в такие документы</w:t>
      </w:r>
    </w:p>
    <w:p w:rsidR="001A65BD" w:rsidRPr="00113ABE" w:rsidRDefault="001A65BD" w:rsidP="00113ABE">
      <w:pPr>
        <w:ind w:firstLine="709"/>
        <w:jc w:val="both"/>
        <w:rPr>
          <w:rFonts w:ascii="Arial" w:hAnsi="Arial"/>
          <w:szCs w:val="26"/>
        </w:rPr>
      </w:pPr>
    </w:p>
    <w:p w:rsidR="001A65BD" w:rsidRPr="00113ABE" w:rsidRDefault="001A65BD" w:rsidP="00113ABE">
      <w:pPr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В соответствии с Градостроительным код</w:t>
      </w:r>
      <w:r w:rsidR="00290642" w:rsidRPr="00113ABE">
        <w:rPr>
          <w:rFonts w:ascii="Arial" w:hAnsi="Arial"/>
          <w:szCs w:val="26"/>
        </w:rPr>
        <w:t>ексом Российской Федерации</w:t>
      </w:r>
      <w:r w:rsidRPr="00113ABE">
        <w:rPr>
          <w:rFonts w:ascii="Arial" w:hAnsi="Arial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Алтайского </w:t>
      </w:r>
      <w:proofErr w:type="gramStart"/>
      <w:r w:rsidRPr="00113ABE">
        <w:rPr>
          <w:rFonts w:ascii="Arial" w:hAnsi="Arial"/>
          <w:szCs w:val="26"/>
        </w:rPr>
        <w:t>края  от</w:t>
      </w:r>
      <w:proofErr w:type="gramEnd"/>
      <w:r w:rsidRPr="00113ABE">
        <w:rPr>
          <w:rFonts w:ascii="Arial" w:hAnsi="Arial"/>
          <w:szCs w:val="26"/>
        </w:rPr>
        <w:t xml:space="preserve"> 09.12.2009 № 120-ЗС «О градостроительной деятельности на территории Алтайского края», </w:t>
      </w:r>
      <w:r w:rsidRPr="00113ABE">
        <w:rPr>
          <w:rFonts w:ascii="Arial" w:hAnsi="Arial"/>
          <w:color w:val="000000"/>
          <w:spacing w:val="13"/>
          <w:szCs w:val="26"/>
        </w:rPr>
        <w:t xml:space="preserve">Уставом </w:t>
      </w:r>
      <w:r w:rsidRPr="00113ABE">
        <w:rPr>
          <w:rFonts w:ascii="Arial" w:hAnsi="Arial"/>
          <w:color w:val="000000"/>
          <w:spacing w:val="3"/>
          <w:szCs w:val="26"/>
        </w:rPr>
        <w:t xml:space="preserve">муниципального образования </w:t>
      </w:r>
      <w:proofErr w:type="spellStart"/>
      <w:r w:rsidRPr="00113ABE">
        <w:rPr>
          <w:rFonts w:ascii="Arial" w:hAnsi="Arial"/>
          <w:color w:val="000000"/>
          <w:spacing w:val="3"/>
          <w:szCs w:val="26"/>
        </w:rPr>
        <w:t>Заринский</w:t>
      </w:r>
      <w:proofErr w:type="spellEnd"/>
      <w:r w:rsidRPr="00113ABE">
        <w:rPr>
          <w:rFonts w:ascii="Arial" w:hAnsi="Arial"/>
          <w:color w:val="000000"/>
          <w:spacing w:val="3"/>
          <w:szCs w:val="26"/>
        </w:rPr>
        <w:t xml:space="preserve"> район Алтайского края,</w:t>
      </w:r>
      <w:r w:rsidRPr="00113ABE">
        <w:rPr>
          <w:rFonts w:ascii="Arial" w:hAnsi="Arial"/>
          <w:szCs w:val="26"/>
        </w:rPr>
        <w:t xml:space="preserve">  Администрация района</w:t>
      </w:r>
    </w:p>
    <w:p w:rsidR="001A65BD" w:rsidRPr="00113ABE" w:rsidRDefault="001A65BD" w:rsidP="00113ABE">
      <w:pPr>
        <w:ind w:firstLine="709"/>
        <w:jc w:val="both"/>
        <w:rPr>
          <w:rFonts w:ascii="Arial" w:hAnsi="Arial"/>
          <w:szCs w:val="26"/>
        </w:rPr>
      </w:pPr>
    </w:p>
    <w:p w:rsidR="001A65BD" w:rsidRPr="00113ABE" w:rsidRDefault="001A65BD" w:rsidP="00CB491D">
      <w:pPr>
        <w:pStyle w:val="afd"/>
        <w:spacing w:after="0"/>
        <w:ind w:firstLine="709"/>
        <w:jc w:val="center"/>
        <w:rPr>
          <w:rFonts w:ascii="Arial" w:hAnsi="Arial"/>
        </w:rPr>
      </w:pPr>
      <w:r w:rsidRPr="00113ABE">
        <w:rPr>
          <w:rFonts w:ascii="Arial" w:hAnsi="Arial"/>
        </w:rPr>
        <w:t>П О С Т А Н О В Л Я Е Т:</w:t>
      </w:r>
    </w:p>
    <w:p w:rsidR="001A65BD" w:rsidRPr="00113ABE" w:rsidRDefault="001A65BD" w:rsidP="00113ABE">
      <w:pPr>
        <w:pStyle w:val="ConsPlusNonformat"/>
        <w:ind w:firstLine="709"/>
        <w:jc w:val="both"/>
        <w:rPr>
          <w:rFonts w:ascii="Arial" w:hAnsi="Arial" w:cs="Times New Roman"/>
          <w:sz w:val="24"/>
          <w:szCs w:val="26"/>
        </w:rPr>
      </w:pPr>
      <w:r w:rsidRPr="00113ABE">
        <w:rPr>
          <w:rFonts w:ascii="Arial" w:hAnsi="Arial" w:cs="Times New Roman"/>
          <w:sz w:val="24"/>
          <w:szCs w:val="26"/>
        </w:rPr>
        <w:t xml:space="preserve">1. Утвердить Положение о составе, порядке подготовки документов территориального планирования муниципального образования </w:t>
      </w:r>
      <w:proofErr w:type="spellStart"/>
      <w:r w:rsidRPr="00113ABE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113ABE">
        <w:rPr>
          <w:rFonts w:ascii="Arial" w:hAnsi="Arial" w:cs="Times New Roman"/>
          <w:sz w:val="24"/>
          <w:szCs w:val="26"/>
        </w:rPr>
        <w:t xml:space="preserve"> район Алтайского края, о порядке подготовки изменений и внесения их в такие документы (прилагается). </w:t>
      </w:r>
    </w:p>
    <w:p w:rsidR="001A65BD" w:rsidRPr="00113ABE" w:rsidRDefault="001A65BD" w:rsidP="00113ABE">
      <w:pPr>
        <w:suppressAutoHyphens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2. Обнародовать настоящее постановление на официальном сайте Администрации </w:t>
      </w:r>
      <w:proofErr w:type="spellStart"/>
      <w:r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района.</w:t>
      </w:r>
    </w:p>
    <w:p w:rsidR="001A65BD" w:rsidRPr="00113ABE" w:rsidRDefault="001A65BD" w:rsidP="00113ABE">
      <w:pPr>
        <w:suppressAutoHyphens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 Настоящее Постановление вступает в силу со дня его официального опубликования.</w:t>
      </w:r>
    </w:p>
    <w:p w:rsidR="001A65BD" w:rsidRPr="00113ABE" w:rsidRDefault="001A65BD" w:rsidP="00113ABE">
      <w:pPr>
        <w:suppressAutoHyphens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4. Контроль за исполнением настоящего постановления оставляю за собой.</w:t>
      </w:r>
    </w:p>
    <w:p w:rsidR="001A65BD" w:rsidRDefault="001A65BD" w:rsidP="00113ABE">
      <w:pPr>
        <w:ind w:firstLine="709"/>
        <w:jc w:val="both"/>
        <w:rPr>
          <w:rFonts w:ascii="Arial" w:hAnsi="Arial"/>
        </w:rPr>
      </w:pPr>
    </w:p>
    <w:p w:rsidR="00CB491D" w:rsidRPr="00113ABE" w:rsidRDefault="00CB491D" w:rsidP="00113ABE">
      <w:pPr>
        <w:ind w:firstLine="709"/>
        <w:jc w:val="both"/>
        <w:rPr>
          <w:rFonts w:ascii="Arial" w:hAnsi="Arial"/>
        </w:rPr>
      </w:pPr>
    </w:p>
    <w:p w:rsidR="001A65BD" w:rsidRDefault="00CB491D" w:rsidP="00113ABE">
      <w:pPr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Глава района</w:t>
      </w:r>
      <w:r>
        <w:rPr>
          <w:rFonts w:ascii="Arial" w:hAnsi="Arial"/>
          <w:szCs w:val="26"/>
        </w:rPr>
        <w:t xml:space="preserve">   </w:t>
      </w:r>
      <w:r w:rsidRPr="00113ABE">
        <w:rPr>
          <w:rFonts w:ascii="Arial" w:hAnsi="Arial"/>
          <w:szCs w:val="26"/>
        </w:rPr>
        <w:t>В.К. Тимирязев</w:t>
      </w:r>
    </w:p>
    <w:p w:rsidR="00CB491D" w:rsidRDefault="00CB491D" w:rsidP="00113ABE">
      <w:pPr>
        <w:ind w:firstLine="709"/>
        <w:jc w:val="both"/>
        <w:rPr>
          <w:rFonts w:ascii="Arial" w:hAnsi="Arial"/>
          <w:szCs w:val="26"/>
        </w:rPr>
      </w:pPr>
    </w:p>
    <w:p w:rsidR="00CB491D" w:rsidRDefault="00CB491D" w:rsidP="00113ABE">
      <w:pPr>
        <w:ind w:firstLine="709"/>
        <w:jc w:val="both"/>
        <w:rPr>
          <w:rFonts w:ascii="Arial" w:hAnsi="Arial"/>
          <w:szCs w:val="26"/>
        </w:rPr>
      </w:pPr>
    </w:p>
    <w:p w:rsidR="00CB491D" w:rsidRPr="00113ABE" w:rsidRDefault="00CB491D" w:rsidP="00113ABE">
      <w:pPr>
        <w:ind w:firstLine="709"/>
        <w:jc w:val="both"/>
        <w:rPr>
          <w:rFonts w:ascii="Arial" w:hAnsi="Arial"/>
        </w:rPr>
      </w:pPr>
    </w:p>
    <w:p w:rsidR="001866FB" w:rsidRPr="00113ABE" w:rsidRDefault="00CB491D" w:rsidP="00113ABE">
      <w:pPr>
        <w:tabs>
          <w:tab w:val="left" w:pos="3544"/>
          <w:tab w:val="left" w:pos="3969"/>
        </w:tabs>
        <w:ind w:firstLine="709"/>
        <w:jc w:val="both"/>
        <w:rPr>
          <w:rFonts w:ascii="Arial" w:hAnsi="Arial"/>
          <w:szCs w:val="28"/>
        </w:rPr>
      </w:pPr>
      <w:r w:rsidRPr="00113ABE">
        <w:rPr>
          <w:rFonts w:ascii="Arial" w:hAnsi="Arial"/>
        </w:rPr>
        <w:t>Приложение</w:t>
      </w:r>
      <w:r>
        <w:rPr>
          <w:rFonts w:ascii="Arial" w:hAnsi="Arial"/>
        </w:rPr>
        <w:t xml:space="preserve"> </w:t>
      </w:r>
      <w:r w:rsidRPr="00113ABE">
        <w:rPr>
          <w:rFonts w:ascii="Arial" w:hAnsi="Arial"/>
        </w:rPr>
        <w:t>к постановлению Администрации</w:t>
      </w:r>
    </w:p>
    <w:p w:rsidR="00356F85" w:rsidRPr="00113ABE" w:rsidRDefault="00CB491D" w:rsidP="00113ABE">
      <w:pPr>
        <w:tabs>
          <w:tab w:val="left" w:pos="3544"/>
          <w:tab w:val="left" w:pos="3969"/>
        </w:tabs>
        <w:ind w:firstLine="709"/>
        <w:jc w:val="both"/>
        <w:rPr>
          <w:rFonts w:ascii="Arial" w:hAnsi="Arial"/>
          <w:szCs w:val="28"/>
        </w:rPr>
      </w:pPr>
      <w:proofErr w:type="spellStart"/>
      <w:r w:rsidRPr="00113ABE">
        <w:rPr>
          <w:rFonts w:ascii="Arial" w:hAnsi="Arial"/>
        </w:rPr>
        <w:t>Заринского</w:t>
      </w:r>
      <w:proofErr w:type="spellEnd"/>
      <w:r w:rsidRPr="00113ABE">
        <w:rPr>
          <w:rFonts w:ascii="Arial" w:hAnsi="Arial"/>
        </w:rPr>
        <w:t xml:space="preserve"> района Алтайского края</w:t>
      </w:r>
    </w:p>
    <w:p w:rsidR="00356F85" w:rsidRPr="00113ABE" w:rsidRDefault="001D70EC" w:rsidP="00113ABE">
      <w:pPr>
        <w:tabs>
          <w:tab w:val="left" w:pos="3544"/>
          <w:tab w:val="left" w:pos="3969"/>
        </w:tabs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о</w:t>
      </w:r>
      <w:r w:rsidR="00CB491D">
        <w:rPr>
          <w:rFonts w:ascii="Arial" w:hAnsi="Arial"/>
          <w:szCs w:val="28"/>
        </w:rPr>
        <w:t>т</w:t>
      </w:r>
      <w:r>
        <w:rPr>
          <w:rFonts w:ascii="Arial" w:hAnsi="Arial"/>
          <w:szCs w:val="28"/>
        </w:rPr>
        <w:t xml:space="preserve"> 05.11.2020 № 638</w:t>
      </w:r>
    </w:p>
    <w:p w:rsidR="00356F85" w:rsidRPr="00113ABE" w:rsidRDefault="00356F85" w:rsidP="00113ABE">
      <w:pPr>
        <w:tabs>
          <w:tab w:val="left" w:pos="3544"/>
          <w:tab w:val="left" w:pos="3969"/>
        </w:tabs>
        <w:ind w:firstLine="709"/>
        <w:jc w:val="both"/>
        <w:rPr>
          <w:rFonts w:ascii="Arial" w:hAnsi="Arial"/>
          <w:szCs w:val="28"/>
        </w:rPr>
      </w:pPr>
    </w:p>
    <w:p w:rsidR="006B1F04" w:rsidRPr="00113ABE" w:rsidRDefault="006B1F04" w:rsidP="00113ABE">
      <w:pPr>
        <w:ind w:firstLine="709"/>
        <w:jc w:val="both"/>
        <w:rPr>
          <w:rFonts w:ascii="Arial" w:hAnsi="Arial"/>
          <w:szCs w:val="26"/>
        </w:rPr>
      </w:pPr>
    </w:p>
    <w:p w:rsidR="00356F85" w:rsidRPr="001D70EC" w:rsidRDefault="00356F85" w:rsidP="001D70EC">
      <w:pPr>
        <w:ind w:firstLine="709"/>
        <w:jc w:val="center"/>
        <w:rPr>
          <w:rFonts w:ascii="Arial" w:hAnsi="Arial"/>
          <w:b/>
          <w:szCs w:val="26"/>
        </w:rPr>
      </w:pPr>
      <w:r w:rsidRPr="001D70EC">
        <w:rPr>
          <w:rFonts w:ascii="Arial" w:hAnsi="Arial"/>
          <w:b/>
          <w:szCs w:val="26"/>
        </w:rPr>
        <w:t xml:space="preserve">Положение о составе, порядке подготовки документов территориального планирования муниципального образования </w:t>
      </w:r>
      <w:proofErr w:type="spellStart"/>
      <w:r w:rsidR="00015C86" w:rsidRPr="001D70EC">
        <w:rPr>
          <w:rFonts w:ascii="Arial" w:hAnsi="Arial"/>
          <w:b/>
          <w:szCs w:val="26"/>
        </w:rPr>
        <w:t>Заринский</w:t>
      </w:r>
      <w:proofErr w:type="spellEnd"/>
      <w:r w:rsidRPr="001D70EC">
        <w:rPr>
          <w:rFonts w:ascii="Arial" w:hAnsi="Arial"/>
          <w:b/>
          <w:szCs w:val="26"/>
        </w:rPr>
        <w:t xml:space="preserve"> район Алтайского края, о порядке подготовки изменений и внесения их в такие документы</w:t>
      </w:r>
    </w:p>
    <w:p w:rsidR="00356F85" w:rsidRPr="00113ABE" w:rsidRDefault="00356F85" w:rsidP="00113ABE">
      <w:pPr>
        <w:ind w:firstLine="709"/>
        <w:jc w:val="both"/>
        <w:rPr>
          <w:rFonts w:ascii="Arial" w:hAnsi="Arial"/>
          <w:szCs w:val="26"/>
        </w:rPr>
      </w:pPr>
    </w:p>
    <w:p w:rsidR="008E6460" w:rsidRPr="00113ABE" w:rsidRDefault="00B52AD3" w:rsidP="001D70EC">
      <w:pPr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  <w:lang w:val="en-US"/>
        </w:rPr>
        <w:t>I</w:t>
      </w:r>
      <w:r w:rsidRPr="00113ABE">
        <w:rPr>
          <w:rFonts w:ascii="Arial" w:hAnsi="Arial"/>
          <w:szCs w:val="26"/>
        </w:rPr>
        <w:t>.</w:t>
      </w:r>
      <w:r w:rsidR="008E6460" w:rsidRPr="00113ABE">
        <w:rPr>
          <w:rFonts w:ascii="Arial" w:hAnsi="Arial"/>
          <w:szCs w:val="26"/>
        </w:rPr>
        <w:t xml:space="preserve"> Общие положения</w:t>
      </w:r>
    </w:p>
    <w:p w:rsidR="00392944" w:rsidRPr="00113ABE" w:rsidRDefault="00392944" w:rsidP="00113ABE">
      <w:pPr>
        <w:ind w:firstLine="709"/>
        <w:jc w:val="both"/>
        <w:rPr>
          <w:rFonts w:ascii="Arial" w:hAnsi="Arial"/>
          <w:szCs w:val="26"/>
        </w:rPr>
      </w:pPr>
    </w:p>
    <w:p w:rsidR="0037790A" w:rsidRPr="00113ABE" w:rsidRDefault="00C32688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pacing w:val="2"/>
          <w:szCs w:val="26"/>
        </w:rPr>
        <w:t xml:space="preserve">  </w:t>
      </w:r>
      <w:r w:rsidR="0071370F" w:rsidRPr="00113ABE">
        <w:rPr>
          <w:rFonts w:ascii="Arial" w:hAnsi="Arial"/>
          <w:spacing w:val="2"/>
          <w:szCs w:val="26"/>
        </w:rPr>
        <w:t>1.</w:t>
      </w:r>
      <w:r w:rsidR="0037790A" w:rsidRPr="00113ABE">
        <w:rPr>
          <w:rFonts w:ascii="Arial" w:hAnsi="Arial"/>
          <w:szCs w:val="26"/>
        </w:rPr>
        <w:t xml:space="preserve">1. Положение о составе, порядке подготовки документов территориального планирования </w:t>
      </w:r>
      <w:proofErr w:type="spellStart"/>
      <w:r w:rsidR="001A65BD" w:rsidRPr="00113ABE">
        <w:rPr>
          <w:rFonts w:ascii="Arial" w:hAnsi="Arial"/>
          <w:szCs w:val="26"/>
        </w:rPr>
        <w:t>Заринского</w:t>
      </w:r>
      <w:proofErr w:type="spellEnd"/>
      <w:r w:rsidR="0037790A" w:rsidRPr="00113ABE">
        <w:rPr>
          <w:rFonts w:ascii="Arial" w:hAnsi="Arial"/>
          <w:szCs w:val="26"/>
        </w:rPr>
        <w:t xml:space="preserve"> района Алтайского края, порядке внесения в них изменений (далее - Положение) определяет состав документов территориального планирования на территории </w:t>
      </w:r>
      <w:proofErr w:type="spellStart"/>
      <w:r w:rsidR="001A65BD" w:rsidRPr="00113ABE">
        <w:rPr>
          <w:rFonts w:ascii="Arial" w:hAnsi="Arial"/>
          <w:szCs w:val="26"/>
        </w:rPr>
        <w:t>Заринского</w:t>
      </w:r>
      <w:proofErr w:type="spellEnd"/>
      <w:r w:rsidR="0037790A" w:rsidRPr="00113ABE">
        <w:rPr>
          <w:rFonts w:ascii="Arial" w:hAnsi="Arial"/>
          <w:szCs w:val="26"/>
        </w:rPr>
        <w:t xml:space="preserve"> района Алтайского края (схемы территориального планирования муниципального района и генеральных планов сельских поселений, входящих в состав муниципального района), уполномоченные органы, ответственные за их разработку, порядок принятия решений о подготовке документов территориального планирования, их опубликования и утверждения, порядок подготовки изменений и внесения их в документы территориального планирования.</w:t>
      </w:r>
    </w:p>
    <w:p w:rsidR="0037790A" w:rsidRPr="00113ABE" w:rsidRDefault="00824D8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  </w:t>
      </w:r>
      <w:r w:rsidR="0071370F" w:rsidRPr="00113ABE">
        <w:rPr>
          <w:rFonts w:ascii="Arial" w:hAnsi="Arial"/>
          <w:szCs w:val="26"/>
        </w:rPr>
        <w:t>1.</w:t>
      </w:r>
      <w:r w:rsidR="0037790A" w:rsidRPr="00113ABE">
        <w:rPr>
          <w:rFonts w:ascii="Arial" w:hAnsi="Arial"/>
          <w:szCs w:val="26"/>
        </w:rPr>
        <w:t>2. Территор</w:t>
      </w:r>
      <w:r w:rsidRPr="00113ABE">
        <w:rPr>
          <w:rFonts w:ascii="Arial" w:hAnsi="Arial"/>
          <w:szCs w:val="26"/>
        </w:rPr>
        <w:t xml:space="preserve">иальное планирование </w:t>
      </w:r>
      <w:proofErr w:type="spellStart"/>
      <w:r w:rsidRPr="00113ABE">
        <w:rPr>
          <w:rFonts w:ascii="Arial" w:hAnsi="Arial"/>
          <w:szCs w:val="26"/>
        </w:rPr>
        <w:t>З</w:t>
      </w:r>
      <w:r w:rsidR="00015C86" w:rsidRPr="00113ABE">
        <w:rPr>
          <w:rFonts w:ascii="Arial" w:hAnsi="Arial"/>
          <w:szCs w:val="26"/>
        </w:rPr>
        <w:t>аринского</w:t>
      </w:r>
      <w:proofErr w:type="spellEnd"/>
      <w:r w:rsidR="0037790A" w:rsidRPr="00113ABE">
        <w:rPr>
          <w:rFonts w:ascii="Arial" w:hAnsi="Arial"/>
          <w:szCs w:val="26"/>
        </w:rPr>
        <w:t xml:space="preserve"> района Алтайского края</w:t>
      </w:r>
      <w:r w:rsidRPr="00113ABE">
        <w:rPr>
          <w:rFonts w:ascii="Arial" w:hAnsi="Arial"/>
          <w:szCs w:val="26"/>
        </w:rPr>
        <w:t xml:space="preserve"> </w:t>
      </w:r>
      <w:r w:rsidR="0037790A" w:rsidRPr="00113ABE">
        <w:rPr>
          <w:rFonts w:ascii="Arial" w:hAnsi="Arial"/>
          <w:szCs w:val="26"/>
        </w:rPr>
        <w:t>(далее - территориальное планирование) - это планирование развития</w:t>
      </w:r>
      <w:r w:rsidRPr="00113ABE">
        <w:rPr>
          <w:rFonts w:ascii="Arial" w:hAnsi="Arial"/>
          <w:szCs w:val="26"/>
        </w:rPr>
        <w:t xml:space="preserve"> </w:t>
      </w:r>
      <w:r w:rsidR="0037790A" w:rsidRPr="00113ABE">
        <w:rPr>
          <w:rFonts w:ascii="Arial" w:hAnsi="Arial"/>
          <w:szCs w:val="26"/>
        </w:rPr>
        <w:t>территори</w:t>
      </w:r>
      <w:r w:rsidRPr="00113ABE">
        <w:rPr>
          <w:rFonts w:ascii="Arial" w:hAnsi="Arial"/>
          <w:szCs w:val="26"/>
        </w:rPr>
        <w:t xml:space="preserve">й, входящих в состав </w:t>
      </w:r>
      <w:proofErr w:type="spellStart"/>
      <w:r w:rsidR="00015C86" w:rsidRPr="00113ABE">
        <w:rPr>
          <w:rFonts w:ascii="Arial" w:hAnsi="Arial"/>
          <w:szCs w:val="26"/>
        </w:rPr>
        <w:t>Заринского</w:t>
      </w:r>
      <w:proofErr w:type="spellEnd"/>
      <w:r w:rsidR="0037790A" w:rsidRPr="00113ABE">
        <w:rPr>
          <w:rFonts w:ascii="Arial" w:hAnsi="Arial"/>
          <w:szCs w:val="26"/>
        </w:rPr>
        <w:t xml:space="preserve"> района</w:t>
      </w:r>
      <w:r w:rsidRPr="00113ABE">
        <w:rPr>
          <w:rFonts w:ascii="Arial" w:hAnsi="Arial"/>
          <w:szCs w:val="26"/>
        </w:rPr>
        <w:t xml:space="preserve"> Алтайского края</w:t>
      </w:r>
      <w:r w:rsidR="0037790A" w:rsidRPr="00113ABE">
        <w:rPr>
          <w:rFonts w:ascii="Arial" w:hAnsi="Arial"/>
          <w:szCs w:val="26"/>
        </w:rPr>
        <w:t>, в том числе для</w:t>
      </w:r>
      <w:r w:rsidRPr="00113ABE">
        <w:rPr>
          <w:rFonts w:ascii="Arial" w:hAnsi="Arial"/>
          <w:szCs w:val="26"/>
        </w:rPr>
        <w:t xml:space="preserve"> </w:t>
      </w:r>
      <w:r w:rsidR="0037790A" w:rsidRPr="00113ABE">
        <w:rPr>
          <w:rFonts w:ascii="Arial" w:hAnsi="Arial"/>
          <w:szCs w:val="26"/>
        </w:rPr>
        <w:t>установления функциональных зон, опре</w:t>
      </w:r>
      <w:r w:rsidRPr="00113ABE">
        <w:rPr>
          <w:rFonts w:ascii="Arial" w:hAnsi="Arial"/>
          <w:szCs w:val="26"/>
        </w:rPr>
        <w:t xml:space="preserve">деления планируемого размещения </w:t>
      </w:r>
      <w:r w:rsidR="0037790A" w:rsidRPr="00113ABE">
        <w:rPr>
          <w:rFonts w:ascii="Arial" w:hAnsi="Arial"/>
          <w:szCs w:val="26"/>
        </w:rPr>
        <w:t>объектов федерального значения, о</w:t>
      </w:r>
      <w:r w:rsidRPr="00113ABE">
        <w:rPr>
          <w:rFonts w:ascii="Arial" w:hAnsi="Arial"/>
          <w:szCs w:val="26"/>
        </w:rPr>
        <w:t xml:space="preserve">бъектов регионального значения, </w:t>
      </w:r>
      <w:r w:rsidR="0037790A" w:rsidRPr="00113ABE">
        <w:rPr>
          <w:rFonts w:ascii="Arial" w:hAnsi="Arial"/>
          <w:szCs w:val="26"/>
        </w:rPr>
        <w:t>объектов местного значения.</w:t>
      </w:r>
    </w:p>
    <w:p w:rsidR="0037790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1.</w:t>
      </w:r>
      <w:r w:rsidR="0037790A" w:rsidRPr="00113ABE">
        <w:rPr>
          <w:rFonts w:ascii="Arial" w:hAnsi="Arial"/>
          <w:szCs w:val="26"/>
        </w:rPr>
        <w:t>3. Уполномоченным органом по</w:t>
      </w:r>
      <w:r w:rsidR="00824D8B" w:rsidRPr="00113ABE">
        <w:rPr>
          <w:rFonts w:ascii="Arial" w:hAnsi="Arial"/>
          <w:szCs w:val="26"/>
        </w:rPr>
        <w:t xml:space="preserve"> организации подготовки проектов </w:t>
      </w:r>
      <w:r w:rsidR="0037790A" w:rsidRPr="00113ABE">
        <w:rPr>
          <w:rFonts w:ascii="Arial" w:hAnsi="Arial"/>
          <w:szCs w:val="26"/>
        </w:rPr>
        <w:t>документов территори</w:t>
      </w:r>
      <w:r w:rsidR="00824D8B" w:rsidRPr="00113ABE">
        <w:rPr>
          <w:rFonts w:ascii="Arial" w:hAnsi="Arial"/>
          <w:szCs w:val="26"/>
        </w:rPr>
        <w:t xml:space="preserve">ального планирования </w:t>
      </w:r>
      <w:proofErr w:type="spellStart"/>
      <w:r w:rsidR="00015C86" w:rsidRPr="00113ABE">
        <w:rPr>
          <w:rFonts w:ascii="Arial" w:hAnsi="Arial"/>
          <w:szCs w:val="26"/>
        </w:rPr>
        <w:t>Заринского</w:t>
      </w:r>
      <w:proofErr w:type="spellEnd"/>
      <w:r w:rsidR="0037790A" w:rsidRPr="00113ABE">
        <w:rPr>
          <w:rFonts w:ascii="Arial" w:hAnsi="Arial"/>
          <w:szCs w:val="26"/>
        </w:rPr>
        <w:t xml:space="preserve"> района</w:t>
      </w:r>
      <w:r w:rsidR="00824D8B" w:rsidRPr="00113ABE">
        <w:rPr>
          <w:rFonts w:ascii="Arial" w:hAnsi="Arial"/>
          <w:szCs w:val="26"/>
        </w:rPr>
        <w:t xml:space="preserve"> Алтайского края</w:t>
      </w:r>
      <w:r w:rsidR="0037790A" w:rsidRPr="00113ABE">
        <w:rPr>
          <w:rFonts w:ascii="Arial" w:hAnsi="Arial"/>
          <w:szCs w:val="26"/>
        </w:rPr>
        <w:t xml:space="preserve"> и внесения</w:t>
      </w:r>
      <w:r w:rsidR="00824D8B" w:rsidRPr="00113ABE">
        <w:rPr>
          <w:rFonts w:ascii="Arial" w:hAnsi="Arial"/>
          <w:szCs w:val="26"/>
        </w:rPr>
        <w:t xml:space="preserve"> </w:t>
      </w:r>
      <w:r w:rsidR="0037790A" w:rsidRPr="00113ABE">
        <w:rPr>
          <w:rFonts w:ascii="Arial" w:hAnsi="Arial"/>
          <w:szCs w:val="26"/>
        </w:rPr>
        <w:t>и</w:t>
      </w:r>
      <w:r w:rsidR="00824D8B" w:rsidRPr="00113ABE">
        <w:rPr>
          <w:rFonts w:ascii="Arial" w:hAnsi="Arial"/>
          <w:szCs w:val="26"/>
        </w:rPr>
        <w:t xml:space="preserve">зменений в них является </w:t>
      </w:r>
      <w:r w:rsidR="00015C86" w:rsidRPr="00113ABE">
        <w:rPr>
          <w:rFonts w:ascii="Arial" w:hAnsi="Arial"/>
          <w:szCs w:val="26"/>
        </w:rPr>
        <w:t>комитет по делам ЖКХ, строительства и архитектуры</w:t>
      </w:r>
      <w:r w:rsidR="00824D8B" w:rsidRPr="00113ABE">
        <w:rPr>
          <w:rFonts w:ascii="Arial" w:hAnsi="Arial"/>
          <w:szCs w:val="26"/>
        </w:rPr>
        <w:t xml:space="preserve"> Администрации </w:t>
      </w:r>
      <w:proofErr w:type="spellStart"/>
      <w:r w:rsidR="00015C86" w:rsidRPr="00113ABE">
        <w:rPr>
          <w:rFonts w:ascii="Arial" w:hAnsi="Arial"/>
          <w:szCs w:val="26"/>
        </w:rPr>
        <w:t>Заринского</w:t>
      </w:r>
      <w:proofErr w:type="spellEnd"/>
      <w:r w:rsidR="0037790A" w:rsidRPr="00113ABE">
        <w:rPr>
          <w:rFonts w:ascii="Arial" w:hAnsi="Arial"/>
          <w:szCs w:val="26"/>
        </w:rPr>
        <w:t xml:space="preserve"> района Алтайского края (далее -</w:t>
      </w:r>
      <w:r w:rsidR="00824D8B" w:rsidRPr="00113ABE">
        <w:rPr>
          <w:rFonts w:ascii="Arial" w:hAnsi="Arial"/>
          <w:szCs w:val="26"/>
        </w:rPr>
        <w:t xml:space="preserve"> </w:t>
      </w:r>
      <w:r w:rsidR="0037790A" w:rsidRPr="00113ABE">
        <w:rPr>
          <w:rFonts w:ascii="Arial" w:hAnsi="Arial"/>
          <w:szCs w:val="26"/>
        </w:rPr>
        <w:t>уполномоченный орган).</w:t>
      </w:r>
    </w:p>
    <w:p w:rsidR="0037790A" w:rsidRPr="00113ABE" w:rsidRDefault="0037790A" w:rsidP="00113ABE">
      <w:pPr>
        <w:shd w:val="clear" w:color="auto" w:fill="FFFFFF"/>
        <w:ind w:firstLine="709"/>
        <w:jc w:val="both"/>
        <w:textAlignment w:val="baseline"/>
        <w:rPr>
          <w:rFonts w:ascii="Arial" w:hAnsi="Arial"/>
          <w:spacing w:val="2"/>
          <w:szCs w:val="26"/>
        </w:rPr>
      </w:pPr>
    </w:p>
    <w:p w:rsidR="0037790A" w:rsidRPr="00113ABE" w:rsidRDefault="005E42DB" w:rsidP="001D70EC">
      <w:pPr>
        <w:shd w:val="clear" w:color="auto" w:fill="FFFFFF"/>
        <w:ind w:firstLine="709"/>
        <w:jc w:val="center"/>
        <w:textAlignment w:val="baseline"/>
        <w:rPr>
          <w:rFonts w:ascii="Arial" w:hAnsi="Arial"/>
          <w:spacing w:val="2"/>
          <w:szCs w:val="26"/>
        </w:rPr>
      </w:pPr>
      <w:r w:rsidRPr="00113ABE">
        <w:rPr>
          <w:rFonts w:ascii="Arial" w:hAnsi="Arial"/>
          <w:szCs w:val="26"/>
          <w:lang w:val="en-US"/>
        </w:rPr>
        <w:t>II</w:t>
      </w:r>
      <w:r w:rsidRPr="00113ABE">
        <w:rPr>
          <w:rFonts w:ascii="Arial" w:hAnsi="Arial"/>
          <w:szCs w:val="26"/>
        </w:rPr>
        <w:t xml:space="preserve">. </w:t>
      </w:r>
      <w:r w:rsidR="0037790A" w:rsidRPr="00113ABE">
        <w:rPr>
          <w:rFonts w:ascii="Arial" w:hAnsi="Arial"/>
          <w:szCs w:val="26"/>
        </w:rPr>
        <w:t>Состав документов территориального планирования</w:t>
      </w:r>
    </w:p>
    <w:p w:rsidR="00661259" w:rsidRPr="00113ABE" w:rsidRDefault="00015C86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proofErr w:type="spellStart"/>
      <w:r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</w:t>
      </w:r>
      <w:r w:rsidR="0037790A" w:rsidRPr="00113ABE">
        <w:rPr>
          <w:rFonts w:ascii="Arial" w:hAnsi="Arial"/>
          <w:szCs w:val="26"/>
        </w:rPr>
        <w:t>района Алтайского края</w:t>
      </w:r>
    </w:p>
    <w:p w:rsidR="00EE061B" w:rsidRPr="00113ABE" w:rsidRDefault="00EE061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824D8B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2.</w:t>
      </w:r>
      <w:r w:rsidR="00824D8B" w:rsidRPr="00113ABE">
        <w:rPr>
          <w:rFonts w:ascii="Arial" w:hAnsi="Arial"/>
          <w:szCs w:val="26"/>
        </w:rPr>
        <w:t xml:space="preserve">1. Документами территориального планирования муниципальных образований </w:t>
      </w:r>
      <w:proofErr w:type="spellStart"/>
      <w:r w:rsidR="00015C86" w:rsidRPr="00113ABE">
        <w:rPr>
          <w:rFonts w:ascii="Arial" w:hAnsi="Arial"/>
          <w:szCs w:val="26"/>
        </w:rPr>
        <w:t>Заринского</w:t>
      </w:r>
      <w:proofErr w:type="spellEnd"/>
      <w:r w:rsidR="00824D8B" w:rsidRPr="00113ABE">
        <w:rPr>
          <w:rFonts w:ascii="Arial" w:hAnsi="Arial"/>
          <w:szCs w:val="26"/>
        </w:rPr>
        <w:t xml:space="preserve"> района Алтайского края (далее – документы территориального планирования, градостроительная документация) являются: схема территориального планирования муниципального образования </w:t>
      </w:r>
      <w:proofErr w:type="spellStart"/>
      <w:r w:rsidR="00015C86" w:rsidRPr="00113ABE">
        <w:rPr>
          <w:rFonts w:ascii="Arial" w:hAnsi="Arial"/>
          <w:szCs w:val="26"/>
        </w:rPr>
        <w:t>Заринский</w:t>
      </w:r>
      <w:proofErr w:type="spellEnd"/>
      <w:r w:rsidR="00015C86" w:rsidRPr="00113ABE">
        <w:rPr>
          <w:rFonts w:ascii="Arial" w:hAnsi="Arial"/>
          <w:szCs w:val="26"/>
        </w:rPr>
        <w:t xml:space="preserve"> </w:t>
      </w:r>
      <w:r w:rsidR="00824D8B" w:rsidRPr="00113ABE">
        <w:rPr>
          <w:rFonts w:ascii="Arial" w:hAnsi="Arial"/>
          <w:szCs w:val="26"/>
        </w:rPr>
        <w:t>район</w:t>
      </w:r>
      <w:r w:rsidR="00F949DA" w:rsidRPr="00113ABE">
        <w:rPr>
          <w:rFonts w:ascii="Arial" w:hAnsi="Arial"/>
          <w:szCs w:val="26"/>
        </w:rPr>
        <w:t xml:space="preserve"> Алтайского края</w:t>
      </w:r>
      <w:r w:rsidR="00824D8B" w:rsidRPr="00113ABE">
        <w:rPr>
          <w:rFonts w:ascii="Arial" w:hAnsi="Arial"/>
          <w:szCs w:val="26"/>
        </w:rPr>
        <w:t xml:space="preserve"> (далее - схема территориального планирования) и генеральные планы сельских поселений, входящих в состав </w:t>
      </w:r>
      <w:proofErr w:type="spellStart"/>
      <w:r w:rsidR="00015C86" w:rsidRPr="00113ABE">
        <w:rPr>
          <w:rFonts w:ascii="Arial" w:hAnsi="Arial"/>
          <w:szCs w:val="26"/>
        </w:rPr>
        <w:t>Заринского</w:t>
      </w:r>
      <w:proofErr w:type="spellEnd"/>
      <w:r w:rsidR="00F949DA" w:rsidRPr="00113ABE">
        <w:rPr>
          <w:rFonts w:ascii="Arial" w:hAnsi="Arial"/>
          <w:szCs w:val="26"/>
        </w:rPr>
        <w:t xml:space="preserve"> </w:t>
      </w:r>
      <w:r w:rsidR="00824D8B" w:rsidRPr="00113ABE">
        <w:rPr>
          <w:rFonts w:ascii="Arial" w:hAnsi="Arial"/>
          <w:szCs w:val="26"/>
        </w:rPr>
        <w:t xml:space="preserve">района </w:t>
      </w:r>
      <w:r w:rsidR="00F949DA" w:rsidRPr="00113ABE">
        <w:rPr>
          <w:rFonts w:ascii="Arial" w:hAnsi="Arial"/>
          <w:szCs w:val="26"/>
        </w:rPr>
        <w:t xml:space="preserve">Алтайского края </w:t>
      </w:r>
      <w:r w:rsidR="00824D8B" w:rsidRPr="00113ABE">
        <w:rPr>
          <w:rFonts w:ascii="Arial" w:hAnsi="Arial"/>
          <w:szCs w:val="26"/>
        </w:rPr>
        <w:t>(далее - генеральный план).</w:t>
      </w:r>
    </w:p>
    <w:p w:rsidR="00824D8B" w:rsidRPr="00113ABE" w:rsidRDefault="00824D8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  </w:t>
      </w:r>
      <w:r w:rsidR="0071370F" w:rsidRPr="00113ABE">
        <w:rPr>
          <w:rFonts w:ascii="Arial" w:hAnsi="Arial"/>
          <w:szCs w:val="26"/>
        </w:rPr>
        <w:t>2.</w:t>
      </w:r>
      <w:r w:rsidRPr="00113ABE">
        <w:rPr>
          <w:rFonts w:ascii="Arial" w:hAnsi="Arial"/>
          <w:szCs w:val="26"/>
        </w:rPr>
        <w:t>2. Содержание схемы территориального планирования определяется в</w:t>
      </w:r>
      <w:r w:rsidR="00F949DA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соответствии со статьей 19 Градостроительного кодекса Российской</w:t>
      </w:r>
      <w:r w:rsidR="00F949DA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Федерации.</w:t>
      </w:r>
    </w:p>
    <w:p w:rsidR="00824D8B" w:rsidRPr="00113ABE" w:rsidRDefault="00824D8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      </w:t>
      </w:r>
      <w:r w:rsidR="0071370F" w:rsidRPr="00113ABE">
        <w:rPr>
          <w:rFonts w:ascii="Arial" w:hAnsi="Arial"/>
          <w:szCs w:val="26"/>
        </w:rPr>
        <w:t>2.</w:t>
      </w:r>
      <w:r w:rsidRPr="00113ABE">
        <w:rPr>
          <w:rFonts w:ascii="Arial" w:hAnsi="Arial"/>
          <w:szCs w:val="26"/>
        </w:rPr>
        <w:t>3. Содержание генерального плана определяется в соответствии со</w:t>
      </w:r>
      <w:r w:rsidR="00F949DA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статьей 23 Градостроительного кодекса Российской Федерации.</w:t>
      </w:r>
    </w:p>
    <w:p w:rsidR="00015C86" w:rsidRPr="00113ABE" w:rsidRDefault="00015C86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F949DA" w:rsidRPr="00113ABE" w:rsidRDefault="005E42DB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  <w:lang w:val="en-US"/>
        </w:rPr>
        <w:t>III</w:t>
      </w:r>
      <w:r w:rsidR="004118E9" w:rsidRPr="00113ABE">
        <w:rPr>
          <w:rFonts w:ascii="Arial" w:hAnsi="Arial"/>
          <w:spacing w:val="2"/>
          <w:szCs w:val="26"/>
        </w:rPr>
        <w:t xml:space="preserve">. </w:t>
      </w:r>
      <w:r w:rsidR="00F949DA" w:rsidRPr="00113ABE">
        <w:rPr>
          <w:rFonts w:ascii="Arial" w:hAnsi="Arial"/>
          <w:szCs w:val="26"/>
        </w:rPr>
        <w:t>Общие требования к оформлению документов</w:t>
      </w:r>
    </w:p>
    <w:p w:rsidR="00F949DA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территориального планирования МО </w:t>
      </w:r>
      <w:proofErr w:type="spellStart"/>
      <w:r w:rsidR="00015C86" w:rsidRPr="00113ABE">
        <w:rPr>
          <w:rFonts w:ascii="Arial" w:hAnsi="Arial"/>
          <w:szCs w:val="26"/>
        </w:rPr>
        <w:t>Заринский</w:t>
      </w:r>
      <w:proofErr w:type="spellEnd"/>
      <w:r w:rsidRPr="00113ABE">
        <w:rPr>
          <w:rFonts w:ascii="Arial" w:hAnsi="Arial"/>
          <w:szCs w:val="26"/>
        </w:rPr>
        <w:t xml:space="preserve"> район Алтайского края</w:t>
      </w:r>
    </w:p>
    <w:p w:rsidR="004118E9" w:rsidRPr="00113ABE" w:rsidRDefault="004118E9" w:rsidP="00113ABE">
      <w:pPr>
        <w:tabs>
          <w:tab w:val="left" w:pos="1521"/>
        </w:tabs>
        <w:ind w:firstLine="709"/>
        <w:jc w:val="both"/>
        <w:rPr>
          <w:rFonts w:ascii="Arial" w:hAnsi="Arial"/>
          <w:szCs w:val="26"/>
        </w:rPr>
      </w:pPr>
    </w:p>
    <w:p w:rsidR="009A5389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 xml:space="preserve">1.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власти, осуществляющим функции по выработке государственной </w:t>
      </w:r>
    </w:p>
    <w:p w:rsidR="00F949DA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политики и нормативно-правовому регулированию в сфере строительства, архитектуры и градостроительства. 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2.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3. В обосновывающих материалах, положениях о территориальном планировании, других градостроительных материалах указываются:</w:t>
      </w:r>
    </w:p>
    <w:p w:rsidR="00F949DA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- наименование разработчика, в соответствии с его Уставом (Положением);</w:t>
      </w:r>
    </w:p>
    <w:p w:rsidR="00F949DA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lastRenderedPageBreak/>
        <w:t>- полное наименование документов территориального планирования, год и месяц его разработки;</w:t>
      </w:r>
    </w:p>
    <w:p w:rsidR="00F949DA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- 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4. Пояснительные записки, материалы по обоснованию, положения и карты генерального плана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5. При разработке документов территориального планирования с применением компьютерных технологий,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6.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7. В процессе выполнения работ разработчиком могут использоваться различные способы компьютерного моделирования градостроительных решений. Результаты моделирования и использованные алгоритмы могут передаваться заказчику по дополнительному соглашению.</w:t>
      </w:r>
    </w:p>
    <w:p w:rsidR="007B1F27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8. Дубликаты подлинников карт градостроительной документации</w:t>
      </w:r>
      <w:r w:rsidR="003C54AF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выполняются после утверждения градостроительной документации в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установленном порядке.</w:t>
      </w:r>
    </w:p>
    <w:p w:rsidR="003C54AF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9. Материалы обоснований градостроительных решений,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аналитические, статистические и иные информационные материалы могут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оформляться в виде отдельных приложений.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10. Подготовка генерального плана сельских поселений может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осуществляться применительно к отдельным населённым пунктам, входящим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в состав поселений, с последующим внесением изменений в генеральные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планы сельских поселений, относящихся к другим частям территорий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поселения. Подготовка генеральных планов и внесение в генеральные планы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изменений в части установления или изменения границы населенного пункта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также могут осуществляться применительно к отдельным населенным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пунктам, входящих в состав сельских поселений.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11. Документы территориального планирования могут быть оформлены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в составе нескольких книг (томов) текстовых материалов, альбомов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графических материалов, карт на бумажном и электронном носителе.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12. Обязательны к формированию в отдельные книги (тома):</w:t>
      </w:r>
    </w:p>
    <w:p w:rsidR="00F949DA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- положения о территориальном планировании;</w:t>
      </w:r>
    </w:p>
    <w:p w:rsidR="009A5389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- обосновывающие материалы.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13. Могут быть выделены в отдельные книги (тома):</w:t>
      </w:r>
    </w:p>
    <w:p w:rsidR="00F949DA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- мероприятия по предупреждению чрезвычайных ситуаций;</w:t>
      </w:r>
    </w:p>
    <w:p w:rsidR="00F949DA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- каталог компьютерной версии проекта;</w:t>
      </w:r>
    </w:p>
    <w:p w:rsidR="00F949DA" w:rsidRPr="00113ABE" w:rsidRDefault="00F949DA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- иные материалы.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14. Для карт необходимо применять общепринятые масштабы 1:10 000,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1:15 000, 1:20 000, 1:25000,1:50000. Максимально мелкий масштаб не менее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1:50000.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15. Количество экземпляров на бумажном носителе определяет</w:t>
      </w:r>
      <w:r w:rsidR="007B1F27" w:rsidRPr="00113ABE">
        <w:rPr>
          <w:rFonts w:ascii="Arial" w:hAnsi="Arial"/>
          <w:szCs w:val="26"/>
        </w:rPr>
        <w:t xml:space="preserve"> </w:t>
      </w:r>
      <w:r w:rsidR="00F949DA" w:rsidRPr="00113ABE">
        <w:rPr>
          <w:rFonts w:ascii="Arial" w:hAnsi="Arial"/>
          <w:szCs w:val="26"/>
        </w:rPr>
        <w:t>Заказчик.</w:t>
      </w:r>
    </w:p>
    <w:p w:rsidR="00F949DA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3.</w:t>
      </w:r>
      <w:r w:rsidR="00F949DA" w:rsidRPr="00113ABE">
        <w:rPr>
          <w:rFonts w:ascii="Arial" w:hAnsi="Arial"/>
          <w:szCs w:val="26"/>
        </w:rPr>
        <w:t>16. Обязательна электронная версия проекта.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7B1F27" w:rsidRPr="00113ABE" w:rsidRDefault="005E42DB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  <w:lang w:val="en-US"/>
        </w:rPr>
        <w:t>IV</w:t>
      </w:r>
      <w:r w:rsidR="00F0727E" w:rsidRPr="00113ABE">
        <w:rPr>
          <w:rFonts w:ascii="Arial" w:hAnsi="Arial"/>
          <w:szCs w:val="26"/>
        </w:rPr>
        <w:t>.</w:t>
      </w:r>
      <w:r w:rsidR="00264F70" w:rsidRPr="00113ABE">
        <w:rPr>
          <w:rFonts w:ascii="Arial" w:hAnsi="Arial"/>
          <w:szCs w:val="26"/>
        </w:rPr>
        <w:t xml:space="preserve"> </w:t>
      </w:r>
      <w:r w:rsidR="007B1F27" w:rsidRPr="00113ABE">
        <w:rPr>
          <w:rFonts w:ascii="Arial" w:hAnsi="Arial"/>
          <w:szCs w:val="26"/>
        </w:rPr>
        <w:t>Полномочия органов местного самоуправления и их</w:t>
      </w:r>
    </w:p>
    <w:p w:rsidR="007B1F27" w:rsidRPr="00113ABE" w:rsidRDefault="007B1F27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должностных лиц</w:t>
      </w:r>
    </w:p>
    <w:p w:rsidR="00264F70" w:rsidRPr="00113ABE" w:rsidRDefault="00264F70" w:rsidP="00113ABE">
      <w:pPr>
        <w:ind w:firstLine="709"/>
        <w:jc w:val="both"/>
        <w:rPr>
          <w:rFonts w:ascii="Arial" w:hAnsi="Arial"/>
          <w:szCs w:val="26"/>
        </w:rPr>
      </w:pPr>
    </w:p>
    <w:p w:rsidR="007B1F27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lastRenderedPageBreak/>
        <w:t>4.</w:t>
      </w:r>
      <w:r w:rsidR="007B1F27" w:rsidRPr="00113ABE">
        <w:rPr>
          <w:rFonts w:ascii="Arial" w:hAnsi="Arial"/>
          <w:szCs w:val="26"/>
        </w:rPr>
        <w:t xml:space="preserve">1. </w:t>
      </w:r>
      <w:proofErr w:type="spellStart"/>
      <w:r w:rsidR="001D70EC">
        <w:rPr>
          <w:rFonts w:ascii="Arial" w:hAnsi="Arial"/>
          <w:szCs w:val="26"/>
        </w:rPr>
        <w:t>Заринский</w:t>
      </w:r>
      <w:proofErr w:type="spellEnd"/>
      <w:r w:rsidR="001D70EC">
        <w:rPr>
          <w:rFonts w:ascii="Arial" w:hAnsi="Arial"/>
          <w:szCs w:val="26"/>
        </w:rPr>
        <w:t xml:space="preserve"> районный Совет народных</w:t>
      </w:r>
      <w:r w:rsidR="007B1F27" w:rsidRPr="00113ABE">
        <w:rPr>
          <w:rFonts w:ascii="Arial" w:hAnsi="Arial"/>
          <w:szCs w:val="26"/>
        </w:rPr>
        <w:t xml:space="preserve"> депутатов: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   1) утверждает схему территориального планирования МО </w:t>
      </w:r>
      <w:proofErr w:type="spellStart"/>
      <w:r w:rsidR="003C54AF" w:rsidRPr="00113ABE">
        <w:rPr>
          <w:rFonts w:ascii="Arial" w:hAnsi="Arial"/>
          <w:szCs w:val="26"/>
        </w:rPr>
        <w:t>Заринский</w:t>
      </w:r>
      <w:proofErr w:type="spellEnd"/>
      <w:r w:rsidRPr="00113ABE">
        <w:rPr>
          <w:rFonts w:ascii="Arial" w:hAnsi="Arial"/>
          <w:szCs w:val="26"/>
        </w:rPr>
        <w:t xml:space="preserve"> район Алтайского края;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2) утверждает генеральные планы сельских поселений, входящих в состав </w:t>
      </w:r>
      <w:proofErr w:type="spellStart"/>
      <w:r w:rsidR="003C54AF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3) утверждает изменения в документы территориального планирования и их актуализированные редакции.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   </w:t>
      </w:r>
      <w:r w:rsidR="0071370F" w:rsidRPr="00113ABE">
        <w:rPr>
          <w:rFonts w:ascii="Arial" w:hAnsi="Arial"/>
          <w:szCs w:val="26"/>
        </w:rPr>
        <w:t>4.</w:t>
      </w:r>
      <w:r w:rsidRPr="00113ABE">
        <w:rPr>
          <w:rFonts w:ascii="Arial" w:hAnsi="Arial"/>
          <w:szCs w:val="26"/>
        </w:rPr>
        <w:t xml:space="preserve">2. Глава </w:t>
      </w:r>
      <w:proofErr w:type="spellStart"/>
      <w:r w:rsidR="003C54AF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края: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   1) принимает решение о подготовке проектов документов территориального планирования, а также о внесении изменений в документы территориального планирования </w:t>
      </w:r>
      <w:proofErr w:type="spellStart"/>
      <w:r w:rsidR="003C54AF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2) назначает публичные слушания по проектам генеральных планов;</w:t>
      </w:r>
    </w:p>
    <w:p w:rsidR="00EE061B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3)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документов территориального планирования с обоснованием принятых решений;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4) направляет согласованные проекты документов территориального планирования в </w:t>
      </w:r>
      <w:proofErr w:type="spellStart"/>
      <w:r w:rsidR="003A6F45">
        <w:rPr>
          <w:rFonts w:ascii="Arial" w:hAnsi="Arial"/>
          <w:szCs w:val="26"/>
        </w:rPr>
        <w:t>Заринский</w:t>
      </w:r>
      <w:proofErr w:type="spellEnd"/>
      <w:r w:rsidR="003A6F45">
        <w:rPr>
          <w:rFonts w:ascii="Arial" w:hAnsi="Arial"/>
          <w:szCs w:val="26"/>
        </w:rPr>
        <w:t xml:space="preserve"> районный Совет народных</w:t>
      </w:r>
      <w:r w:rsidRPr="00113ABE">
        <w:rPr>
          <w:rFonts w:ascii="Arial" w:hAnsi="Arial"/>
          <w:szCs w:val="26"/>
        </w:rPr>
        <w:t xml:space="preserve"> депутатов на утверждение. </w:t>
      </w:r>
    </w:p>
    <w:p w:rsidR="008A0D24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4.</w:t>
      </w:r>
      <w:r w:rsidR="007B1F27" w:rsidRPr="00113ABE">
        <w:rPr>
          <w:rFonts w:ascii="Arial" w:hAnsi="Arial"/>
          <w:szCs w:val="26"/>
        </w:rPr>
        <w:t>3</w:t>
      </w:r>
      <w:r w:rsidR="00F0727E" w:rsidRPr="00113ABE">
        <w:rPr>
          <w:rFonts w:ascii="Arial" w:hAnsi="Arial"/>
          <w:szCs w:val="26"/>
        </w:rPr>
        <w:t xml:space="preserve">. Администрация </w:t>
      </w:r>
      <w:proofErr w:type="spellStart"/>
      <w:r w:rsidR="008A0D24" w:rsidRPr="00113ABE">
        <w:rPr>
          <w:rFonts w:ascii="Arial" w:hAnsi="Arial"/>
          <w:szCs w:val="26"/>
        </w:rPr>
        <w:t>Заринского</w:t>
      </w:r>
      <w:proofErr w:type="spellEnd"/>
      <w:r w:rsidR="008A0D24" w:rsidRPr="00113ABE">
        <w:rPr>
          <w:rFonts w:ascii="Arial" w:hAnsi="Arial"/>
          <w:szCs w:val="26"/>
        </w:rPr>
        <w:t xml:space="preserve"> </w:t>
      </w:r>
      <w:r w:rsidR="007B1F27" w:rsidRPr="00113ABE">
        <w:rPr>
          <w:rFonts w:ascii="Arial" w:hAnsi="Arial"/>
          <w:szCs w:val="26"/>
        </w:rPr>
        <w:t>района Алтайского края: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1) является заказчиком выполнения работ по подготовке документов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территори</w:t>
      </w:r>
      <w:r w:rsidR="00F0727E" w:rsidRPr="00113ABE">
        <w:rPr>
          <w:rFonts w:ascii="Arial" w:hAnsi="Arial"/>
          <w:szCs w:val="26"/>
        </w:rPr>
        <w:t xml:space="preserve">ального планирования </w:t>
      </w:r>
      <w:proofErr w:type="spellStart"/>
      <w:r w:rsidR="008A0D24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 и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сельских поселений и внесения в них изменений;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2) утверждает задание на разработку проектов документов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территориального планирования и внесения изменений в них;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3) осуществляет финансирование выполнения работ по подготовке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документов территори</w:t>
      </w:r>
      <w:r w:rsidR="00F0727E" w:rsidRPr="00113ABE">
        <w:rPr>
          <w:rFonts w:ascii="Arial" w:hAnsi="Arial"/>
          <w:szCs w:val="26"/>
        </w:rPr>
        <w:t xml:space="preserve">ального планирования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Алтайского края;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4) осуществляет процедуру определения поставщика работ по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подготовке документов (проектов документов) территориального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планирования в соответствии с законодательством о контрактной системе в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сфере закупок (далее - определение поставщика работ);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5) осуществляет размещение в печатных и электронных средствах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массовой информации необходимую информацию о процедурах подготовки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проектов территориального планирования.</w:t>
      </w:r>
    </w:p>
    <w:p w:rsidR="007B1F27" w:rsidRPr="00113ABE" w:rsidRDefault="0071370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4.</w:t>
      </w:r>
      <w:r w:rsidR="007B1F27" w:rsidRPr="00113ABE">
        <w:rPr>
          <w:rFonts w:ascii="Arial" w:hAnsi="Arial"/>
          <w:szCs w:val="26"/>
        </w:rPr>
        <w:t>4. Уполномоченный орган:</w:t>
      </w:r>
    </w:p>
    <w:p w:rsidR="009A5389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1) осуществляет подготовку материалов для определения поставщика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(в том числе технического задания) и передает в отраслевые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 xml:space="preserve">(функциональные) </w:t>
      </w:r>
      <w:r w:rsidR="00DB0C84" w:rsidRPr="00113ABE">
        <w:rPr>
          <w:rFonts w:ascii="Arial" w:hAnsi="Arial"/>
          <w:szCs w:val="26"/>
        </w:rPr>
        <w:t>органы А</w:t>
      </w:r>
      <w:r w:rsidR="00F0727E" w:rsidRPr="00113ABE">
        <w:rPr>
          <w:rFonts w:ascii="Arial" w:hAnsi="Arial"/>
          <w:szCs w:val="26"/>
        </w:rPr>
        <w:t xml:space="preserve">дминистрации </w:t>
      </w:r>
      <w:proofErr w:type="spellStart"/>
      <w:r w:rsidR="008A0D24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</w:t>
      </w:r>
      <w:r w:rsidR="00F0727E" w:rsidRPr="00113ABE">
        <w:rPr>
          <w:rFonts w:ascii="Arial" w:hAnsi="Arial"/>
          <w:szCs w:val="26"/>
        </w:rPr>
        <w:t xml:space="preserve"> Алтайского края</w:t>
      </w:r>
      <w:r w:rsidRPr="00113ABE">
        <w:rPr>
          <w:rFonts w:ascii="Arial" w:hAnsi="Arial"/>
          <w:szCs w:val="26"/>
        </w:rPr>
        <w:t>,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уполномоченные на проведение процедур в сфере закупок по определению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поставщика работ;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2) в случае подготовки генеральных планов сельских поселений,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внесения изменений в них, уведомляет о подготовке таких проектов и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взаимодействует в процессе разработки документов в рабочем режиме с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органами местного самоуправления сельских поселений;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3) осуществляет непосредственное взаимодействие с подрядной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организацией, разрабатывающей проект документа территориального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планирования;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4) осуществляет организацию всех процедур при подготовке проектов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документов территориального планирования и внесения изменений в них в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соответствии с законодательством (кроме процедуры определения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поставщика работ);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5) осуществляет взаимодействие с органами исполнительной власти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 xml:space="preserve">Алтайского края и другими органами местного самоуправления </w:t>
      </w:r>
      <w:proofErr w:type="spellStart"/>
      <w:r w:rsidR="008A0D24" w:rsidRPr="00113ABE">
        <w:rPr>
          <w:rFonts w:ascii="Arial" w:hAnsi="Arial"/>
          <w:szCs w:val="26"/>
        </w:rPr>
        <w:t>Заринского</w:t>
      </w:r>
      <w:proofErr w:type="spellEnd"/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 Алтайского края и сельскими поселениями в случае совместной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подготовки проектов документов территориального планирования;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lastRenderedPageBreak/>
        <w:t>6) организует согласование проектов документов территориального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планирования в соответствии с законодательством РФ, в том числе с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использованием сайта Федеральной государственной информационной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системы территориального планирования РФ (ФГИС ТП РФ);</w:t>
      </w:r>
    </w:p>
    <w:p w:rsidR="00EE061B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7) обеспечивает доступ к проектам документов территориального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планирования и материалам по обоснованию таких проектов, также к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утвержденным документам территориального планирования, в том числе с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использованием сайта Федеральной государственной информационной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системы территориального планирования РФ (ФГИС ТП РФ);</w:t>
      </w:r>
    </w:p>
    <w:p w:rsidR="008A0D24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8) размещает утвержденную документацию территориального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планирования в информационной системе градостроительной деятельности</w:t>
      </w:r>
      <w:r w:rsidR="00F0727E" w:rsidRPr="00113ABE">
        <w:rPr>
          <w:rFonts w:ascii="Arial" w:hAnsi="Arial"/>
          <w:szCs w:val="26"/>
        </w:rPr>
        <w:t xml:space="preserve"> </w:t>
      </w:r>
      <w:proofErr w:type="spellStart"/>
      <w:r w:rsidR="008A0D24" w:rsidRPr="00113ABE">
        <w:rPr>
          <w:rFonts w:ascii="Arial" w:hAnsi="Arial"/>
          <w:szCs w:val="26"/>
        </w:rPr>
        <w:t>Заринского</w:t>
      </w:r>
      <w:proofErr w:type="spellEnd"/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 Алтайского края;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9) принимает заявления и предложения о внесении изменений в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документы территориального планирования;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10) составляет перечень вопросов для внесения изменений в документы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 xml:space="preserve">территориального планирования </w:t>
      </w:r>
      <w:proofErr w:type="spellStart"/>
      <w:proofErr w:type="gramStart"/>
      <w:r w:rsidR="00832402" w:rsidRPr="00113ABE">
        <w:rPr>
          <w:rFonts w:ascii="Arial" w:hAnsi="Arial"/>
          <w:szCs w:val="26"/>
        </w:rPr>
        <w:t>Заринского</w:t>
      </w:r>
      <w:proofErr w:type="spellEnd"/>
      <w:r w:rsidR="00832402"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</w:t>
      </w:r>
      <w:proofErr w:type="gramEnd"/>
      <w:r w:rsidRPr="00113ABE">
        <w:rPr>
          <w:rFonts w:ascii="Arial" w:hAnsi="Arial"/>
          <w:szCs w:val="26"/>
        </w:rPr>
        <w:t xml:space="preserve"> Алтайского края;</w:t>
      </w:r>
    </w:p>
    <w:p w:rsidR="007B1F27" w:rsidRPr="00113ABE" w:rsidRDefault="007B1F2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11) направляет утвержденный документ территориального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планирования в орган кадастрового учета в соответствии с установленным</w:t>
      </w:r>
      <w:r w:rsidR="00F0727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законодательством о регистрации прав порядком.</w:t>
      </w:r>
    </w:p>
    <w:p w:rsidR="00264F70" w:rsidRPr="00113ABE" w:rsidRDefault="00F0727E" w:rsidP="00113ABE">
      <w:pPr>
        <w:tabs>
          <w:tab w:val="left" w:pos="2212"/>
        </w:tabs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ab/>
      </w:r>
    </w:p>
    <w:p w:rsidR="00F0727E" w:rsidRPr="00113ABE" w:rsidRDefault="005E42DB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  <w:lang w:val="en-US"/>
        </w:rPr>
        <w:t>V</w:t>
      </w:r>
      <w:r w:rsidR="00F0727E" w:rsidRPr="00113ABE">
        <w:rPr>
          <w:rFonts w:ascii="Arial" w:hAnsi="Arial"/>
          <w:szCs w:val="26"/>
        </w:rPr>
        <w:t>. Порядок подготовки документа территориального</w:t>
      </w:r>
    </w:p>
    <w:p w:rsidR="00F0727E" w:rsidRPr="00113ABE" w:rsidRDefault="00F0727E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планирования </w:t>
      </w:r>
      <w:proofErr w:type="spellStart"/>
      <w:r w:rsidR="00832402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 и его утверждения</w:t>
      </w:r>
    </w:p>
    <w:p w:rsidR="005E42DB" w:rsidRPr="00113ABE" w:rsidRDefault="005E42DB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5.1. </w:t>
      </w:r>
      <w:r w:rsidR="00F0727E" w:rsidRPr="00113ABE">
        <w:rPr>
          <w:rFonts w:ascii="Arial" w:hAnsi="Arial"/>
          <w:szCs w:val="26"/>
        </w:rPr>
        <w:t>Подготовка документа территориального планиров</w:t>
      </w:r>
      <w:r w:rsidRPr="00113ABE">
        <w:rPr>
          <w:rFonts w:ascii="Arial" w:hAnsi="Arial"/>
          <w:szCs w:val="26"/>
        </w:rPr>
        <w:t xml:space="preserve">ания </w:t>
      </w:r>
      <w:proofErr w:type="spellStart"/>
      <w:r w:rsidR="00832402" w:rsidRPr="00113ABE">
        <w:rPr>
          <w:rFonts w:ascii="Arial" w:hAnsi="Arial"/>
          <w:szCs w:val="26"/>
        </w:rPr>
        <w:t>Заринского</w:t>
      </w:r>
      <w:proofErr w:type="spellEnd"/>
    </w:p>
    <w:p w:rsidR="00EE061B" w:rsidRPr="00113ABE" w:rsidRDefault="00F0727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района включает в себя следующие этапы: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</w:t>
      </w:r>
      <w:r w:rsidR="00F0727E" w:rsidRPr="00113ABE">
        <w:rPr>
          <w:rFonts w:ascii="Arial" w:hAnsi="Arial"/>
          <w:szCs w:val="26"/>
        </w:rPr>
        <w:t>1.</w:t>
      </w:r>
      <w:r w:rsidRPr="00113ABE">
        <w:rPr>
          <w:rFonts w:ascii="Arial" w:hAnsi="Arial"/>
          <w:szCs w:val="26"/>
        </w:rPr>
        <w:t>1.</w:t>
      </w:r>
      <w:r w:rsidR="00F0727E" w:rsidRPr="00113ABE">
        <w:rPr>
          <w:rFonts w:ascii="Arial" w:hAnsi="Arial"/>
          <w:szCs w:val="26"/>
        </w:rPr>
        <w:t xml:space="preserve"> Принятие решения о подготовке проекта документа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территориального планирования.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</w:t>
      </w:r>
      <w:r w:rsidR="00F0727E" w:rsidRPr="00113ABE">
        <w:rPr>
          <w:rFonts w:ascii="Arial" w:hAnsi="Arial"/>
          <w:szCs w:val="26"/>
        </w:rPr>
        <w:t>.</w:t>
      </w:r>
      <w:r w:rsidRPr="00113ABE">
        <w:rPr>
          <w:rFonts w:ascii="Arial" w:hAnsi="Arial"/>
          <w:szCs w:val="26"/>
        </w:rPr>
        <w:t>2.</w:t>
      </w:r>
      <w:r w:rsidR="00F0727E" w:rsidRPr="00113ABE">
        <w:rPr>
          <w:rFonts w:ascii="Arial" w:hAnsi="Arial"/>
          <w:szCs w:val="26"/>
        </w:rPr>
        <w:t xml:space="preserve"> Выполнение работ по подготовке проекта документа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территориального планирования.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5.1.</w:t>
      </w:r>
      <w:r w:rsidR="00F0727E" w:rsidRPr="00113ABE">
        <w:rPr>
          <w:rFonts w:ascii="Arial" w:hAnsi="Arial"/>
          <w:szCs w:val="26"/>
        </w:rPr>
        <w:t>3. Подготовка технического задания на подготовку проекта документа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территориального планирования.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5.1.</w:t>
      </w:r>
      <w:r w:rsidR="00F0727E" w:rsidRPr="00113ABE">
        <w:rPr>
          <w:rFonts w:ascii="Arial" w:hAnsi="Arial"/>
          <w:szCs w:val="26"/>
        </w:rPr>
        <w:t>4. Обеспечение подготовки проекта документа территориального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планирования.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5.1.</w:t>
      </w:r>
      <w:r w:rsidR="00F0727E" w:rsidRPr="00113ABE">
        <w:rPr>
          <w:rFonts w:ascii="Arial" w:hAnsi="Arial"/>
          <w:szCs w:val="26"/>
        </w:rPr>
        <w:t xml:space="preserve">5. </w:t>
      </w:r>
      <w:r w:rsidR="003A6F45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Обеспечение доступа к проекту документа территориального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планирования.</w:t>
      </w:r>
    </w:p>
    <w:p w:rsidR="009A5389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5.1.</w:t>
      </w:r>
      <w:r w:rsidR="003A6F45">
        <w:rPr>
          <w:rFonts w:ascii="Arial" w:hAnsi="Arial"/>
          <w:szCs w:val="26"/>
        </w:rPr>
        <w:t>6. Р</w:t>
      </w:r>
      <w:r w:rsidR="00F0727E" w:rsidRPr="00113ABE">
        <w:rPr>
          <w:rFonts w:ascii="Arial" w:hAnsi="Arial"/>
          <w:szCs w:val="26"/>
        </w:rPr>
        <w:t>ассмотрение проекта документа территориального планирования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 xml:space="preserve">территории </w:t>
      </w:r>
      <w:proofErr w:type="spellStart"/>
      <w:r w:rsidR="00832402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района Алтайского края на публичных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(общественных) слушаниях.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5.1.</w:t>
      </w:r>
      <w:r w:rsidR="003A6F45">
        <w:rPr>
          <w:rFonts w:ascii="Arial" w:hAnsi="Arial"/>
          <w:szCs w:val="26"/>
        </w:rPr>
        <w:t xml:space="preserve">7. </w:t>
      </w:r>
      <w:r w:rsidR="00F0727E" w:rsidRPr="00113ABE">
        <w:rPr>
          <w:rFonts w:ascii="Arial" w:hAnsi="Arial"/>
          <w:szCs w:val="26"/>
        </w:rPr>
        <w:t>Согласование проекта документа территориального планирования</w:t>
      </w:r>
      <w:r w:rsidRPr="00113ABE">
        <w:rPr>
          <w:rFonts w:ascii="Arial" w:hAnsi="Arial"/>
          <w:szCs w:val="26"/>
        </w:rPr>
        <w:t xml:space="preserve"> </w:t>
      </w:r>
      <w:proofErr w:type="spellStart"/>
      <w:r w:rsidR="00832402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района Алтайского края.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5.1.</w:t>
      </w:r>
      <w:r w:rsidR="00F0727E" w:rsidRPr="00113ABE">
        <w:rPr>
          <w:rFonts w:ascii="Arial" w:hAnsi="Arial"/>
          <w:szCs w:val="26"/>
        </w:rPr>
        <w:t xml:space="preserve">8. Принятие решения главы </w:t>
      </w:r>
      <w:proofErr w:type="spellStart"/>
      <w:r w:rsidR="00832402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района Алтайского края о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направлении проекта документа территориального планирования для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утверждения.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5.1.</w:t>
      </w:r>
      <w:r w:rsidR="003A6F45">
        <w:rPr>
          <w:rFonts w:ascii="Arial" w:hAnsi="Arial"/>
          <w:szCs w:val="26"/>
        </w:rPr>
        <w:t xml:space="preserve">9. </w:t>
      </w:r>
      <w:r w:rsidR="00F0727E" w:rsidRPr="00113ABE">
        <w:rPr>
          <w:rFonts w:ascii="Arial" w:hAnsi="Arial"/>
          <w:szCs w:val="26"/>
        </w:rPr>
        <w:t>Утверждение (отклонение) проекта документа территориального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планирования и обеспечение доступа к утверждённым материалам.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5.1.</w:t>
      </w:r>
      <w:r w:rsidR="00F0727E" w:rsidRPr="00113ABE">
        <w:rPr>
          <w:rFonts w:ascii="Arial" w:hAnsi="Arial"/>
          <w:szCs w:val="26"/>
        </w:rPr>
        <w:t>10. Направление материалов утверждённого документа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территориального планирования в уполномоченный орган на ведение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информационной системы обеспечения градостроительной деятельности.</w:t>
      </w:r>
    </w:p>
    <w:p w:rsidR="00EE061B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5.1.</w:t>
      </w:r>
      <w:r w:rsidR="00F0727E" w:rsidRPr="00113ABE">
        <w:rPr>
          <w:rFonts w:ascii="Arial" w:hAnsi="Arial"/>
          <w:szCs w:val="26"/>
        </w:rPr>
        <w:t>11. Направление сведений в Единый государственный реестр</w:t>
      </w:r>
      <w:r w:rsidRPr="00113ABE">
        <w:rPr>
          <w:rFonts w:ascii="Arial" w:hAnsi="Arial"/>
          <w:szCs w:val="26"/>
        </w:rPr>
        <w:t xml:space="preserve"> </w:t>
      </w:r>
      <w:r w:rsidR="00F0727E" w:rsidRPr="00113ABE">
        <w:rPr>
          <w:rFonts w:ascii="Arial" w:hAnsi="Arial"/>
          <w:szCs w:val="26"/>
        </w:rPr>
        <w:t>недвижимости (ЕГРН).</w:t>
      </w:r>
    </w:p>
    <w:p w:rsidR="005E42DB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5.2. Принятие решения о подготовке проекта документа</w:t>
      </w:r>
    </w:p>
    <w:p w:rsidR="00F0727E" w:rsidRPr="00113ABE" w:rsidRDefault="005E42DB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территориального планирования </w:t>
      </w:r>
      <w:proofErr w:type="spellStart"/>
      <w:r w:rsidR="00832402" w:rsidRPr="00113ABE">
        <w:rPr>
          <w:rFonts w:ascii="Arial" w:hAnsi="Arial"/>
          <w:szCs w:val="26"/>
        </w:rPr>
        <w:t>Заринского</w:t>
      </w:r>
      <w:proofErr w:type="spellEnd"/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 Алтайского края</w:t>
      </w:r>
      <w:r w:rsidR="005F7629" w:rsidRPr="00113ABE">
        <w:rPr>
          <w:rFonts w:ascii="Arial" w:hAnsi="Arial"/>
          <w:szCs w:val="26"/>
        </w:rPr>
        <w:t xml:space="preserve"> </w:t>
      </w:r>
    </w:p>
    <w:p w:rsidR="00832402" w:rsidRPr="00113ABE" w:rsidRDefault="00832402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lastRenderedPageBreak/>
        <w:t xml:space="preserve">5.2.1. Уполномоченным органом анализируется необходимость подготовки нового документа территориального планирования и готовится проект постановления Администрации </w:t>
      </w:r>
      <w:proofErr w:type="spellStart"/>
      <w:r w:rsidR="00832402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 о принятии решения о подготовке проекта документа территориального планирования.</w:t>
      </w:r>
    </w:p>
    <w:p w:rsidR="00832402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5.2.2. Определяются источники финансирования подготовки проекта документа территориального планирования.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5.2.3. Определяется возможность привлечения подрядчика в соответствии с законодательством о контрактной системе в сфере закупок или подготовка проекта самостоятельно уполномоченным органом Администрации </w:t>
      </w:r>
      <w:proofErr w:type="spellStart"/>
      <w:r w:rsidR="00832402" w:rsidRPr="00113ABE">
        <w:rPr>
          <w:rFonts w:ascii="Arial" w:hAnsi="Arial"/>
          <w:szCs w:val="26"/>
        </w:rPr>
        <w:t>Заринского</w:t>
      </w:r>
      <w:proofErr w:type="spellEnd"/>
      <w:r w:rsidR="00832402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 xml:space="preserve">района Алтайского края, с привлечением других структурных подразделений Администрации </w:t>
      </w:r>
      <w:proofErr w:type="spellStart"/>
      <w:r w:rsidR="00832402" w:rsidRPr="00113ABE">
        <w:rPr>
          <w:rFonts w:ascii="Arial" w:hAnsi="Arial"/>
          <w:szCs w:val="26"/>
        </w:rPr>
        <w:t>Заринского</w:t>
      </w:r>
      <w:proofErr w:type="spellEnd"/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 Алтайского края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5.2.4. При принятии решения о подготовке проекта генерального плана сельского поселения дополнительно определяются: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- населенные пункты, входящие в состав поселения, применительно к которым будет осуществляться подготовка генерального плана с последующим внесением изменений, относящихся к другим частям территорий поселения, в части установления или изменения границы населенных пунктов;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- объем работ по подготовке проекта генерального плана сельского поселения: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1) объем работ по сбору исходных данных для подготовки проекта генерального плана;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2) содержание генерального плана, формата материалов для согласования и формата материала, сдаваемых в составе проекта.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5.2.5. Решение о подготовке проекта документа территориального планирования оформляется постановлением Администрации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края. В случае принятие решения о подготовке генерального плана сельского поселения оно должно содержать положения о </w:t>
      </w:r>
      <w:proofErr w:type="gramStart"/>
      <w:r w:rsidRPr="00113ABE">
        <w:rPr>
          <w:rFonts w:ascii="Arial" w:hAnsi="Arial"/>
          <w:szCs w:val="26"/>
        </w:rPr>
        <w:t>принятых решениях</w:t>
      </w:r>
      <w:proofErr w:type="gramEnd"/>
      <w:r w:rsidRPr="00113ABE">
        <w:rPr>
          <w:rFonts w:ascii="Arial" w:hAnsi="Arial"/>
          <w:szCs w:val="26"/>
        </w:rPr>
        <w:t xml:space="preserve"> указанных в разделе 5.1. настоящего положения.</w:t>
      </w:r>
    </w:p>
    <w:p w:rsidR="005F7629" w:rsidRPr="00113ABE" w:rsidRDefault="005F7629" w:rsidP="001D70E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5.2.6. Решение об утверждении документа территориального планирования подлежит обнародованию в порядке, установленном для официального обнародования муниципальных правовых актов, иной официальной информации и размещен</w:t>
      </w:r>
      <w:r w:rsidR="00DB0C84" w:rsidRPr="00113ABE">
        <w:rPr>
          <w:rFonts w:ascii="Arial" w:hAnsi="Arial"/>
          <w:szCs w:val="26"/>
        </w:rPr>
        <w:t>ию на официальном сайте А</w:t>
      </w:r>
      <w:r w:rsidRPr="00113ABE">
        <w:rPr>
          <w:rFonts w:ascii="Arial" w:hAnsi="Arial"/>
          <w:szCs w:val="26"/>
        </w:rPr>
        <w:t xml:space="preserve">дминистрации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5.3. Выполнение работ по подготовке проекта документа</w:t>
      </w:r>
    </w:p>
    <w:p w:rsidR="00EE061B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территориального планирования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</w:t>
      </w:r>
    </w:p>
    <w:p w:rsidR="009A5389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5.3.</w:t>
      </w:r>
      <w:r w:rsidR="005F7629" w:rsidRPr="00113ABE">
        <w:rPr>
          <w:rFonts w:ascii="Arial" w:hAnsi="Arial"/>
          <w:szCs w:val="26"/>
        </w:rPr>
        <w:t>1. Работы по подготовке проекта документа территориального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 xml:space="preserve">планирования 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могут быть выполнены самостоятельно уполномоченным</w:t>
      </w:r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органом, с привлечением других подразделений администрации, или с</w:t>
      </w:r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привлечением подрядчика.</w:t>
      </w:r>
    </w:p>
    <w:p w:rsidR="00121B71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5.3.</w:t>
      </w:r>
      <w:r w:rsidR="005F7629" w:rsidRPr="00113ABE">
        <w:rPr>
          <w:rFonts w:ascii="Arial" w:hAnsi="Arial"/>
          <w:szCs w:val="26"/>
        </w:rPr>
        <w:t>2. Определение подрядчика по подготовке проекта документа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территориального планирования осуществляется в соответствии с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законодательством о контрактной системе в сфере закупок РФ.</w:t>
      </w:r>
    </w:p>
    <w:p w:rsidR="005F7629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5.4</w:t>
      </w:r>
      <w:r w:rsidR="005F7629" w:rsidRPr="00113ABE">
        <w:rPr>
          <w:rFonts w:ascii="Arial" w:hAnsi="Arial"/>
          <w:szCs w:val="26"/>
        </w:rPr>
        <w:t>. Подготовка технического задания на подготовку проекта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документа территориального планирования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 Алтайского</w:t>
      </w:r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края</w:t>
      </w:r>
    </w:p>
    <w:p w:rsidR="005F7629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5.4.</w:t>
      </w:r>
      <w:r w:rsidR="005F7629" w:rsidRPr="00113ABE">
        <w:rPr>
          <w:rFonts w:ascii="Arial" w:hAnsi="Arial"/>
          <w:szCs w:val="26"/>
        </w:rPr>
        <w:t>1. Техническое задание утверждается как самостоятельный документ.</w:t>
      </w:r>
    </w:p>
    <w:p w:rsidR="00144589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5.4.</w:t>
      </w:r>
      <w:r w:rsidR="005F7629" w:rsidRPr="00113ABE">
        <w:rPr>
          <w:rFonts w:ascii="Arial" w:hAnsi="Arial"/>
          <w:szCs w:val="26"/>
        </w:rPr>
        <w:t>2. Техническое задание готовится уполномоченным органом.</w:t>
      </w:r>
    </w:p>
    <w:p w:rsidR="005F7629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5.5</w:t>
      </w:r>
      <w:r w:rsidR="005F7629" w:rsidRPr="00113ABE">
        <w:rPr>
          <w:rFonts w:ascii="Arial" w:hAnsi="Arial"/>
          <w:szCs w:val="26"/>
        </w:rPr>
        <w:t>. Обеспечение подготовки проекта документа</w:t>
      </w:r>
    </w:p>
    <w:p w:rsidR="00121B71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территориального планирования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="00144589" w:rsidRPr="00113ABE">
        <w:rPr>
          <w:rFonts w:ascii="Arial" w:hAnsi="Arial"/>
          <w:szCs w:val="26"/>
        </w:rPr>
        <w:t xml:space="preserve"> </w:t>
      </w:r>
      <w:r w:rsidR="00121B71" w:rsidRPr="00113ABE">
        <w:rPr>
          <w:rFonts w:ascii="Arial" w:hAnsi="Arial"/>
          <w:szCs w:val="26"/>
        </w:rPr>
        <w:t>района Алтайского края</w:t>
      </w:r>
    </w:p>
    <w:p w:rsidR="00121B71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5.5.</w:t>
      </w:r>
      <w:r w:rsidR="005F7629" w:rsidRPr="00113ABE">
        <w:rPr>
          <w:rFonts w:ascii="Arial" w:hAnsi="Arial"/>
          <w:szCs w:val="26"/>
        </w:rPr>
        <w:t>1. Муниципальный контракт на разработку проекта документа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территориального планирования заключается в порядке, установленном</w:t>
      </w:r>
      <w:r w:rsidRPr="00113ABE">
        <w:rPr>
          <w:rFonts w:ascii="Arial" w:hAnsi="Arial"/>
          <w:szCs w:val="26"/>
        </w:rPr>
        <w:t xml:space="preserve"> </w:t>
      </w:r>
    </w:p>
    <w:p w:rsidR="005F7629" w:rsidRPr="00113ABE" w:rsidRDefault="005F762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гражданским законодательством и законодательством о контрактной системе</w:t>
      </w:r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в сфере закупок РФ. Обязательным приложением к контракту является</w:t>
      </w:r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техническое задание. Смета (соглашение о стоимости работ), календарный</w:t>
      </w:r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план выполнения работ и другие приложения к муниципальному контракту</w:t>
      </w:r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также могут быть приложениями</w:t>
      </w:r>
      <w:r w:rsidR="00121B71" w:rsidRPr="00113ABE">
        <w:rPr>
          <w:rFonts w:ascii="Arial" w:hAnsi="Arial"/>
          <w:szCs w:val="26"/>
        </w:rPr>
        <w:t>,</w:t>
      </w:r>
      <w:r w:rsidRPr="00113ABE">
        <w:rPr>
          <w:rFonts w:ascii="Arial" w:hAnsi="Arial"/>
          <w:szCs w:val="26"/>
        </w:rPr>
        <w:t xml:space="preserve"> как к контракту, так и к техническому</w:t>
      </w:r>
      <w:r w:rsidR="00121B71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заданию.</w:t>
      </w:r>
    </w:p>
    <w:p w:rsidR="005F7629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lastRenderedPageBreak/>
        <w:t>5.5.</w:t>
      </w:r>
      <w:r w:rsidR="005F7629" w:rsidRPr="00113ABE">
        <w:rPr>
          <w:rFonts w:ascii="Arial" w:hAnsi="Arial"/>
          <w:szCs w:val="26"/>
        </w:rPr>
        <w:t>2. Содержание проекта документа территориального планирования,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формат сдаваемых материалов, количество экземпляров в процессе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подготовки может быть уточнено в процессе подготовки документации по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согласованию между заказчиком и подрядчиком, о чем необходимо указать в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техническом задании, определив также процедуру уточнения.</w:t>
      </w:r>
    </w:p>
    <w:p w:rsidR="005F7629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5.5.</w:t>
      </w:r>
      <w:r w:rsidR="005F7629" w:rsidRPr="00113ABE">
        <w:rPr>
          <w:rFonts w:ascii="Arial" w:hAnsi="Arial"/>
          <w:szCs w:val="26"/>
        </w:rPr>
        <w:t>3. Обеспечение административных процедур по подготовке проекта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документа территориального планирования возлагается на Администрацию</w:t>
      </w:r>
      <w:r w:rsidRPr="00113ABE">
        <w:rPr>
          <w:rFonts w:ascii="Arial" w:hAnsi="Arial"/>
          <w:szCs w:val="26"/>
        </w:rPr>
        <w:t xml:space="preserve">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района Алтайского края в лице уполномоченного органа.</w:t>
      </w:r>
    </w:p>
    <w:p w:rsidR="005F7629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5.5.</w:t>
      </w:r>
      <w:r w:rsidR="005F7629" w:rsidRPr="00113ABE">
        <w:rPr>
          <w:rFonts w:ascii="Arial" w:hAnsi="Arial"/>
          <w:szCs w:val="26"/>
        </w:rPr>
        <w:t>4. Финансирование работ по подготовке проекта документа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территориального планирования осуществляется в пределах лимитов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бюджетных обязательств, предусматривающего финансирование работ по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подготовке проектов документов территориального планирования за счет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бюджетных источников в соответствии с требованиями бюджетного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законодательства.</w:t>
      </w:r>
    </w:p>
    <w:p w:rsidR="00121B71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5.5.</w:t>
      </w:r>
      <w:r w:rsidR="005F7629" w:rsidRPr="00113ABE">
        <w:rPr>
          <w:rFonts w:ascii="Arial" w:hAnsi="Arial"/>
          <w:szCs w:val="26"/>
        </w:rPr>
        <w:t>5. Возможна подготовка материалов обоснования проекта документа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(части документа) территориального планирования, утверждаемой части или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материалов обоснования по внесению изменений в документ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территориального планирования иными заинтересованными лицами, в том</w:t>
      </w:r>
      <w:r w:rsidRPr="00113ABE">
        <w:rPr>
          <w:rFonts w:ascii="Arial" w:hAnsi="Arial"/>
          <w:szCs w:val="26"/>
        </w:rPr>
        <w:t xml:space="preserve"> </w:t>
      </w:r>
      <w:r w:rsidR="005F7629" w:rsidRPr="00113ABE">
        <w:rPr>
          <w:rFonts w:ascii="Arial" w:hAnsi="Arial"/>
          <w:szCs w:val="26"/>
        </w:rPr>
        <w:t>числе для создания объектов местного значения, за свой счёт.</w:t>
      </w:r>
    </w:p>
    <w:p w:rsidR="00121B71" w:rsidRPr="00113ABE" w:rsidRDefault="00121B71" w:rsidP="001D70E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5.6. Обеспечение доступа к проекту документа территориального планирования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</w:t>
      </w:r>
    </w:p>
    <w:p w:rsidR="00121B71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5.6.</w:t>
      </w:r>
      <w:r w:rsidR="00121B71" w:rsidRPr="00113ABE">
        <w:rPr>
          <w:rFonts w:ascii="Arial" w:hAnsi="Arial"/>
          <w:szCs w:val="26"/>
        </w:rPr>
        <w:t>1. Уполномоченный орган обязан обеспечить доступ к проекту</w:t>
      </w:r>
      <w:r w:rsidRPr="00113ABE">
        <w:rPr>
          <w:rFonts w:ascii="Arial" w:hAnsi="Arial"/>
          <w:szCs w:val="26"/>
        </w:rPr>
        <w:t xml:space="preserve"> </w:t>
      </w:r>
      <w:r w:rsidR="00121B71" w:rsidRPr="00113ABE">
        <w:rPr>
          <w:rFonts w:ascii="Arial" w:hAnsi="Arial"/>
          <w:szCs w:val="26"/>
        </w:rPr>
        <w:t>документа территори</w:t>
      </w:r>
      <w:r w:rsidR="00DB0C84" w:rsidRPr="00113ABE">
        <w:rPr>
          <w:rFonts w:ascii="Arial" w:hAnsi="Arial"/>
          <w:szCs w:val="26"/>
        </w:rPr>
        <w:t xml:space="preserve">ального планирования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="00121B71" w:rsidRPr="00113ABE">
        <w:rPr>
          <w:rFonts w:ascii="Arial" w:hAnsi="Arial"/>
          <w:szCs w:val="26"/>
        </w:rPr>
        <w:t xml:space="preserve"> района Алтайского</w:t>
      </w:r>
      <w:r w:rsidRPr="00113ABE">
        <w:rPr>
          <w:rFonts w:ascii="Arial" w:hAnsi="Arial"/>
          <w:szCs w:val="26"/>
        </w:rPr>
        <w:t xml:space="preserve"> </w:t>
      </w:r>
      <w:r w:rsidR="00121B71" w:rsidRPr="00113ABE">
        <w:rPr>
          <w:rFonts w:ascii="Arial" w:hAnsi="Arial"/>
          <w:szCs w:val="26"/>
        </w:rPr>
        <w:t>края и материалам по обоснованию такого проекта в информационной</w:t>
      </w:r>
      <w:r w:rsidRPr="00113ABE">
        <w:rPr>
          <w:rFonts w:ascii="Arial" w:hAnsi="Arial"/>
          <w:szCs w:val="26"/>
        </w:rPr>
        <w:t xml:space="preserve"> </w:t>
      </w:r>
      <w:r w:rsidR="00121B71" w:rsidRPr="00113ABE">
        <w:rPr>
          <w:rFonts w:ascii="Arial" w:hAnsi="Arial"/>
          <w:szCs w:val="26"/>
        </w:rPr>
        <w:t>системе территориального планирования ФГИС ТП с использованием</w:t>
      </w:r>
      <w:r w:rsidRPr="00113ABE">
        <w:rPr>
          <w:rFonts w:ascii="Arial" w:hAnsi="Arial"/>
          <w:szCs w:val="26"/>
        </w:rPr>
        <w:t xml:space="preserve"> </w:t>
      </w:r>
      <w:r w:rsidR="00121B71" w:rsidRPr="00113ABE">
        <w:rPr>
          <w:rFonts w:ascii="Arial" w:hAnsi="Arial"/>
          <w:szCs w:val="26"/>
        </w:rPr>
        <w:t>офиц</w:t>
      </w:r>
      <w:r w:rsidR="00DB0C84" w:rsidRPr="00113ABE">
        <w:rPr>
          <w:rFonts w:ascii="Arial" w:hAnsi="Arial"/>
          <w:szCs w:val="26"/>
        </w:rPr>
        <w:t>иального сайта в сети «Интернет»</w:t>
      </w:r>
      <w:r w:rsidR="00121B71" w:rsidRPr="00113ABE">
        <w:rPr>
          <w:rFonts w:ascii="Arial" w:hAnsi="Arial"/>
          <w:szCs w:val="26"/>
        </w:rPr>
        <w:t xml:space="preserve"> не менее, чем за три месяца до их</w:t>
      </w:r>
      <w:r w:rsidRPr="00113ABE">
        <w:rPr>
          <w:rFonts w:ascii="Arial" w:hAnsi="Arial"/>
          <w:szCs w:val="26"/>
        </w:rPr>
        <w:t xml:space="preserve"> </w:t>
      </w:r>
      <w:r w:rsidR="00121B71" w:rsidRPr="00113ABE">
        <w:rPr>
          <w:rFonts w:ascii="Arial" w:hAnsi="Arial"/>
          <w:szCs w:val="26"/>
        </w:rPr>
        <w:t>утверждения.</w:t>
      </w:r>
    </w:p>
    <w:p w:rsidR="009A5389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5.6.</w:t>
      </w:r>
      <w:r w:rsidR="00121B71" w:rsidRPr="00113ABE">
        <w:rPr>
          <w:rFonts w:ascii="Arial" w:hAnsi="Arial"/>
          <w:szCs w:val="26"/>
        </w:rPr>
        <w:t>2. Уполномоченный орган уведомляет в электронной форме и (или)</w:t>
      </w:r>
      <w:r w:rsidRPr="00113ABE">
        <w:rPr>
          <w:rFonts w:ascii="Arial" w:hAnsi="Arial"/>
          <w:szCs w:val="26"/>
        </w:rPr>
        <w:t xml:space="preserve"> </w:t>
      </w:r>
      <w:r w:rsidR="00121B71" w:rsidRPr="00113ABE">
        <w:rPr>
          <w:rFonts w:ascii="Arial" w:hAnsi="Arial"/>
          <w:szCs w:val="26"/>
        </w:rPr>
        <w:t>посредством почтового отправления органы государственной власти и</w:t>
      </w:r>
      <w:r w:rsidRPr="00113ABE">
        <w:rPr>
          <w:rFonts w:ascii="Arial" w:hAnsi="Arial"/>
          <w:szCs w:val="26"/>
        </w:rPr>
        <w:t xml:space="preserve"> </w:t>
      </w:r>
      <w:r w:rsidR="00121B71" w:rsidRPr="00113ABE">
        <w:rPr>
          <w:rFonts w:ascii="Arial" w:hAnsi="Arial"/>
          <w:szCs w:val="26"/>
        </w:rPr>
        <w:t xml:space="preserve">органы местного </w:t>
      </w:r>
    </w:p>
    <w:p w:rsidR="00121B71" w:rsidRPr="00113ABE" w:rsidRDefault="00121B71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самоуправления в соответствии с Градостроительным</w:t>
      </w:r>
      <w:r w:rsidR="008367E5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кодексом РФ об обеспечении доступа к проекту и материалам по</w:t>
      </w:r>
      <w:r w:rsidR="008367E5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обоснованию проекта в трёхдневный срок со дня обеспечения данного</w:t>
      </w:r>
      <w:r w:rsidR="008367E5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доступа.</w:t>
      </w:r>
    </w:p>
    <w:p w:rsidR="00EE061B" w:rsidRPr="00113ABE" w:rsidRDefault="008367E5" w:rsidP="001D70E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5.6.</w:t>
      </w:r>
      <w:r w:rsidR="00121B71" w:rsidRPr="00113ABE">
        <w:rPr>
          <w:rFonts w:ascii="Arial" w:hAnsi="Arial"/>
          <w:szCs w:val="26"/>
        </w:rPr>
        <w:t>3. Организацией реализации пунктов 1 и 2 настоящего раздела</w:t>
      </w:r>
      <w:r w:rsidRPr="00113ABE">
        <w:rPr>
          <w:rFonts w:ascii="Arial" w:hAnsi="Arial"/>
          <w:szCs w:val="26"/>
        </w:rPr>
        <w:t xml:space="preserve"> </w:t>
      </w:r>
      <w:r w:rsidR="00121B71" w:rsidRPr="00113ABE">
        <w:rPr>
          <w:rFonts w:ascii="Arial" w:hAnsi="Arial"/>
          <w:szCs w:val="26"/>
        </w:rPr>
        <w:t>занимается уполномоченный орган.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5.7. Рассмотрение проекта документа территориального</w:t>
      </w:r>
    </w:p>
    <w:p w:rsidR="00FF028F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планирования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 на публичных</w:t>
      </w:r>
      <w:r w:rsidR="003A6F45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слушаниях</w:t>
      </w:r>
      <w:r w:rsidR="003A6F45">
        <w:rPr>
          <w:rFonts w:ascii="Arial" w:hAnsi="Arial"/>
          <w:szCs w:val="26"/>
        </w:rPr>
        <w:t>.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5.7.1. Проекты генеральных планов сельских поселений до их утверждения подлежат рассмотрению на публичных слушаниях.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5.7.2. Порядок организации и проведения публичных слушаний определяется </w:t>
      </w:r>
    </w:p>
    <w:p w:rsidR="008367E5" w:rsidRPr="00113ABE" w:rsidRDefault="00DB0C8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в </w:t>
      </w:r>
      <w:r w:rsidR="008367E5" w:rsidRPr="00113ABE">
        <w:rPr>
          <w:rFonts w:ascii="Arial" w:hAnsi="Arial"/>
          <w:szCs w:val="26"/>
        </w:rPr>
        <w:t xml:space="preserve">соответствии с Положением «О проведении публичных слушаний»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сельских поселений </w:t>
      </w:r>
      <w:proofErr w:type="spellStart"/>
      <w:r w:rsidR="00144589" w:rsidRPr="00113ABE">
        <w:rPr>
          <w:rFonts w:ascii="Arial" w:hAnsi="Arial"/>
          <w:szCs w:val="26"/>
        </w:rPr>
        <w:t>Заринского</w:t>
      </w:r>
      <w:proofErr w:type="spellEnd"/>
      <w:r w:rsidR="008367E5" w:rsidRPr="00113ABE">
        <w:rPr>
          <w:rFonts w:ascii="Arial" w:hAnsi="Arial"/>
          <w:szCs w:val="26"/>
        </w:rPr>
        <w:t xml:space="preserve"> района Алтайского края утвержденным Решением </w:t>
      </w:r>
      <w:proofErr w:type="spellStart"/>
      <w:r w:rsidR="008367E5" w:rsidRPr="00113ABE">
        <w:rPr>
          <w:rFonts w:ascii="Arial" w:hAnsi="Arial"/>
          <w:szCs w:val="26"/>
        </w:rPr>
        <w:t>З</w:t>
      </w:r>
      <w:r w:rsidR="00144589" w:rsidRPr="00113ABE">
        <w:rPr>
          <w:rFonts w:ascii="Arial" w:hAnsi="Arial"/>
          <w:szCs w:val="26"/>
        </w:rPr>
        <w:t>аринского</w:t>
      </w:r>
      <w:proofErr w:type="spellEnd"/>
      <w:r w:rsidR="008367E5" w:rsidRPr="00113ABE">
        <w:rPr>
          <w:rFonts w:ascii="Arial" w:hAnsi="Arial"/>
          <w:szCs w:val="26"/>
        </w:rPr>
        <w:t xml:space="preserve"> районного Собрания депутатов </w:t>
      </w:r>
      <w:r w:rsidRPr="00113ABE">
        <w:rPr>
          <w:rFonts w:ascii="Arial" w:hAnsi="Arial"/>
          <w:szCs w:val="26"/>
        </w:rPr>
        <w:t>Алтайского края</w:t>
      </w:r>
      <w:r w:rsidR="00144589" w:rsidRPr="00113ABE">
        <w:rPr>
          <w:rFonts w:ascii="Arial" w:hAnsi="Arial"/>
          <w:szCs w:val="26"/>
        </w:rPr>
        <w:t xml:space="preserve"> </w:t>
      </w:r>
      <w:r w:rsidR="008367E5" w:rsidRPr="00113ABE">
        <w:rPr>
          <w:rFonts w:ascii="Arial" w:hAnsi="Arial"/>
          <w:szCs w:val="26"/>
        </w:rPr>
        <w:t>и настоящим положением.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5.7.3. Публичные слушания проводятся в каждом населенном пункте сельского поселения, относительно которого подготовлен проект генерального плана или вносятся изменения в него.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сельского поселения, в отношении которой осуществлялась </w:t>
      </w:r>
      <w:r w:rsidRPr="00113ABE">
        <w:rPr>
          <w:rFonts w:ascii="Arial" w:hAnsi="Arial"/>
          <w:szCs w:val="26"/>
        </w:rPr>
        <w:lastRenderedPageBreak/>
        <w:t>подготовка указанных изменений. В организации публичных слушаний принимают участие органы местного самоуправления сельского поселения, в отношении которого подготовлен проект генерального плана.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5.7.4. В целях доведения до населения информации о содержании проекта генерального плана на проведение публичных слушаний организатор публичных слушаний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на сайтах в сети </w:t>
      </w:r>
      <w:r w:rsidR="00DB0C84" w:rsidRPr="00113ABE">
        <w:rPr>
          <w:rFonts w:ascii="Arial" w:hAnsi="Arial"/>
          <w:szCs w:val="26"/>
        </w:rPr>
        <w:t>«Интернет»</w:t>
      </w:r>
      <w:r w:rsidRPr="00113ABE">
        <w:rPr>
          <w:rFonts w:ascii="Arial" w:hAnsi="Arial"/>
          <w:szCs w:val="26"/>
        </w:rPr>
        <w:t xml:space="preserve">. 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5.7.5. Участники публичных слушаний вправе представить в уполномоченный на проведение публичных слушаний орган свои предложения и замечания, касающиеся проекта генерального плана, для включения их в протокол.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5.7.6. Заключение о результатах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</w:t>
      </w:r>
      <w:r w:rsidR="009E79CF" w:rsidRPr="00113ABE">
        <w:rPr>
          <w:rFonts w:ascii="Arial" w:hAnsi="Arial"/>
          <w:szCs w:val="26"/>
        </w:rPr>
        <w:t>змещается на официальном сайте А</w:t>
      </w:r>
      <w:r w:rsidRPr="00113ABE">
        <w:rPr>
          <w:rFonts w:ascii="Arial" w:hAnsi="Arial"/>
          <w:szCs w:val="26"/>
        </w:rPr>
        <w:t xml:space="preserve">дминистрации </w:t>
      </w:r>
      <w:proofErr w:type="spellStart"/>
      <w:r w:rsidR="00E26308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в информационно телекоммуникационной сети «Интернет» (далее – сеть «Интернет»).</w:t>
      </w:r>
    </w:p>
    <w:p w:rsidR="009A5389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5.7.7. Срок проведения публичных слушаний с момента оповещения жителей сельского поселения, в отношении которого подготовлен проект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F028F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5.7.8. Результатом проведения публичных слушаний являются протоколы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публичных слушаний по проекту генерального плана сельского поселения, заключение о результатах таких публичных слушаний.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5.7.9. Глава </w:t>
      </w:r>
      <w:proofErr w:type="spellStart"/>
      <w:r w:rsidR="00E26308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 с учетом заключения о</w:t>
      </w:r>
      <w:r w:rsidR="00C1321D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результатах публичных слушаний принимает решение:</w:t>
      </w:r>
    </w:p>
    <w:p w:rsidR="00C1321D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1) о согласии с проектом генерального плана и направлении его в </w:t>
      </w:r>
      <w:proofErr w:type="spellStart"/>
      <w:r w:rsidR="00E26308" w:rsidRPr="00113ABE">
        <w:rPr>
          <w:rFonts w:ascii="Arial" w:hAnsi="Arial"/>
          <w:szCs w:val="26"/>
        </w:rPr>
        <w:t>Заринское</w:t>
      </w:r>
      <w:proofErr w:type="spellEnd"/>
      <w:r w:rsidRPr="00113ABE">
        <w:rPr>
          <w:rFonts w:ascii="Arial" w:hAnsi="Arial"/>
          <w:szCs w:val="26"/>
        </w:rPr>
        <w:t xml:space="preserve"> районный Собрание депутатов;</w:t>
      </w:r>
    </w:p>
    <w:p w:rsidR="008367E5" w:rsidRPr="00113ABE" w:rsidRDefault="008367E5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2) об отклонении проекта генерального плана и о направлении его на доработку.</w:t>
      </w:r>
    </w:p>
    <w:p w:rsidR="008367E5" w:rsidRPr="00113ABE" w:rsidRDefault="008367E5" w:rsidP="001D70E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5.7.10. Внесение в генеральные планы сельских поселений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5.8. Согласование проекта документа территориального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планирования </w:t>
      </w:r>
      <w:proofErr w:type="spellStart"/>
      <w:r w:rsidRPr="00113ABE">
        <w:rPr>
          <w:rFonts w:ascii="Arial" w:hAnsi="Arial"/>
          <w:szCs w:val="26"/>
        </w:rPr>
        <w:t>З</w:t>
      </w:r>
      <w:r w:rsidR="00E26308" w:rsidRPr="00113ABE">
        <w:rPr>
          <w:rFonts w:ascii="Arial" w:hAnsi="Arial"/>
          <w:szCs w:val="26"/>
        </w:rPr>
        <w:t>аринског</w:t>
      </w:r>
      <w:r w:rsidRPr="00113ABE">
        <w:rPr>
          <w:rFonts w:ascii="Arial" w:hAnsi="Arial"/>
          <w:szCs w:val="26"/>
        </w:rPr>
        <w:t>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5.8.1. Документы территориального планирования до его утверждения подлежат в соответствии со ст. 21, 25 Градостроительного кодекса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5.8.2. 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Алтайского края, в границах которого находится поселение, органами местного самоуправления муниципальных образований, имеющих общую границу с муниципальным районом, сельскими поселениями, органами местного самоуправления </w:t>
      </w:r>
      <w:proofErr w:type="spellStart"/>
      <w:r w:rsidR="00E26308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края,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планирования.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5.8.3. В случае не поступления в установленный срок главе муниципального района заключений на проект документа территориального планирования от </w:t>
      </w:r>
      <w:r w:rsidR="003A6F45">
        <w:rPr>
          <w:rFonts w:ascii="Arial" w:hAnsi="Arial"/>
          <w:szCs w:val="26"/>
        </w:rPr>
        <w:t xml:space="preserve">указанных в пункте 2 </w:t>
      </w:r>
      <w:proofErr w:type="gramStart"/>
      <w:r w:rsidR="003A6F45">
        <w:rPr>
          <w:rFonts w:ascii="Arial" w:hAnsi="Arial"/>
          <w:szCs w:val="26"/>
        </w:rPr>
        <w:t xml:space="preserve">настоящего </w:t>
      </w:r>
      <w:bookmarkStart w:id="0" w:name="_GoBack"/>
      <w:bookmarkEnd w:id="0"/>
      <w:r w:rsidRPr="00113ABE">
        <w:rPr>
          <w:rFonts w:ascii="Arial" w:hAnsi="Arial"/>
          <w:szCs w:val="26"/>
        </w:rPr>
        <w:t>раздела органов</w:t>
      </w:r>
      <w:proofErr w:type="gramEnd"/>
      <w:r w:rsidRPr="00113ABE">
        <w:rPr>
          <w:rFonts w:ascii="Arial" w:hAnsi="Arial"/>
          <w:szCs w:val="26"/>
        </w:rPr>
        <w:t xml:space="preserve"> данный проект считается согласованным с такими органами.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lastRenderedPageBreak/>
        <w:t>5.8.4. Заключения на проект документа территориального планирования содержат положения о согласии с таким проектом или несогласии с таким проектом с обоснованием причин такого решения.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5.8.5. По результатам согласования органами, проводившими согласование, выдается письменное заключение. Заключение должно быть оформлено в письменном виде.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5.8.6. Согласование проекта производит уполномоченный орган. Подрядчик исправляет замечания в соответствии с техническим заданием на выполнение работ.</w:t>
      </w:r>
    </w:p>
    <w:p w:rsidR="00FF028F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5.8.7. 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принятого решения, глава </w:t>
      </w:r>
    </w:p>
    <w:p w:rsidR="009A5389" w:rsidRPr="00113ABE" w:rsidRDefault="00E26308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proofErr w:type="spellStart"/>
      <w:r w:rsidRPr="00113ABE">
        <w:rPr>
          <w:rFonts w:ascii="Arial" w:hAnsi="Arial"/>
          <w:szCs w:val="26"/>
        </w:rPr>
        <w:t>Заринского</w:t>
      </w:r>
      <w:proofErr w:type="spellEnd"/>
      <w:r w:rsidR="009D02A4" w:rsidRPr="00113ABE">
        <w:rPr>
          <w:rFonts w:ascii="Arial" w:hAnsi="Arial"/>
          <w:szCs w:val="26"/>
        </w:rPr>
        <w:t xml:space="preserve"> района Алтайского края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C1321D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5.8.8. Согласительная комиссия по результатам своей работы представляет документы и материалы в соответствии с положениями ст. 21,25</w:t>
      </w:r>
    </w:p>
    <w:p w:rsidR="00C1321D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Градостроительного кодекса РФ главе </w:t>
      </w:r>
      <w:proofErr w:type="spellStart"/>
      <w:r w:rsidR="00E26308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края.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5.8.9. На основании документов и материалов, представленных согласительной комиссией, глава </w:t>
      </w:r>
      <w:proofErr w:type="spellStart"/>
      <w:r w:rsidR="00E26308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 принимает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решение о направлении согласованного или несогласованного в определенной части проекта документа территориального планирования в </w:t>
      </w:r>
      <w:proofErr w:type="spellStart"/>
      <w:r w:rsidR="00E26308" w:rsidRPr="00113ABE">
        <w:rPr>
          <w:rFonts w:ascii="Arial" w:hAnsi="Arial"/>
          <w:szCs w:val="26"/>
        </w:rPr>
        <w:t>Заринское</w:t>
      </w:r>
      <w:proofErr w:type="spellEnd"/>
      <w:r w:rsidRPr="00113ABE">
        <w:rPr>
          <w:rFonts w:ascii="Arial" w:hAnsi="Arial"/>
          <w:szCs w:val="26"/>
        </w:rPr>
        <w:t xml:space="preserve"> районное Собрание депутатов или об отклонении такого проекта и о направлении его на доработку.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5.9. Принятие решения главы </w:t>
      </w:r>
      <w:proofErr w:type="spellStart"/>
      <w:r w:rsidR="00E26308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</w:t>
      </w:r>
    </w:p>
    <w:p w:rsidR="00FF028F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края о направлении проекта документа территориального планирования для утверждения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5.9.1. На основании документов и материалов, представленных уполномоченным органом или представленных согласительной комиссией (в случае её создания), глава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 принимает решение о направлении согласованного или несогласованного в определенной части проекта документации территориального планирования в </w:t>
      </w:r>
      <w:proofErr w:type="spellStart"/>
      <w:r w:rsidRPr="00113ABE">
        <w:rPr>
          <w:rFonts w:ascii="Arial" w:hAnsi="Arial"/>
          <w:szCs w:val="26"/>
        </w:rPr>
        <w:t>З</w:t>
      </w:r>
      <w:r w:rsidR="008325CC" w:rsidRPr="00113ABE">
        <w:rPr>
          <w:rFonts w:ascii="Arial" w:hAnsi="Arial"/>
          <w:szCs w:val="26"/>
        </w:rPr>
        <w:t>аринское</w:t>
      </w:r>
      <w:proofErr w:type="spellEnd"/>
      <w:r w:rsidRPr="00113ABE">
        <w:rPr>
          <w:rFonts w:ascii="Arial" w:hAnsi="Arial"/>
          <w:szCs w:val="26"/>
        </w:rPr>
        <w:t xml:space="preserve"> районное Собрание депутатов для утверждения или отклонения проекта и направлении его на доработку.</w:t>
      </w:r>
    </w:p>
    <w:p w:rsidR="009D02A4" w:rsidRPr="00113ABE" w:rsidRDefault="009D02A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5.9.2. В случае направления на утверждение генерального плана сельского поселения, протоколы публичных слушаний по проекту документа территориального планирования, заключение о результатах таких публичных слушаний являются обязательным приложением к проекту документации территориального планирования, направляемом главой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</w:t>
      </w:r>
      <w:r w:rsidR="00067614" w:rsidRPr="00113ABE">
        <w:rPr>
          <w:rFonts w:ascii="Arial" w:hAnsi="Arial"/>
          <w:szCs w:val="26"/>
        </w:rPr>
        <w:t xml:space="preserve">соответственно в </w:t>
      </w:r>
      <w:proofErr w:type="spellStart"/>
      <w:r w:rsidR="008325CC" w:rsidRPr="00113ABE">
        <w:rPr>
          <w:rFonts w:ascii="Arial" w:hAnsi="Arial"/>
          <w:szCs w:val="26"/>
        </w:rPr>
        <w:t>Заринское</w:t>
      </w:r>
      <w:proofErr w:type="spellEnd"/>
      <w:r w:rsidR="008325CC"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районное Собрание</w:t>
      </w:r>
      <w:r w:rsidRPr="00113ABE">
        <w:rPr>
          <w:rFonts w:ascii="Arial" w:hAnsi="Arial"/>
          <w:szCs w:val="26"/>
        </w:rPr>
        <w:t xml:space="preserve"> депутатов.</w:t>
      </w:r>
    </w:p>
    <w:p w:rsidR="009D02A4" w:rsidRPr="00113ABE" w:rsidRDefault="009D02A4" w:rsidP="001D70E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5.9.3. Полный пакет документов проекта документации территориального планирования</w:t>
      </w:r>
      <w:r w:rsidR="00067614" w:rsidRPr="00113ABE">
        <w:rPr>
          <w:rFonts w:ascii="Arial" w:hAnsi="Arial"/>
          <w:szCs w:val="26"/>
        </w:rPr>
        <w:t xml:space="preserve"> для принятия решения </w:t>
      </w:r>
      <w:proofErr w:type="spellStart"/>
      <w:r w:rsidR="008325CC" w:rsidRPr="00113ABE">
        <w:rPr>
          <w:rFonts w:ascii="Arial" w:hAnsi="Arial"/>
          <w:szCs w:val="26"/>
        </w:rPr>
        <w:t>Заринским</w:t>
      </w:r>
      <w:proofErr w:type="spellEnd"/>
      <w:r w:rsidR="00067614" w:rsidRPr="00113ABE">
        <w:rPr>
          <w:rFonts w:ascii="Arial" w:hAnsi="Arial"/>
          <w:szCs w:val="26"/>
        </w:rPr>
        <w:t xml:space="preserve"> районным Собранием</w:t>
      </w:r>
      <w:r w:rsidRPr="00113ABE">
        <w:rPr>
          <w:rFonts w:ascii="Arial" w:hAnsi="Arial"/>
          <w:szCs w:val="26"/>
        </w:rPr>
        <w:t xml:space="preserve"> депутатов, презентационные материалы готовит уполномоченный орган.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5.10. Утверждение (отклонение) проекта документа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территориального планирования и обеспечение доступа к утверждённым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материалам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5.10.1. </w:t>
      </w:r>
      <w:proofErr w:type="spellStart"/>
      <w:r w:rsidR="008325CC" w:rsidRPr="00113ABE">
        <w:rPr>
          <w:rFonts w:ascii="Arial" w:hAnsi="Arial"/>
          <w:szCs w:val="26"/>
        </w:rPr>
        <w:t>Заринское</w:t>
      </w:r>
      <w:proofErr w:type="spellEnd"/>
      <w:r w:rsidRPr="00113ABE">
        <w:rPr>
          <w:rFonts w:ascii="Arial" w:hAnsi="Arial"/>
          <w:szCs w:val="26"/>
        </w:rPr>
        <w:t xml:space="preserve"> районное Собрание депутатов, с учетом протоколов публичных слушаний по проекту документации территориального планирования и заключения о результатах таких публичных слушаний (при</w:t>
      </w:r>
      <w:r w:rsidR="00EE061B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 xml:space="preserve">подготовке проекта генерального плана), принимает решение об утверждении документа территориального планирования или об отклонении проекта и о направлении его соответственно главе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на доработку в соответствии с указанными протоколами и заключением.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lastRenderedPageBreak/>
        <w:t xml:space="preserve">5.10.2. Проект документа территориального планирования утверждается решением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районного Собрания депутатов в соответствии с Регламентом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районного Собрания депутатов.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5.10.3. Администрация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 обеспечивает размещение утверждённой документации территориального планирования на официальном сайте Администрации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в соответствии с установленным порядком.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5.10.4. Материалы для размещения на сайте Администрации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</w:t>
      </w:r>
      <w:r w:rsidR="00EE061B" w:rsidRPr="00113ABE">
        <w:rPr>
          <w:rFonts w:ascii="Arial" w:hAnsi="Arial"/>
          <w:szCs w:val="26"/>
        </w:rPr>
        <w:t>района Алтайского края А</w:t>
      </w:r>
      <w:r w:rsidRPr="00113ABE">
        <w:rPr>
          <w:rFonts w:ascii="Arial" w:hAnsi="Arial"/>
          <w:szCs w:val="26"/>
        </w:rPr>
        <w:t>дминистрации предоставляет уполномоченный орган.</w:t>
      </w:r>
    </w:p>
    <w:p w:rsidR="009A5389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5.10.5. Уполномоченный орган обеспечивает доступ к утверждённым материалам с использованием официального сайта в сети «Интернет» ФГИС ТП в срок, не превышающий десяти дней со дня утверждения таких документов.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5.11. Направление материалов утверждённого документа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территориального планирования в уполномоченный орган на ведение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информационной системы обеспечения градостроительной деятельности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5.11.1. </w:t>
      </w:r>
      <w:proofErr w:type="spellStart"/>
      <w:r w:rsidR="008325CC" w:rsidRPr="00113ABE">
        <w:rPr>
          <w:rFonts w:ascii="Arial" w:hAnsi="Arial"/>
          <w:szCs w:val="26"/>
        </w:rPr>
        <w:t>Заринское</w:t>
      </w:r>
      <w:proofErr w:type="spellEnd"/>
      <w:r w:rsidRPr="00113ABE">
        <w:rPr>
          <w:rFonts w:ascii="Arial" w:hAnsi="Arial"/>
          <w:szCs w:val="26"/>
        </w:rPr>
        <w:t xml:space="preserve"> районное Собрание депутатов в соответствии со ст. 57 Градостроительного кодекса РФ, в течение семи дней со дня утверждения документа территориального планирования направляет соответствующую копию решения об утверждении в Администрацию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края.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5.11.2. Уполномоченный орган в течение четырнадцати дней размещает утверждённый документ территориального планирования в информационной системе градостроительной деятельности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края.</w:t>
      </w:r>
    </w:p>
    <w:p w:rsidR="00067614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5.12</w:t>
      </w:r>
      <w:r w:rsidR="00067614" w:rsidRPr="00113ABE">
        <w:rPr>
          <w:rFonts w:ascii="Arial" w:hAnsi="Arial"/>
          <w:szCs w:val="26"/>
        </w:rPr>
        <w:t>. Направление сведений в Единый государственный реестр</w:t>
      </w:r>
    </w:p>
    <w:p w:rsidR="00FF028F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недвижимости (ЕГРН)</w:t>
      </w:r>
    </w:p>
    <w:p w:rsidR="00067614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5.12.</w:t>
      </w:r>
      <w:r w:rsidR="00067614" w:rsidRPr="00113ABE">
        <w:rPr>
          <w:rFonts w:ascii="Arial" w:hAnsi="Arial"/>
          <w:szCs w:val="26"/>
        </w:rPr>
        <w:t xml:space="preserve">1. В соответствии с пунктами 7, 8, 14 части 1 статьи 32 Федерального закона Российской Федерации от 13.07.2015 № 218-ФЗ «О государственной регистрации недвижимости» Администрация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района Алтайского края обязана направить сведения в ЕГРН в соответствии с установленными сроками.</w:t>
      </w:r>
    </w:p>
    <w:p w:rsidR="00067614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5.12.</w:t>
      </w:r>
      <w:r w:rsidR="00067614" w:rsidRPr="00113ABE">
        <w:rPr>
          <w:rFonts w:ascii="Arial" w:hAnsi="Arial"/>
          <w:szCs w:val="26"/>
        </w:rPr>
        <w:t>2. Обязательным приложением к документам, утверждающим новые границы населённых пунктов, новые границы муниципальных образований (содержащимся в них сведениям), направляемым в орган регистрации прав является карта (план) объекта землеустройства, подготовленная в соответствии с требованиями, установленными Федеральным законом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Российской Федерации от 18.06. 2001 № 78-ФЗ «О землеустройстве».</w:t>
      </w:r>
    </w:p>
    <w:p w:rsidR="00067614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5.12.</w:t>
      </w:r>
      <w:r w:rsidR="00067614" w:rsidRPr="00113ABE">
        <w:rPr>
          <w:rFonts w:ascii="Arial" w:hAnsi="Arial"/>
          <w:szCs w:val="26"/>
        </w:rPr>
        <w:t>3. Обязательным приложением к документам (содержащимся в них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сведениям) утверждающим новые зоны с особыми условиями использования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территорий, направляемым в орган регистрации прав является описание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местоположения границ соответствующих территорий или зон,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подготовленное в порядке, предусмотренном Федеральным законом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Российской Федерации от 18.06. 2001 №78-ФЗ «О землеустройстве» для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описания местоположения границ объекта землеустройства.</w:t>
      </w:r>
    </w:p>
    <w:p w:rsidR="00FF028F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5.12.</w:t>
      </w:r>
      <w:r w:rsidR="00067614" w:rsidRPr="00113ABE">
        <w:rPr>
          <w:rFonts w:ascii="Arial" w:hAnsi="Arial"/>
          <w:szCs w:val="26"/>
        </w:rPr>
        <w:t xml:space="preserve">4. Администрация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района Алтайского края направляет в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орган регистрации прав документы (содержащиеся в них сведения)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относительно пунктов 2,3 настоящей статьи в течение шести месяцев с даты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принятия решений (актов), при этом карта (план) объекта землеустройства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 xml:space="preserve">направляется в </w:t>
      </w:r>
    </w:p>
    <w:p w:rsidR="00067614" w:rsidRPr="00113ABE" w:rsidRDefault="00067614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форме электронного документа, заверенного усиленной</w:t>
      </w:r>
      <w:r w:rsidR="005A7A6E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квалифицированной электронной подписью подготовившего их лица.</w:t>
      </w:r>
    </w:p>
    <w:p w:rsidR="00067614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5.12.</w:t>
      </w:r>
      <w:r w:rsidR="00067614" w:rsidRPr="00113ABE">
        <w:rPr>
          <w:rFonts w:ascii="Arial" w:hAnsi="Arial"/>
          <w:szCs w:val="26"/>
        </w:rPr>
        <w:t>5. Уполномоченным органом по организации направления сведений в</w:t>
      </w:r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ЕГРН является отдел по строительству и архитектуре Администрации</w:t>
      </w:r>
      <w:r w:rsidRPr="00113ABE">
        <w:rPr>
          <w:rFonts w:ascii="Arial" w:hAnsi="Arial"/>
          <w:szCs w:val="26"/>
        </w:rPr>
        <w:t xml:space="preserve">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</w:t>
      </w:r>
      <w:r w:rsidR="00067614" w:rsidRPr="00113ABE">
        <w:rPr>
          <w:rFonts w:ascii="Arial" w:hAnsi="Arial"/>
          <w:szCs w:val="26"/>
        </w:rPr>
        <w:t>района Алтайского края.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5A7A6E" w:rsidRPr="00113ABE" w:rsidRDefault="005C7C67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  <w:lang w:val="en-US"/>
        </w:rPr>
        <w:t>VI</w:t>
      </w:r>
      <w:r w:rsidR="005A7A6E" w:rsidRPr="00113ABE">
        <w:rPr>
          <w:rFonts w:ascii="Arial" w:hAnsi="Arial"/>
          <w:szCs w:val="26"/>
        </w:rPr>
        <w:t>. Порядок подготовки и внесения изменений в документы</w:t>
      </w:r>
    </w:p>
    <w:p w:rsidR="005A7A6E" w:rsidRPr="00113ABE" w:rsidRDefault="005A7A6E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lastRenderedPageBreak/>
        <w:t xml:space="preserve">территориального планирования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proofErr w:type="gramStart"/>
      <w:r w:rsidR="001D70EC">
        <w:rPr>
          <w:rFonts w:ascii="Arial" w:hAnsi="Arial"/>
          <w:szCs w:val="26"/>
        </w:rPr>
        <w:t>1.</w:t>
      </w:r>
      <w:r w:rsidR="005A7A6E" w:rsidRPr="00113ABE">
        <w:rPr>
          <w:rFonts w:ascii="Arial" w:hAnsi="Arial"/>
          <w:szCs w:val="26"/>
        </w:rPr>
        <w:t>Внесение</w:t>
      </w:r>
      <w:proofErr w:type="gramEnd"/>
      <w:r w:rsidR="005A7A6E" w:rsidRPr="00113ABE">
        <w:rPr>
          <w:rFonts w:ascii="Arial" w:hAnsi="Arial"/>
          <w:szCs w:val="26"/>
        </w:rPr>
        <w:t xml:space="preserve"> изменений в документы территориального планирования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="008325CC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 xml:space="preserve"> района Алтайского края проводятся относительно отдельно каждого утвержденного документа.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1D70EC">
        <w:rPr>
          <w:rFonts w:ascii="Arial" w:hAnsi="Arial"/>
          <w:szCs w:val="26"/>
        </w:rPr>
        <w:t>2.</w:t>
      </w:r>
      <w:r w:rsidR="005A7A6E" w:rsidRPr="00113ABE">
        <w:rPr>
          <w:rFonts w:ascii="Arial" w:hAnsi="Arial"/>
          <w:szCs w:val="26"/>
        </w:rPr>
        <w:t xml:space="preserve">Органы государственной власти Российской Федерации, органы государственной власти Алтайского края, органы местного самоуправления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 xml:space="preserve">района Алтайского края, органы местного самоуправления сельских и городского поселений, входящие в состав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 xml:space="preserve">района Алтайского края, заинтересованные физические и юридические лица вправе представить в Администрацию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 xml:space="preserve">района Алтайского края предложения о внесении изменений в схему территориального планирования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</w:t>
      </w:r>
      <w:r w:rsidR="005C7C67" w:rsidRPr="00113ABE">
        <w:rPr>
          <w:rFonts w:ascii="Arial" w:hAnsi="Arial"/>
          <w:szCs w:val="26"/>
        </w:rPr>
        <w:t xml:space="preserve"> Алтайского края</w:t>
      </w:r>
      <w:r w:rsidR="005A7A6E" w:rsidRPr="00113ABE">
        <w:rPr>
          <w:rFonts w:ascii="Arial" w:hAnsi="Arial"/>
          <w:szCs w:val="26"/>
        </w:rPr>
        <w:t>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>3. Основаниями</w:t>
      </w:r>
      <w:r w:rsidR="005C7C67" w:rsidRPr="00113ABE">
        <w:rPr>
          <w:rFonts w:ascii="Arial" w:hAnsi="Arial"/>
          <w:szCs w:val="26"/>
        </w:rPr>
        <w:t xml:space="preserve"> для принятия главой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="005A7A6E" w:rsidRPr="00113ABE">
        <w:rPr>
          <w:rFonts w:ascii="Arial" w:hAnsi="Arial"/>
          <w:szCs w:val="26"/>
        </w:rPr>
        <w:t xml:space="preserve"> района Алтайского края решения о подготовке изменений в документы территориального планирования являются: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3.1. Принятие программ, реализуемых за счёт местных бюджетов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 xml:space="preserve">района и сельских поселений, решений органов местного самоуправления, иных главных распорядителей средств бюджета </w:t>
      </w:r>
      <w:proofErr w:type="spellStart"/>
      <w:r w:rsidR="008325CC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 и сельских поселений, предусматривающие создание объектов местного значения муниципального района и сельских поселений, инвестиционные программы субъектов естественных монополий,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предусмотренных указанными документами территориального планирования.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3.2. Несоответствие генеральных планов сельских поселений схеме территориального планирования РФ, схеме территориального планирования Алтайского края, схеме территориального планирования </w:t>
      </w:r>
      <w:proofErr w:type="spellStart"/>
      <w:r w:rsidR="005C7C67" w:rsidRPr="00113ABE">
        <w:rPr>
          <w:rFonts w:ascii="Arial" w:hAnsi="Arial"/>
          <w:szCs w:val="26"/>
        </w:rPr>
        <w:t>З</w:t>
      </w:r>
      <w:r w:rsidR="008325CC" w:rsidRPr="00113ABE">
        <w:rPr>
          <w:rFonts w:ascii="Arial" w:hAnsi="Arial"/>
          <w:szCs w:val="26"/>
        </w:rPr>
        <w:t>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 Алтайского края.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>3.3. Поступление мотивированных инициативных предложений о внесении изменений в документы территориального планирования (далее - предложения).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4. Предложения о внесении изменений в документы территориального планирования направляются главе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5A7A6E" w:rsidRPr="00113ABE">
        <w:rPr>
          <w:rFonts w:ascii="Arial" w:hAnsi="Arial"/>
          <w:szCs w:val="26"/>
        </w:rPr>
        <w:t xml:space="preserve"> района Алтайского края: </w:t>
      </w:r>
    </w:p>
    <w:p w:rsidR="00FF028F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>4.1. Федеральными органами исполнительной власти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РФ.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>4.2. Органами исполнительной власти Алтайского края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Алтайского края.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4.3. Органами местного самоуправления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 xml:space="preserve">района Алтайского края, в случае, если положения документов территориального планирования не соответствуют принятым муниципальным программам в части размещения объектов местного значения </w:t>
      </w:r>
      <w:proofErr w:type="spellStart"/>
      <w:r w:rsidR="005C7C67" w:rsidRPr="00113ABE">
        <w:rPr>
          <w:rFonts w:ascii="Arial" w:hAnsi="Arial"/>
          <w:szCs w:val="26"/>
        </w:rPr>
        <w:t>З</w:t>
      </w:r>
      <w:r w:rsidR="002C608D" w:rsidRPr="00113ABE">
        <w:rPr>
          <w:rFonts w:ascii="Arial" w:hAnsi="Arial"/>
          <w:szCs w:val="26"/>
        </w:rPr>
        <w:t>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района, инвестиционным проектам;</w:t>
      </w:r>
    </w:p>
    <w:p w:rsidR="005C7C67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   6.</w:t>
      </w:r>
      <w:r w:rsidR="005A7A6E" w:rsidRPr="00113ABE">
        <w:rPr>
          <w:rFonts w:ascii="Arial" w:hAnsi="Arial"/>
          <w:szCs w:val="26"/>
        </w:rPr>
        <w:t xml:space="preserve">4.4. </w:t>
      </w:r>
      <w:r w:rsidR="005C7C67" w:rsidRPr="00113ABE">
        <w:rPr>
          <w:rFonts w:ascii="Arial" w:hAnsi="Arial"/>
          <w:szCs w:val="26"/>
        </w:rPr>
        <w:t xml:space="preserve">Администрация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района </w:t>
      </w:r>
      <w:r w:rsidR="005A7A6E" w:rsidRPr="00113ABE">
        <w:rPr>
          <w:rFonts w:ascii="Arial" w:hAnsi="Arial"/>
          <w:szCs w:val="26"/>
        </w:rPr>
        <w:t xml:space="preserve">и органами местного самоуправления сельских поселений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 Алтайского края, в случае если документы территориального планирования не соответствуют социально-экономическому развитию поселений.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4.5. Заинтересованными физическими и юридическими лицами при </w:t>
      </w:r>
      <w:proofErr w:type="gramStart"/>
      <w:r w:rsidR="005A7A6E" w:rsidRPr="00113ABE">
        <w:rPr>
          <w:rFonts w:ascii="Arial" w:hAnsi="Arial"/>
          <w:szCs w:val="26"/>
        </w:rPr>
        <w:t>наличии</w:t>
      </w:r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 xml:space="preserve"> оснований</w:t>
      </w:r>
      <w:proofErr w:type="gramEnd"/>
      <w:r w:rsidR="005A7A6E" w:rsidRPr="00113ABE">
        <w:rPr>
          <w:rFonts w:ascii="Arial" w:hAnsi="Arial"/>
          <w:szCs w:val="26"/>
        </w:rPr>
        <w:t xml:space="preserve"> изменения границ функциональных зон, их характеристик, границ зон </w:t>
      </w:r>
      <w:r w:rsidR="005A7A6E" w:rsidRPr="00113ABE">
        <w:rPr>
          <w:rFonts w:ascii="Arial" w:hAnsi="Arial"/>
          <w:szCs w:val="26"/>
        </w:rPr>
        <w:lastRenderedPageBreak/>
        <w:t>планируемого размещения объектов капитального строительства местного значения, подкрепленных материалами обоснования.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5. Уполномоченный орган в срок, установленный главой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C608D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 Алтайского края,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Предметом рассмотрения поступивших предложений являются: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>5.1. Соответствие положениям, которые в соответствии с Градостроительным кодексом РФ, подлежат утверждению в документах территориального планирования;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5.2. Соответствие основным положениям градостроительной политики, осуществляемой в </w:t>
      </w:r>
      <w:r w:rsidR="002C608D" w:rsidRPr="00113ABE">
        <w:rPr>
          <w:rFonts w:ascii="Arial" w:hAnsi="Arial"/>
          <w:szCs w:val="26"/>
        </w:rPr>
        <w:t>Заринском</w:t>
      </w:r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районе Алтайского края, посредством реализации мероприятий, документам территориального планирования, программе комплексного развития систем коммунальной инфраструктуры, документации по планировке территории и Правилам землепользования и застройки сельских поселений;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>5.3. Обоснованность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Материалы обоснования внесения изменений должны содержать: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1) сформулированное предложение в соответствии с пунктами 5.1-5.3 настоящей статьи;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2) схему территории, для которой вносятся предложения о внесении изменений;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3)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4)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FF028F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5) инвестиционно-строительные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производства. Материалы обоснования должны быть представлены сформированные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счёт. Материалы обоснований после рассмотрения предложений остаются в уполномоченном органе в случае любого результата рассмотрения.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5.4. Подготовленное заключение направляется главе </w:t>
      </w:r>
      <w:proofErr w:type="spellStart"/>
      <w:r w:rsidR="005C7C67" w:rsidRPr="00113ABE">
        <w:rPr>
          <w:rFonts w:ascii="Arial" w:hAnsi="Arial"/>
          <w:szCs w:val="26"/>
        </w:rPr>
        <w:t>З</w:t>
      </w:r>
      <w:r w:rsidR="002C608D" w:rsidRPr="00113ABE">
        <w:rPr>
          <w:rFonts w:ascii="Arial" w:hAnsi="Arial"/>
          <w:szCs w:val="26"/>
        </w:rPr>
        <w:t>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 Алтайского края для принятия решения: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1) о включении вопроса в перечень вопросов, рассматриваемых при внесении изменений в документ территориального планирования;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2) о сборе дополнительных данных или проведении исследований в области градостроительного проектирования;</w:t>
      </w:r>
    </w:p>
    <w:p w:rsidR="005C7C67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3) об отклонении предложений с указанием причин;</w:t>
      </w:r>
    </w:p>
    <w:p w:rsidR="005C7C67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4) об издании правового акта о начале работ по внесению изменений в документ </w:t>
      </w:r>
    </w:p>
    <w:p w:rsidR="005A7A6E" w:rsidRPr="00113ABE" w:rsidRDefault="005A7A6E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территориального планирования. Решение оформляется в виде поручения на бланке заключения.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5.5. Перечень вопросов, рассматриваемых при внесении изменений в документ территориального планирования, составляет и актуализирует уполномоченный орган. Проект правового акта Администрации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 Алтайского края о подготовке проекта изменений в документ территориального планирования готовит уполномоченный орган.</w:t>
      </w:r>
    </w:p>
    <w:p w:rsidR="005A7A6E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6.</w:t>
      </w:r>
      <w:r w:rsidR="005A7A6E" w:rsidRPr="00113ABE">
        <w:rPr>
          <w:rFonts w:ascii="Arial" w:hAnsi="Arial"/>
          <w:szCs w:val="26"/>
        </w:rPr>
        <w:t xml:space="preserve">5.6. Уполномоченный орган, в течение 15 дней после принятия решения главой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 Алтайского края в соответствии с пунктом 5.4., направляет заявителю информацию о принятом решении.</w:t>
      </w:r>
    </w:p>
    <w:p w:rsidR="005C7C67" w:rsidRPr="00113ABE" w:rsidRDefault="00FF028F" w:rsidP="001D70EC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lastRenderedPageBreak/>
        <w:t>6.</w:t>
      </w:r>
      <w:r w:rsidR="005A7A6E" w:rsidRPr="00113ABE">
        <w:rPr>
          <w:rFonts w:ascii="Arial" w:hAnsi="Arial"/>
          <w:szCs w:val="26"/>
        </w:rPr>
        <w:t xml:space="preserve">5.7. Внесение изменений в документ территориального планирования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</w:t>
      </w:r>
      <w:r w:rsidR="005A7A6E" w:rsidRPr="00113ABE">
        <w:rPr>
          <w:rFonts w:ascii="Arial" w:hAnsi="Arial"/>
          <w:szCs w:val="26"/>
        </w:rPr>
        <w:t>района Алтайского края осуществляется в соответствии с требованиями статей 9, 20, 21, 24 и 25 Градостроительного кодекса РФ, разделом 5 настоящего положения.</w:t>
      </w:r>
    </w:p>
    <w:p w:rsidR="009A5389" w:rsidRPr="00113ABE" w:rsidRDefault="009A5389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5C7C67" w:rsidRPr="00113ABE" w:rsidRDefault="005C7C67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  <w:lang w:val="en-US"/>
        </w:rPr>
        <w:t>VII</w:t>
      </w:r>
      <w:r w:rsidRPr="00113ABE">
        <w:rPr>
          <w:rFonts w:ascii="Arial" w:hAnsi="Arial"/>
          <w:szCs w:val="26"/>
        </w:rPr>
        <w:t>. Реализация документов территориального планирования</w:t>
      </w:r>
    </w:p>
    <w:p w:rsidR="005C7C67" w:rsidRPr="00113ABE" w:rsidRDefault="002C608D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proofErr w:type="spellStart"/>
      <w:r w:rsidRPr="00113ABE">
        <w:rPr>
          <w:rFonts w:ascii="Arial" w:hAnsi="Arial"/>
          <w:szCs w:val="26"/>
        </w:rPr>
        <w:t>Заринского</w:t>
      </w:r>
      <w:proofErr w:type="spellEnd"/>
      <w:r w:rsidR="005C7C67" w:rsidRPr="00113ABE">
        <w:rPr>
          <w:rFonts w:ascii="Arial" w:hAnsi="Arial"/>
          <w:szCs w:val="26"/>
        </w:rPr>
        <w:t xml:space="preserve"> района Алтайского края</w:t>
      </w:r>
    </w:p>
    <w:p w:rsidR="00FF028F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5C7C67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7.</w:t>
      </w:r>
      <w:r w:rsidR="005C7C67" w:rsidRPr="00113ABE">
        <w:rPr>
          <w:rFonts w:ascii="Arial" w:hAnsi="Arial"/>
          <w:szCs w:val="26"/>
        </w:rPr>
        <w:t xml:space="preserve">1. Реализация документов территориального планирования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района Алтайского края осуществляется путем:</w:t>
      </w:r>
    </w:p>
    <w:p w:rsidR="005C7C67" w:rsidRPr="00113ABE" w:rsidRDefault="005C7C6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1) подготовки и утверждения документации по планировке территории в соответствии с генеральными планами сельских поселений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 Алтайского края;</w:t>
      </w:r>
    </w:p>
    <w:p w:rsidR="005C7C67" w:rsidRPr="00113ABE" w:rsidRDefault="005C7C6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5C7C67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    </w:t>
      </w:r>
      <w:r w:rsidR="005C7C67" w:rsidRPr="00113ABE">
        <w:rPr>
          <w:rFonts w:ascii="Arial" w:hAnsi="Arial"/>
          <w:szCs w:val="26"/>
        </w:rPr>
        <w:t>3) создания объектов местного значения на основании документации по планировке территории.</w:t>
      </w:r>
    </w:p>
    <w:p w:rsidR="00FF028F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7.</w:t>
      </w:r>
      <w:r w:rsidR="005C7C67" w:rsidRPr="00113ABE">
        <w:rPr>
          <w:rFonts w:ascii="Arial" w:hAnsi="Arial"/>
          <w:szCs w:val="26"/>
        </w:rPr>
        <w:t xml:space="preserve">2. Реализация схемы территориального планирования </w:t>
      </w:r>
      <w:proofErr w:type="spellStart"/>
      <w:r w:rsidR="00271356" w:rsidRPr="00113ABE">
        <w:rPr>
          <w:rFonts w:ascii="Arial" w:hAnsi="Arial"/>
          <w:szCs w:val="26"/>
        </w:rPr>
        <w:t>З</w:t>
      </w:r>
      <w:r w:rsidR="002C608D" w:rsidRPr="00113ABE">
        <w:rPr>
          <w:rFonts w:ascii="Arial" w:hAnsi="Arial"/>
          <w:szCs w:val="26"/>
        </w:rPr>
        <w:t>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 xml:space="preserve">района Алтайского края осуществляется путем выполнения мероприятий, которые предусмотрены муниципальными программами, утвержденными </w:t>
      </w:r>
    </w:p>
    <w:p w:rsidR="005C7C67" w:rsidRPr="00113ABE" w:rsidRDefault="005C7C67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Администрацией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</w:t>
      </w:r>
      <w:r w:rsidR="00271356" w:rsidRPr="00113ABE">
        <w:rPr>
          <w:rFonts w:ascii="Arial" w:hAnsi="Arial"/>
          <w:szCs w:val="26"/>
        </w:rPr>
        <w:t xml:space="preserve"> Алтайского края</w:t>
      </w:r>
      <w:r w:rsidRPr="00113ABE">
        <w:rPr>
          <w:rFonts w:ascii="Arial" w:hAnsi="Arial"/>
          <w:szCs w:val="26"/>
        </w:rPr>
        <w:t xml:space="preserve"> и реализуемыми за счет средств бюджета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 xml:space="preserve">района Алтайского края, или нормативными правовыми актами Администрации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 xml:space="preserve">района Алтайского края, или в установленном Администрацией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 Алтайского края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5C7C67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7.</w:t>
      </w:r>
      <w:r w:rsidR="005C7C67" w:rsidRPr="00113ABE">
        <w:rPr>
          <w:rFonts w:ascii="Arial" w:hAnsi="Arial"/>
          <w:szCs w:val="26"/>
        </w:rPr>
        <w:t xml:space="preserve">3. Реализация генеральных планов сельских поселений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C608D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 xml:space="preserve">района Алтайского края осуществляется путем выполнения мероприятий, которые предусмотрены муниципальными программами, утвержденными Администрацией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 xml:space="preserve">района Алтайского края и администрациями сельских поселений и реализуемыми за счет средств местных бюджетов, или нормативными правовыми актами Администрации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 xml:space="preserve">района Алтайского края и администраций сельских поселений, или в установленном Администрацией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 xml:space="preserve">района Алтайского края порядке решениями главных распорядителей средств бюджета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района Алтайского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края, программами комплексного развития систем коммунальной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инфраструктуры поселений и (при наличии) инвестиционными программами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организаций коммунального комплекса.</w:t>
      </w:r>
    </w:p>
    <w:p w:rsidR="005C7C67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7.</w:t>
      </w:r>
      <w:r w:rsidR="005C7C67" w:rsidRPr="00113ABE">
        <w:rPr>
          <w:rFonts w:ascii="Arial" w:hAnsi="Arial"/>
          <w:szCs w:val="26"/>
        </w:rPr>
        <w:t>4. В случае, если программы, реализуемые за счет средств бюджета</w:t>
      </w:r>
      <w:r w:rsidR="00271356" w:rsidRPr="00113ABE">
        <w:rPr>
          <w:rFonts w:ascii="Arial" w:hAnsi="Arial"/>
          <w:szCs w:val="26"/>
        </w:rPr>
        <w:t xml:space="preserve">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района Алтайского края и сельских поселений, решений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 xml:space="preserve">органов местного самоуправления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района Алтайского края и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сельских поселений, иных главных распорядителей средств,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предусматривающие создание объектов местного значения, инвестиционные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программы субъектов естественных монополий, организаций коммунального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комплекса приняты до утверждения документов территориального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планирования и предусматривают создание объектов местного значения,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подлежащих отображению в документах территориального планирования</w:t>
      </w:r>
      <w:r w:rsidR="00271356" w:rsidRPr="00113ABE">
        <w:rPr>
          <w:rFonts w:ascii="Arial" w:hAnsi="Arial"/>
          <w:szCs w:val="26"/>
        </w:rPr>
        <w:t xml:space="preserve">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района Алтайского края, но не предусмотренные ранее, такие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программы и решения подлежат в двухмесячный срок с даты утверждения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документов территориального планирования приведению в соответствие с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ними.</w:t>
      </w:r>
    </w:p>
    <w:p w:rsidR="005C7C67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7.</w:t>
      </w:r>
      <w:r w:rsidR="002C608D" w:rsidRPr="00113ABE">
        <w:rPr>
          <w:rFonts w:ascii="Arial" w:hAnsi="Arial"/>
          <w:szCs w:val="26"/>
        </w:rPr>
        <w:t>5. В случае,</w:t>
      </w:r>
      <w:r w:rsidR="005C7C67" w:rsidRPr="00113ABE">
        <w:rPr>
          <w:rFonts w:ascii="Arial" w:hAnsi="Arial"/>
          <w:szCs w:val="26"/>
        </w:rPr>
        <w:t xml:space="preserve"> если программы, реализуемые за счет бюджета</w:t>
      </w:r>
      <w:r w:rsidR="00271356" w:rsidRPr="00113ABE">
        <w:rPr>
          <w:rFonts w:ascii="Arial" w:hAnsi="Arial"/>
          <w:szCs w:val="26"/>
        </w:rPr>
        <w:t xml:space="preserve">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района Алтайского края и средств бюджетов сельских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 xml:space="preserve">поселений, решений органов местного </w:t>
      </w:r>
      <w:r w:rsidR="005C7C67" w:rsidRPr="00113ABE">
        <w:rPr>
          <w:rFonts w:ascii="Arial" w:hAnsi="Arial"/>
          <w:szCs w:val="26"/>
        </w:rPr>
        <w:lastRenderedPageBreak/>
        <w:t xml:space="preserve">самоуправления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C608D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района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Алтайского края и сельских поселений, иных главных распорядителей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средств, предусматрива</w:t>
      </w:r>
      <w:r w:rsidR="001D70EC">
        <w:rPr>
          <w:rFonts w:ascii="Arial" w:hAnsi="Arial"/>
          <w:szCs w:val="26"/>
        </w:rPr>
        <w:t xml:space="preserve">ющие создание объектов местного </w:t>
      </w:r>
      <w:r w:rsidR="005C7C67" w:rsidRPr="00113ABE">
        <w:rPr>
          <w:rFonts w:ascii="Arial" w:hAnsi="Arial"/>
          <w:szCs w:val="26"/>
        </w:rPr>
        <w:t>значения,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инвестиционные программы субъектов естественных монополий,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организаций коммунального комплекса принимаются после утверждения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документации территориального планирования и предусматривают создание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объектов местного значения, подлежащих отображению в документах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территориального планирования, но не предусмотренные ранее, в документы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 xml:space="preserve">территориального планирования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района Алтайского края в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пятимесячный срок с даты утверждения таких программ и принятия таких</w:t>
      </w:r>
      <w:r w:rsidR="00271356" w:rsidRPr="00113ABE">
        <w:rPr>
          <w:rFonts w:ascii="Arial" w:hAnsi="Arial"/>
          <w:szCs w:val="26"/>
        </w:rPr>
        <w:t xml:space="preserve"> </w:t>
      </w:r>
      <w:r w:rsidR="005C7C67" w:rsidRPr="00113ABE">
        <w:rPr>
          <w:rFonts w:ascii="Arial" w:hAnsi="Arial"/>
          <w:szCs w:val="26"/>
        </w:rPr>
        <w:t>решений вносятся соответствующие изменения.</w:t>
      </w:r>
    </w:p>
    <w:p w:rsidR="00271356" w:rsidRPr="00113ABE" w:rsidRDefault="00271356" w:rsidP="00113ABE">
      <w:pPr>
        <w:tabs>
          <w:tab w:val="left" w:pos="207"/>
          <w:tab w:val="left" w:pos="1889"/>
          <w:tab w:val="left" w:pos="2212"/>
        </w:tabs>
        <w:ind w:firstLine="709"/>
        <w:jc w:val="both"/>
        <w:rPr>
          <w:rFonts w:ascii="Arial" w:hAnsi="Arial"/>
          <w:szCs w:val="26"/>
        </w:rPr>
      </w:pPr>
    </w:p>
    <w:p w:rsidR="00271356" w:rsidRPr="00113ABE" w:rsidRDefault="00271356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  <w:lang w:val="en-US"/>
        </w:rPr>
        <w:t>VIII</w:t>
      </w:r>
      <w:r w:rsidRPr="00113ABE">
        <w:rPr>
          <w:rFonts w:ascii="Arial" w:hAnsi="Arial"/>
          <w:szCs w:val="26"/>
        </w:rPr>
        <w:t>. Порядок хранения документов территориального</w:t>
      </w:r>
    </w:p>
    <w:p w:rsidR="00271356" w:rsidRPr="00113ABE" w:rsidRDefault="00271356" w:rsidP="001D70EC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 xml:space="preserve">планирования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Pr="00113ABE">
        <w:rPr>
          <w:rFonts w:ascii="Arial" w:hAnsi="Arial"/>
          <w:szCs w:val="26"/>
        </w:rPr>
        <w:t xml:space="preserve"> района Алтайского края</w:t>
      </w:r>
    </w:p>
    <w:p w:rsidR="002C608D" w:rsidRPr="00113ABE" w:rsidRDefault="002C608D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FF028F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8.</w:t>
      </w:r>
      <w:r w:rsidR="00271356" w:rsidRPr="00113ABE">
        <w:rPr>
          <w:rFonts w:ascii="Arial" w:hAnsi="Arial"/>
          <w:szCs w:val="26"/>
        </w:rPr>
        <w:t xml:space="preserve">1. Экземпляр утвержденных документов территориального планирования </w:t>
      </w:r>
    </w:p>
    <w:p w:rsidR="00271356" w:rsidRPr="00113ABE" w:rsidRDefault="002C608D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proofErr w:type="spellStart"/>
      <w:r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района Алтайского края на бумажном и электронном носителе хранится в архиве разработчика в порядке, установленном специальными требованиями к оформлению и доступу к указанным материалам.</w:t>
      </w:r>
    </w:p>
    <w:p w:rsidR="00271356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8.</w:t>
      </w:r>
      <w:r w:rsidR="00271356" w:rsidRPr="00113ABE">
        <w:rPr>
          <w:rFonts w:ascii="Arial" w:hAnsi="Arial"/>
          <w:szCs w:val="26"/>
        </w:rPr>
        <w:t>2. В архиве разработчика хранятся подлинники информационных материалов, копии всех графических материалов, в том числе в электронном виде до утверждения.</w:t>
      </w:r>
    </w:p>
    <w:p w:rsidR="00271356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8.</w:t>
      </w:r>
      <w:r w:rsidR="00271356" w:rsidRPr="00113ABE">
        <w:rPr>
          <w:rFonts w:ascii="Arial" w:hAnsi="Arial"/>
          <w:szCs w:val="26"/>
        </w:rPr>
        <w:t>3. После утверждения разработчик передаёт необходимое количество экземпляров документа территориального планирования на бумажном носителе заказчику для использования и хранения, а также полную электронную версию утвержденных материалов и материалов обоснований в электронном виде на согласованном носителе.</w:t>
      </w:r>
    </w:p>
    <w:p w:rsidR="00271356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8.</w:t>
      </w:r>
      <w:r w:rsidR="00271356" w:rsidRPr="00113ABE">
        <w:rPr>
          <w:rFonts w:ascii="Arial" w:hAnsi="Arial"/>
          <w:szCs w:val="26"/>
        </w:rPr>
        <w:t>4. Копия графических и текстовых материалов в электронном виде в установленном порядке хранится в архиве разработчика градостроительной документации после утверждения.</w:t>
      </w:r>
    </w:p>
    <w:p w:rsidR="00271356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8.</w:t>
      </w:r>
      <w:r w:rsidR="00271356" w:rsidRPr="00113ABE">
        <w:rPr>
          <w:rFonts w:ascii="Arial" w:hAnsi="Arial"/>
          <w:szCs w:val="26"/>
        </w:rPr>
        <w:t xml:space="preserve">5. Определённое количество утвержденных экземпляров документов территориального планирования и материалы по обоснованию градостроительных решений передаются в уполномоченный орган Администрации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района Алтайского края для размещения в информационной системе градостроительной деятельности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района Алтайского края.</w:t>
      </w:r>
    </w:p>
    <w:p w:rsidR="00271356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8.</w:t>
      </w:r>
      <w:r w:rsidR="00271356" w:rsidRPr="00113ABE">
        <w:rPr>
          <w:rFonts w:ascii="Arial" w:hAnsi="Arial"/>
          <w:szCs w:val="26"/>
        </w:rPr>
        <w:t>6. Обязательно направление утвержденного генерального плана сельского поселения на бумажном или электронном носителе в администрацию сельского поселения, относительно территории, которой утверждался генеральный план или вносились изменения.</w:t>
      </w:r>
    </w:p>
    <w:p w:rsidR="00271356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8.</w:t>
      </w:r>
      <w:r w:rsidR="00271356" w:rsidRPr="00113ABE">
        <w:rPr>
          <w:rFonts w:ascii="Arial" w:hAnsi="Arial"/>
          <w:szCs w:val="26"/>
        </w:rPr>
        <w:t xml:space="preserve">7. Тиражирование и представление иллюстративных материалов утвержденных документов территориального планирования заинтересованным организациям производятся в порядке, предусмотренном нормативными правовыми актами соответствующих органов государственной власти и органов местного самоуправления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271356" w:rsidRPr="00113ABE">
        <w:rPr>
          <w:rFonts w:ascii="Arial" w:hAnsi="Arial"/>
          <w:szCs w:val="26"/>
        </w:rPr>
        <w:t xml:space="preserve"> района Алтайского края.</w:t>
      </w:r>
    </w:p>
    <w:p w:rsidR="00271356" w:rsidRPr="00113ABE" w:rsidRDefault="00271356" w:rsidP="00113ABE">
      <w:pPr>
        <w:tabs>
          <w:tab w:val="left" w:pos="3663"/>
        </w:tabs>
        <w:ind w:firstLine="709"/>
        <w:jc w:val="both"/>
        <w:rPr>
          <w:rFonts w:ascii="Arial" w:hAnsi="Arial"/>
          <w:szCs w:val="26"/>
        </w:rPr>
      </w:pPr>
    </w:p>
    <w:p w:rsidR="00271356" w:rsidRPr="00113ABE" w:rsidRDefault="00271356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ab/>
        <w:t xml:space="preserve">                                      </w:t>
      </w:r>
      <w:r w:rsidR="00D76C53" w:rsidRPr="00113ABE">
        <w:rPr>
          <w:rFonts w:ascii="Arial" w:hAnsi="Arial"/>
          <w:bCs/>
          <w:color w:val="000000"/>
          <w:szCs w:val="26"/>
          <w:shd w:val="clear" w:color="auto" w:fill="FFFFFF"/>
        </w:rPr>
        <w:t>IX</w:t>
      </w:r>
      <w:r w:rsidRPr="00113ABE">
        <w:rPr>
          <w:rFonts w:ascii="Arial" w:hAnsi="Arial"/>
          <w:szCs w:val="26"/>
        </w:rPr>
        <w:t>. Ответственность</w:t>
      </w:r>
    </w:p>
    <w:p w:rsidR="00FF028F" w:rsidRPr="00113ABE" w:rsidRDefault="00FF028F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271356" w:rsidRPr="00113ABE" w:rsidRDefault="00271356" w:rsidP="00113ABE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113ABE">
        <w:rPr>
          <w:rFonts w:ascii="Arial" w:hAnsi="Arial"/>
          <w:szCs w:val="26"/>
        </w:rPr>
        <w:t>За нарушение установленного порядка подготовки документов</w:t>
      </w:r>
      <w:r w:rsidR="00D76C53" w:rsidRPr="00113ABE">
        <w:rPr>
          <w:rFonts w:ascii="Arial" w:hAnsi="Arial"/>
          <w:szCs w:val="26"/>
        </w:rPr>
        <w:t xml:space="preserve"> т</w:t>
      </w:r>
      <w:r w:rsidRPr="00113ABE">
        <w:rPr>
          <w:rFonts w:ascii="Arial" w:hAnsi="Arial"/>
          <w:szCs w:val="26"/>
        </w:rPr>
        <w:t xml:space="preserve">ерриториального планирования </w:t>
      </w:r>
      <w:proofErr w:type="spellStart"/>
      <w:r w:rsidR="002C608D" w:rsidRPr="00113ABE">
        <w:rPr>
          <w:rFonts w:ascii="Arial" w:hAnsi="Arial"/>
          <w:szCs w:val="26"/>
        </w:rPr>
        <w:t>Заринского</w:t>
      </w:r>
      <w:proofErr w:type="spellEnd"/>
      <w:r w:rsidR="00D76C53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района Алтайского края</w:t>
      </w:r>
      <w:r w:rsidR="00D76C53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должностные лица несут ответственность, в том числе административную, в</w:t>
      </w:r>
      <w:r w:rsidR="00D76C53" w:rsidRPr="00113ABE">
        <w:rPr>
          <w:rFonts w:ascii="Arial" w:hAnsi="Arial"/>
          <w:szCs w:val="26"/>
        </w:rPr>
        <w:t xml:space="preserve"> </w:t>
      </w:r>
      <w:r w:rsidRPr="00113ABE">
        <w:rPr>
          <w:rFonts w:ascii="Arial" w:hAnsi="Arial"/>
          <w:szCs w:val="26"/>
        </w:rPr>
        <w:t>соответствии с действующим законодательством.</w:t>
      </w:r>
    </w:p>
    <w:sectPr w:rsidR="00271356" w:rsidRPr="00113ABE" w:rsidSect="00113ABE">
      <w:headerReference w:type="default" r:id="rId8"/>
      <w:footerReference w:type="even" r:id="rId9"/>
      <w:pgSz w:w="11906" w:h="16838"/>
      <w:pgMar w:top="1134" w:right="567" w:bottom="1134" w:left="1276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55" w:rsidRDefault="00125055">
      <w:r>
        <w:separator/>
      </w:r>
    </w:p>
  </w:endnote>
  <w:endnote w:type="continuationSeparator" w:id="0">
    <w:p w:rsidR="00125055" w:rsidRDefault="0012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A4" w:rsidRDefault="0045407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02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2A4" w:rsidRDefault="009D02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55" w:rsidRDefault="00125055">
      <w:r>
        <w:separator/>
      </w:r>
    </w:p>
  </w:footnote>
  <w:footnote w:type="continuationSeparator" w:id="0">
    <w:p w:rsidR="00125055" w:rsidRDefault="0012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A4" w:rsidRDefault="009D02A4" w:rsidP="002E445A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5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3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460"/>
    <w:rsid w:val="000018A2"/>
    <w:rsid w:val="00001BB1"/>
    <w:rsid w:val="000032F8"/>
    <w:rsid w:val="000035D0"/>
    <w:rsid w:val="0000408F"/>
    <w:rsid w:val="00004B3B"/>
    <w:rsid w:val="00005576"/>
    <w:rsid w:val="00006031"/>
    <w:rsid w:val="000061CB"/>
    <w:rsid w:val="000066BF"/>
    <w:rsid w:val="00007718"/>
    <w:rsid w:val="00007B42"/>
    <w:rsid w:val="0001000D"/>
    <w:rsid w:val="00010F44"/>
    <w:rsid w:val="00011F8D"/>
    <w:rsid w:val="000140B9"/>
    <w:rsid w:val="000149B1"/>
    <w:rsid w:val="000150F0"/>
    <w:rsid w:val="00015C86"/>
    <w:rsid w:val="00016FD2"/>
    <w:rsid w:val="00020BD6"/>
    <w:rsid w:val="00022572"/>
    <w:rsid w:val="0002607E"/>
    <w:rsid w:val="0002770B"/>
    <w:rsid w:val="00027B59"/>
    <w:rsid w:val="00030B1B"/>
    <w:rsid w:val="000318B3"/>
    <w:rsid w:val="00035CCC"/>
    <w:rsid w:val="00037980"/>
    <w:rsid w:val="000405FD"/>
    <w:rsid w:val="0004079D"/>
    <w:rsid w:val="0004295E"/>
    <w:rsid w:val="00042AC0"/>
    <w:rsid w:val="00046A20"/>
    <w:rsid w:val="0004738C"/>
    <w:rsid w:val="000506AC"/>
    <w:rsid w:val="00050BC0"/>
    <w:rsid w:val="000521D2"/>
    <w:rsid w:val="000537B8"/>
    <w:rsid w:val="00054B7F"/>
    <w:rsid w:val="000558C4"/>
    <w:rsid w:val="00055A95"/>
    <w:rsid w:val="00057251"/>
    <w:rsid w:val="000575D6"/>
    <w:rsid w:val="000622F8"/>
    <w:rsid w:val="00062D5F"/>
    <w:rsid w:val="0006443F"/>
    <w:rsid w:val="00064764"/>
    <w:rsid w:val="0006483F"/>
    <w:rsid w:val="00065F7B"/>
    <w:rsid w:val="00067614"/>
    <w:rsid w:val="0007127D"/>
    <w:rsid w:val="00072055"/>
    <w:rsid w:val="000733EA"/>
    <w:rsid w:val="00074C33"/>
    <w:rsid w:val="00075874"/>
    <w:rsid w:val="000767E1"/>
    <w:rsid w:val="00077D6F"/>
    <w:rsid w:val="00082CB9"/>
    <w:rsid w:val="00083C4F"/>
    <w:rsid w:val="00084FD2"/>
    <w:rsid w:val="000850E2"/>
    <w:rsid w:val="0008552D"/>
    <w:rsid w:val="0008745F"/>
    <w:rsid w:val="0009051F"/>
    <w:rsid w:val="00090DC4"/>
    <w:rsid w:val="00090E73"/>
    <w:rsid w:val="00091004"/>
    <w:rsid w:val="0009143F"/>
    <w:rsid w:val="00092AA5"/>
    <w:rsid w:val="00093516"/>
    <w:rsid w:val="0009422D"/>
    <w:rsid w:val="00096D7E"/>
    <w:rsid w:val="000A1774"/>
    <w:rsid w:val="000A1BF3"/>
    <w:rsid w:val="000A3499"/>
    <w:rsid w:val="000A3A4B"/>
    <w:rsid w:val="000A5E4A"/>
    <w:rsid w:val="000B0551"/>
    <w:rsid w:val="000B3719"/>
    <w:rsid w:val="000B4562"/>
    <w:rsid w:val="000B66E7"/>
    <w:rsid w:val="000B7BFB"/>
    <w:rsid w:val="000C0ACF"/>
    <w:rsid w:val="000C2304"/>
    <w:rsid w:val="000C489C"/>
    <w:rsid w:val="000C51FE"/>
    <w:rsid w:val="000C5386"/>
    <w:rsid w:val="000D2B7E"/>
    <w:rsid w:val="000D2F7B"/>
    <w:rsid w:val="000D5E85"/>
    <w:rsid w:val="000E0CA2"/>
    <w:rsid w:val="000E4871"/>
    <w:rsid w:val="000E50FC"/>
    <w:rsid w:val="000E5434"/>
    <w:rsid w:val="000E559B"/>
    <w:rsid w:val="000E6F53"/>
    <w:rsid w:val="000F15DD"/>
    <w:rsid w:val="000F2AF4"/>
    <w:rsid w:val="000F2F57"/>
    <w:rsid w:val="000F3030"/>
    <w:rsid w:val="000F44C2"/>
    <w:rsid w:val="000F50A1"/>
    <w:rsid w:val="000F536A"/>
    <w:rsid w:val="00101A73"/>
    <w:rsid w:val="00101ABB"/>
    <w:rsid w:val="00102724"/>
    <w:rsid w:val="001029B7"/>
    <w:rsid w:val="00104B4A"/>
    <w:rsid w:val="00105001"/>
    <w:rsid w:val="00106563"/>
    <w:rsid w:val="00106AAB"/>
    <w:rsid w:val="0010796C"/>
    <w:rsid w:val="00107A34"/>
    <w:rsid w:val="0011157E"/>
    <w:rsid w:val="00113ABE"/>
    <w:rsid w:val="00115265"/>
    <w:rsid w:val="00115A39"/>
    <w:rsid w:val="0011680B"/>
    <w:rsid w:val="001173BD"/>
    <w:rsid w:val="0011745B"/>
    <w:rsid w:val="00117D2E"/>
    <w:rsid w:val="00120389"/>
    <w:rsid w:val="00121B71"/>
    <w:rsid w:val="001242D7"/>
    <w:rsid w:val="00125055"/>
    <w:rsid w:val="00127179"/>
    <w:rsid w:val="00127215"/>
    <w:rsid w:val="001279F1"/>
    <w:rsid w:val="001343B5"/>
    <w:rsid w:val="00134E93"/>
    <w:rsid w:val="0013750D"/>
    <w:rsid w:val="00137C20"/>
    <w:rsid w:val="00140D15"/>
    <w:rsid w:val="00144589"/>
    <w:rsid w:val="00145F07"/>
    <w:rsid w:val="00146692"/>
    <w:rsid w:val="00151936"/>
    <w:rsid w:val="00152B0E"/>
    <w:rsid w:val="00152E4E"/>
    <w:rsid w:val="00155B95"/>
    <w:rsid w:val="00155BBE"/>
    <w:rsid w:val="00157A95"/>
    <w:rsid w:val="001600A1"/>
    <w:rsid w:val="00161387"/>
    <w:rsid w:val="001617F0"/>
    <w:rsid w:val="00162031"/>
    <w:rsid w:val="00165135"/>
    <w:rsid w:val="001667D3"/>
    <w:rsid w:val="001717F1"/>
    <w:rsid w:val="0017292D"/>
    <w:rsid w:val="00173483"/>
    <w:rsid w:val="00175BF6"/>
    <w:rsid w:val="00182306"/>
    <w:rsid w:val="00183026"/>
    <w:rsid w:val="001866FB"/>
    <w:rsid w:val="00190814"/>
    <w:rsid w:val="00191A35"/>
    <w:rsid w:val="0019599B"/>
    <w:rsid w:val="00196032"/>
    <w:rsid w:val="00196412"/>
    <w:rsid w:val="00196D9E"/>
    <w:rsid w:val="00197200"/>
    <w:rsid w:val="00197DFE"/>
    <w:rsid w:val="001A2DFA"/>
    <w:rsid w:val="001A4825"/>
    <w:rsid w:val="001A5D5D"/>
    <w:rsid w:val="001A6183"/>
    <w:rsid w:val="001A63E8"/>
    <w:rsid w:val="001A65BD"/>
    <w:rsid w:val="001A7DF6"/>
    <w:rsid w:val="001B0047"/>
    <w:rsid w:val="001B21E7"/>
    <w:rsid w:val="001B2EFE"/>
    <w:rsid w:val="001B68CF"/>
    <w:rsid w:val="001C163A"/>
    <w:rsid w:val="001C2564"/>
    <w:rsid w:val="001C5E08"/>
    <w:rsid w:val="001C64DE"/>
    <w:rsid w:val="001C667F"/>
    <w:rsid w:val="001C74B1"/>
    <w:rsid w:val="001D1995"/>
    <w:rsid w:val="001D1CBE"/>
    <w:rsid w:val="001D1EA9"/>
    <w:rsid w:val="001D4B32"/>
    <w:rsid w:val="001D5FF8"/>
    <w:rsid w:val="001D66B7"/>
    <w:rsid w:val="001D70EC"/>
    <w:rsid w:val="001E0053"/>
    <w:rsid w:val="001E114C"/>
    <w:rsid w:val="001E19BD"/>
    <w:rsid w:val="001E524E"/>
    <w:rsid w:val="001E57D3"/>
    <w:rsid w:val="001E58A0"/>
    <w:rsid w:val="001E71BD"/>
    <w:rsid w:val="001F02D7"/>
    <w:rsid w:val="001F23C2"/>
    <w:rsid w:val="001F2AFA"/>
    <w:rsid w:val="001F4714"/>
    <w:rsid w:val="001F59F6"/>
    <w:rsid w:val="001F64D9"/>
    <w:rsid w:val="001F697E"/>
    <w:rsid w:val="001F7840"/>
    <w:rsid w:val="002014F9"/>
    <w:rsid w:val="00201D58"/>
    <w:rsid w:val="00201F55"/>
    <w:rsid w:val="00202917"/>
    <w:rsid w:val="0020508F"/>
    <w:rsid w:val="00207998"/>
    <w:rsid w:val="002126ED"/>
    <w:rsid w:val="00213D89"/>
    <w:rsid w:val="002157B5"/>
    <w:rsid w:val="00215884"/>
    <w:rsid w:val="00216985"/>
    <w:rsid w:val="00216F9F"/>
    <w:rsid w:val="002173DD"/>
    <w:rsid w:val="00220E2A"/>
    <w:rsid w:val="0022208E"/>
    <w:rsid w:val="00224720"/>
    <w:rsid w:val="00225882"/>
    <w:rsid w:val="002304A6"/>
    <w:rsid w:val="002308B9"/>
    <w:rsid w:val="002318E8"/>
    <w:rsid w:val="00233941"/>
    <w:rsid w:val="002346B4"/>
    <w:rsid w:val="0023474C"/>
    <w:rsid w:val="00241317"/>
    <w:rsid w:val="002443E2"/>
    <w:rsid w:val="00244535"/>
    <w:rsid w:val="002504A1"/>
    <w:rsid w:val="00251B61"/>
    <w:rsid w:val="002541A2"/>
    <w:rsid w:val="00254C85"/>
    <w:rsid w:val="002555E9"/>
    <w:rsid w:val="00257022"/>
    <w:rsid w:val="00257407"/>
    <w:rsid w:val="00260765"/>
    <w:rsid w:val="00261003"/>
    <w:rsid w:val="0026283E"/>
    <w:rsid w:val="00263CEE"/>
    <w:rsid w:val="002646DD"/>
    <w:rsid w:val="00264AA9"/>
    <w:rsid w:val="00264F70"/>
    <w:rsid w:val="00267B6C"/>
    <w:rsid w:val="00271356"/>
    <w:rsid w:val="00271678"/>
    <w:rsid w:val="00273DF7"/>
    <w:rsid w:val="00274CF9"/>
    <w:rsid w:val="00277FDA"/>
    <w:rsid w:val="00280105"/>
    <w:rsid w:val="00282E2B"/>
    <w:rsid w:val="002836A6"/>
    <w:rsid w:val="00285240"/>
    <w:rsid w:val="00285CD4"/>
    <w:rsid w:val="00285CDF"/>
    <w:rsid w:val="00290642"/>
    <w:rsid w:val="002909EC"/>
    <w:rsid w:val="00291AFE"/>
    <w:rsid w:val="00291DDE"/>
    <w:rsid w:val="00293802"/>
    <w:rsid w:val="002954BC"/>
    <w:rsid w:val="00295690"/>
    <w:rsid w:val="00296376"/>
    <w:rsid w:val="002A1A19"/>
    <w:rsid w:val="002A1D2E"/>
    <w:rsid w:val="002A2BB0"/>
    <w:rsid w:val="002A384C"/>
    <w:rsid w:val="002A6326"/>
    <w:rsid w:val="002A69DE"/>
    <w:rsid w:val="002A76DC"/>
    <w:rsid w:val="002A771F"/>
    <w:rsid w:val="002A7C7C"/>
    <w:rsid w:val="002B001C"/>
    <w:rsid w:val="002B0361"/>
    <w:rsid w:val="002B2306"/>
    <w:rsid w:val="002B32DF"/>
    <w:rsid w:val="002B3C52"/>
    <w:rsid w:val="002B5484"/>
    <w:rsid w:val="002B62B1"/>
    <w:rsid w:val="002C0196"/>
    <w:rsid w:val="002C0949"/>
    <w:rsid w:val="002C1A7D"/>
    <w:rsid w:val="002C2DE1"/>
    <w:rsid w:val="002C32E3"/>
    <w:rsid w:val="002C34E7"/>
    <w:rsid w:val="002C3F85"/>
    <w:rsid w:val="002C550A"/>
    <w:rsid w:val="002C5BD7"/>
    <w:rsid w:val="002C608D"/>
    <w:rsid w:val="002C7E61"/>
    <w:rsid w:val="002D2AB2"/>
    <w:rsid w:val="002D45B2"/>
    <w:rsid w:val="002D5B34"/>
    <w:rsid w:val="002D64D7"/>
    <w:rsid w:val="002D7339"/>
    <w:rsid w:val="002D7676"/>
    <w:rsid w:val="002E0539"/>
    <w:rsid w:val="002E0DF2"/>
    <w:rsid w:val="002E1626"/>
    <w:rsid w:val="002E2C2C"/>
    <w:rsid w:val="002E3D81"/>
    <w:rsid w:val="002E445A"/>
    <w:rsid w:val="002F5B5B"/>
    <w:rsid w:val="002F5FBD"/>
    <w:rsid w:val="002F6E11"/>
    <w:rsid w:val="00300C61"/>
    <w:rsid w:val="003013BD"/>
    <w:rsid w:val="00303B9C"/>
    <w:rsid w:val="003040E2"/>
    <w:rsid w:val="0030508F"/>
    <w:rsid w:val="00312D0C"/>
    <w:rsid w:val="0031434C"/>
    <w:rsid w:val="003154C4"/>
    <w:rsid w:val="0031690C"/>
    <w:rsid w:val="003228B1"/>
    <w:rsid w:val="003236A1"/>
    <w:rsid w:val="00324739"/>
    <w:rsid w:val="003255B8"/>
    <w:rsid w:val="00325E44"/>
    <w:rsid w:val="0032727F"/>
    <w:rsid w:val="003275F2"/>
    <w:rsid w:val="00331104"/>
    <w:rsid w:val="00334243"/>
    <w:rsid w:val="00335FAD"/>
    <w:rsid w:val="0034063C"/>
    <w:rsid w:val="00342A7C"/>
    <w:rsid w:val="00342B5C"/>
    <w:rsid w:val="00346711"/>
    <w:rsid w:val="00346719"/>
    <w:rsid w:val="003468FD"/>
    <w:rsid w:val="0034750A"/>
    <w:rsid w:val="00352933"/>
    <w:rsid w:val="00352FDE"/>
    <w:rsid w:val="0035677A"/>
    <w:rsid w:val="00356F85"/>
    <w:rsid w:val="0035765E"/>
    <w:rsid w:val="003634E5"/>
    <w:rsid w:val="00364463"/>
    <w:rsid w:val="00366934"/>
    <w:rsid w:val="003670E7"/>
    <w:rsid w:val="00367F55"/>
    <w:rsid w:val="003741FC"/>
    <w:rsid w:val="00376F51"/>
    <w:rsid w:val="0037790A"/>
    <w:rsid w:val="003818D5"/>
    <w:rsid w:val="00383C96"/>
    <w:rsid w:val="00383E6F"/>
    <w:rsid w:val="003843E4"/>
    <w:rsid w:val="00385750"/>
    <w:rsid w:val="00385EF8"/>
    <w:rsid w:val="00387522"/>
    <w:rsid w:val="00390899"/>
    <w:rsid w:val="00391070"/>
    <w:rsid w:val="00392944"/>
    <w:rsid w:val="00392E88"/>
    <w:rsid w:val="003934FB"/>
    <w:rsid w:val="0039361C"/>
    <w:rsid w:val="00393860"/>
    <w:rsid w:val="003966CF"/>
    <w:rsid w:val="003A083A"/>
    <w:rsid w:val="003A0CB0"/>
    <w:rsid w:val="003A18A5"/>
    <w:rsid w:val="003A1CE1"/>
    <w:rsid w:val="003A2242"/>
    <w:rsid w:val="003A6F45"/>
    <w:rsid w:val="003B2501"/>
    <w:rsid w:val="003B5344"/>
    <w:rsid w:val="003B69C1"/>
    <w:rsid w:val="003C2062"/>
    <w:rsid w:val="003C2C71"/>
    <w:rsid w:val="003C524A"/>
    <w:rsid w:val="003C54AF"/>
    <w:rsid w:val="003C564C"/>
    <w:rsid w:val="003C58F0"/>
    <w:rsid w:val="003C6607"/>
    <w:rsid w:val="003D0A3F"/>
    <w:rsid w:val="003D2B4F"/>
    <w:rsid w:val="003D3ED6"/>
    <w:rsid w:val="003D66E3"/>
    <w:rsid w:val="003D6E75"/>
    <w:rsid w:val="003D7872"/>
    <w:rsid w:val="003E32B2"/>
    <w:rsid w:val="003E3832"/>
    <w:rsid w:val="003E7713"/>
    <w:rsid w:val="003E7D98"/>
    <w:rsid w:val="003F0266"/>
    <w:rsid w:val="003F0CAF"/>
    <w:rsid w:val="003F1073"/>
    <w:rsid w:val="003F26AA"/>
    <w:rsid w:val="003F56DB"/>
    <w:rsid w:val="003F5D7A"/>
    <w:rsid w:val="003F7045"/>
    <w:rsid w:val="003F7EDE"/>
    <w:rsid w:val="00402B5F"/>
    <w:rsid w:val="00404B8F"/>
    <w:rsid w:val="004064B5"/>
    <w:rsid w:val="00410553"/>
    <w:rsid w:val="004118E9"/>
    <w:rsid w:val="00413587"/>
    <w:rsid w:val="004143AD"/>
    <w:rsid w:val="0042136F"/>
    <w:rsid w:val="00421FDC"/>
    <w:rsid w:val="0042575F"/>
    <w:rsid w:val="00426F1B"/>
    <w:rsid w:val="00427A67"/>
    <w:rsid w:val="00427DEF"/>
    <w:rsid w:val="004306F6"/>
    <w:rsid w:val="00433BD2"/>
    <w:rsid w:val="0043474F"/>
    <w:rsid w:val="00437E41"/>
    <w:rsid w:val="004417A1"/>
    <w:rsid w:val="0044395F"/>
    <w:rsid w:val="00444222"/>
    <w:rsid w:val="00450A97"/>
    <w:rsid w:val="00451EF0"/>
    <w:rsid w:val="0045407E"/>
    <w:rsid w:val="00455004"/>
    <w:rsid w:val="00455FBB"/>
    <w:rsid w:val="004560FB"/>
    <w:rsid w:val="00460107"/>
    <w:rsid w:val="004601EC"/>
    <w:rsid w:val="00463104"/>
    <w:rsid w:val="00466F40"/>
    <w:rsid w:val="00470361"/>
    <w:rsid w:val="0047392A"/>
    <w:rsid w:val="0047406D"/>
    <w:rsid w:val="00474BEA"/>
    <w:rsid w:val="00475BAD"/>
    <w:rsid w:val="00476312"/>
    <w:rsid w:val="00485A2B"/>
    <w:rsid w:val="004876DA"/>
    <w:rsid w:val="00493FD9"/>
    <w:rsid w:val="004971F7"/>
    <w:rsid w:val="004A0AC9"/>
    <w:rsid w:val="004A2059"/>
    <w:rsid w:val="004A39E9"/>
    <w:rsid w:val="004A75DE"/>
    <w:rsid w:val="004A7683"/>
    <w:rsid w:val="004A79AE"/>
    <w:rsid w:val="004A7A1C"/>
    <w:rsid w:val="004A7DB7"/>
    <w:rsid w:val="004A7E95"/>
    <w:rsid w:val="004A7F80"/>
    <w:rsid w:val="004B004E"/>
    <w:rsid w:val="004B17E0"/>
    <w:rsid w:val="004B486C"/>
    <w:rsid w:val="004B4CFC"/>
    <w:rsid w:val="004B572C"/>
    <w:rsid w:val="004B750C"/>
    <w:rsid w:val="004C0381"/>
    <w:rsid w:val="004C25E7"/>
    <w:rsid w:val="004C2A00"/>
    <w:rsid w:val="004C2BFA"/>
    <w:rsid w:val="004C37A5"/>
    <w:rsid w:val="004C509E"/>
    <w:rsid w:val="004C7252"/>
    <w:rsid w:val="004C72C2"/>
    <w:rsid w:val="004C73B6"/>
    <w:rsid w:val="004D1229"/>
    <w:rsid w:val="004D3D66"/>
    <w:rsid w:val="004D46F4"/>
    <w:rsid w:val="004D7488"/>
    <w:rsid w:val="004E01E6"/>
    <w:rsid w:val="004E4373"/>
    <w:rsid w:val="004E4927"/>
    <w:rsid w:val="004E5F9C"/>
    <w:rsid w:val="004E60F8"/>
    <w:rsid w:val="004F036D"/>
    <w:rsid w:val="004F2D4B"/>
    <w:rsid w:val="004F3487"/>
    <w:rsid w:val="004F35B3"/>
    <w:rsid w:val="004F4E08"/>
    <w:rsid w:val="004F69BD"/>
    <w:rsid w:val="00502CCB"/>
    <w:rsid w:val="005031B3"/>
    <w:rsid w:val="00503647"/>
    <w:rsid w:val="00504ACA"/>
    <w:rsid w:val="00504BE3"/>
    <w:rsid w:val="0051112B"/>
    <w:rsid w:val="00511447"/>
    <w:rsid w:val="00513C8B"/>
    <w:rsid w:val="00515CB1"/>
    <w:rsid w:val="0052767C"/>
    <w:rsid w:val="00527846"/>
    <w:rsid w:val="00532D09"/>
    <w:rsid w:val="00534A99"/>
    <w:rsid w:val="0054031F"/>
    <w:rsid w:val="00540369"/>
    <w:rsid w:val="005412A6"/>
    <w:rsid w:val="00541711"/>
    <w:rsid w:val="00542F95"/>
    <w:rsid w:val="0054420D"/>
    <w:rsid w:val="00545D58"/>
    <w:rsid w:val="0054709E"/>
    <w:rsid w:val="00551BE5"/>
    <w:rsid w:val="00553115"/>
    <w:rsid w:val="00553D49"/>
    <w:rsid w:val="00553E0E"/>
    <w:rsid w:val="00557BEF"/>
    <w:rsid w:val="00560584"/>
    <w:rsid w:val="005650BC"/>
    <w:rsid w:val="00565A25"/>
    <w:rsid w:val="00565AC5"/>
    <w:rsid w:val="005673C5"/>
    <w:rsid w:val="005715B3"/>
    <w:rsid w:val="0057341C"/>
    <w:rsid w:val="00574C97"/>
    <w:rsid w:val="00577C40"/>
    <w:rsid w:val="00577D49"/>
    <w:rsid w:val="005805B4"/>
    <w:rsid w:val="00580CFE"/>
    <w:rsid w:val="00581FD4"/>
    <w:rsid w:val="0058605E"/>
    <w:rsid w:val="00586859"/>
    <w:rsid w:val="005912C4"/>
    <w:rsid w:val="0059230B"/>
    <w:rsid w:val="00592DF0"/>
    <w:rsid w:val="00593B78"/>
    <w:rsid w:val="00594E4C"/>
    <w:rsid w:val="00595DB9"/>
    <w:rsid w:val="00597806"/>
    <w:rsid w:val="005A06E9"/>
    <w:rsid w:val="005A0BE4"/>
    <w:rsid w:val="005A2900"/>
    <w:rsid w:val="005A2DAE"/>
    <w:rsid w:val="005A3B11"/>
    <w:rsid w:val="005A4E39"/>
    <w:rsid w:val="005A6E71"/>
    <w:rsid w:val="005A7A6E"/>
    <w:rsid w:val="005B0AF7"/>
    <w:rsid w:val="005B0ECD"/>
    <w:rsid w:val="005B19F7"/>
    <w:rsid w:val="005B21A9"/>
    <w:rsid w:val="005B2891"/>
    <w:rsid w:val="005B4912"/>
    <w:rsid w:val="005B5414"/>
    <w:rsid w:val="005B60ED"/>
    <w:rsid w:val="005C0BD5"/>
    <w:rsid w:val="005C0DE9"/>
    <w:rsid w:val="005C15EF"/>
    <w:rsid w:val="005C2BA0"/>
    <w:rsid w:val="005C37E5"/>
    <w:rsid w:val="005C4642"/>
    <w:rsid w:val="005C7C67"/>
    <w:rsid w:val="005C7F99"/>
    <w:rsid w:val="005D01DD"/>
    <w:rsid w:val="005D134A"/>
    <w:rsid w:val="005D4185"/>
    <w:rsid w:val="005D7242"/>
    <w:rsid w:val="005E08D0"/>
    <w:rsid w:val="005E1A83"/>
    <w:rsid w:val="005E3EA6"/>
    <w:rsid w:val="005E42DB"/>
    <w:rsid w:val="005E4DB4"/>
    <w:rsid w:val="005E5849"/>
    <w:rsid w:val="005E633E"/>
    <w:rsid w:val="005E68D0"/>
    <w:rsid w:val="005E788A"/>
    <w:rsid w:val="005F45B0"/>
    <w:rsid w:val="005F51F3"/>
    <w:rsid w:val="005F7629"/>
    <w:rsid w:val="005F7D5A"/>
    <w:rsid w:val="006003F7"/>
    <w:rsid w:val="00600FF4"/>
    <w:rsid w:val="00607A8E"/>
    <w:rsid w:val="00610106"/>
    <w:rsid w:val="006110D7"/>
    <w:rsid w:val="0061699F"/>
    <w:rsid w:val="0061797B"/>
    <w:rsid w:val="00617A14"/>
    <w:rsid w:val="00621E0C"/>
    <w:rsid w:val="00622B3E"/>
    <w:rsid w:val="00623004"/>
    <w:rsid w:val="00623422"/>
    <w:rsid w:val="00625044"/>
    <w:rsid w:val="00632615"/>
    <w:rsid w:val="00633CBD"/>
    <w:rsid w:val="00634A02"/>
    <w:rsid w:val="00634B8F"/>
    <w:rsid w:val="00636333"/>
    <w:rsid w:val="00636D30"/>
    <w:rsid w:val="00637D59"/>
    <w:rsid w:val="0064235C"/>
    <w:rsid w:val="00642E90"/>
    <w:rsid w:val="00644BCD"/>
    <w:rsid w:val="006479A0"/>
    <w:rsid w:val="00650035"/>
    <w:rsid w:val="006501CB"/>
    <w:rsid w:val="00650216"/>
    <w:rsid w:val="00651668"/>
    <w:rsid w:val="00652538"/>
    <w:rsid w:val="00652F23"/>
    <w:rsid w:val="00653632"/>
    <w:rsid w:val="00661158"/>
    <w:rsid w:val="006611BC"/>
    <w:rsid w:val="00661259"/>
    <w:rsid w:val="006636E7"/>
    <w:rsid w:val="006663E9"/>
    <w:rsid w:val="00671575"/>
    <w:rsid w:val="0067236E"/>
    <w:rsid w:val="0067392F"/>
    <w:rsid w:val="00673B77"/>
    <w:rsid w:val="00673DCF"/>
    <w:rsid w:val="006749A0"/>
    <w:rsid w:val="00674AE3"/>
    <w:rsid w:val="0067758B"/>
    <w:rsid w:val="006776B1"/>
    <w:rsid w:val="00681A9F"/>
    <w:rsid w:val="00685419"/>
    <w:rsid w:val="006870CA"/>
    <w:rsid w:val="006877B8"/>
    <w:rsid w:val="006902CC"/>
    <w:rsid w:val="00690F82"/>
    <w:rsid w:val="00691004"/>
    <w:rsid w:val="00691607"/>
    <w:rsid w:val="006919AF"/>
    <w:rsid w:val="00692D97"/>
    <w:rsid w:val="00693DAE"/>
    <w:rsid w:val="006960F5"/>
    <w:rsid w:val="00696109"/>
    <w:rsid w:val="006961E0"/>
    <w:rsid w:val="006961E4"/>
    <w:rsid w:val="006A1D8A"/>
    <w:rsid w:val="006B03CD"/>
    <w:rsid w:val="006B0932"/>
    <w:rsid w:val="006B094D"/>
    <w:rsid w:val="006B1F04"/>
    <w:rsid w:val="006B3C01"/>
    <w:rsid w:val="006B4A74"/>
    <w:rsid w:val="006B4AEE"/>
    <w:rsid w:val="006B519D"/>
    <w:rsid w:val="006B7A87"/>
    <w:rsid w:val="006B7B13"/>
    <w:rsid w:val="006C00CF"/>
    <w:rsid w:val="006C0C53"/>
    <w:rsid w:val="006C1713"/>
    <w:rsid w:val="006C3DA9"/>
    <w:rsid w:val="006C6193"/>
    <w:rsid w:val="006D2798"/>
    <w:rsid w:val="006D40C9"/>
    <w:rsid w:val="006D54F7"/>
    <w:rsid w:val="006D6A18"/>
    <w:rsid w:val="006D7F2D"/>
    <w:rsid w:val="006E1593"/>
    <w:rsid w:val="006E49A5"/>
    <w:rsid w:val="006E59C0"/>
    <w:rsid w:val="006E66F4"/>
    <w:rsid w:val="006F0D63"/>
    <w:rsid w:val="006F17FB"/>
    <w:rsid w:val="006F19C8"/>
    <w:rsid w:val="006F2859"/>
    <w:rsid w:val="006F2B0A"/>
    <w:rsid w:val="006F30A3"/>
    <w:rsid w:val="006F35CC"/>
    <w:rsid w:val="006F36D4"/>
    <w:rsid w:val="006F37E7"/>
    <w:rsid w:val="006F3EDE"/>
    <w:rsid w:val="006F46F5"/>
    <w:rsid w:val="006F4AC5"/>
    <w:rsid w:val="006F6055"/>
    <w:rsid w:val="006F6E2C"/>
    <w:rsid w:val="006F7356"/>
    <w:rsid w:val="006F7637"/>
    <w:rsid w:val="007029A1"/>
    <w:rsid w:val="00704792"/>
    <w:rsid w:val="00704888"/>
    <w:rsid w:val="0071067C"/>
    <w:rsid w:val="0071370F"/>
    <w:rsid w:val="00714594"/>
    <w:rsid w:val="00714CC8"/>
    <w:rsid w:val="0071504C"/>
    <w:rsid w:val="00721BE3"/>
    <w:rsid w:val="007227A8"/>
    <w:rsid w:val="00723040"/>
    <w:rsid w:val="007238E6"/>
    <w:rsid w:val="00723B08"/>
    <w:rsid w:val="007243E6"/>
    <w:rsid w:val="00727A90"/>
    <w:rsid w:val="00732609"/>
    <w:rsid w:val="00732CFF"/>
    <w:rsid w:val="00737081"/>
    <w:rsid w:val="007425B9"/>
    <w:rsid w:val="007430D1"/>
    <w:rsid w:val="00743F4C"/>
    <w:rsid w:val="007454A2"/>
    <w:rsid w:val="00746FAE"/>
    <w:rsid w:val="007515CC"/>
    <w:rsid w:val="007552CD"/>
    <w:rsid w:val="00755400"/>
    <w:rsid w:val="00755B7D"/>
    <w:rsid w:val="00757359"/>
    <w:rsid w:val="00761EFF"/>
    <w:rsid w:val="00763F76"/>
    <w:rsid w:val="00764178"/>
    <w:rsid w:val="00764582"/>
    <w:rsid w:val="00765168"/>
    <w:rsid w:val="00765B8B"/>
    <w:rsid w:val="00767DF9"/>
    <w:rsid w:val="00776FA9"/>
    <w:rsid w:val="007779D0"/>
    <w:rsid w:val="00784445"/>
    <w:rsid w:val="00785D5C"/>
    <w:rsid w:val="00786F66"/>
    <w:rsid w:val="007874C3"/>
    <w:rsid w:val="00787776"/>
    <w:rsid w:val="00790553"/>
    <w:rsid w:val="007907FF"/>
    <w:rsid w:val="007955B8"/>
    <w:rsid w:val="00796362"/>
    <w:rsid w:val="00796974"/>
    <w:rsid w:val="00797CD0"/>
    <w:rsid w:val="00797D09"/>
    <w:rsid w:val="007A1372"/>
    <w:rsid w:val="007A2B18"/>
    <w:rsid w:val="007A2DB4"/>
    <w:rsid w:val="007B1862"/>
    <w:rsid w:val="007B1F27"/>
    <w:rsid w:val="007B26C7"/>
    <w:rsid w:val="007B3F8A"/>
    <w:rsid w:val="007B3FEB"/>
    <w:rsid w:val="007B4566"/>
    <w:rsid w:val="007B5B7C"/>
    <w:rsid w:val="007C28BB"/>
    <w:rsid w:val="007C28E5"/>
    <w:rsid w:val="007C3C62"/>
    <w:rsid w:val="007C5BC4"/>
    <w:rsid w:val="007D1441"/>
    <w:rsid w:val="007D3914"/>
    <w:rsid w:val="007D4E18"/>
    <w:rsid w:val="007D5940"/>
    <w:rsid w:val="007D76C5"/>
    <w:rsid w:val="007E36D9"/>
    <w:rsid w:val="007E4C33"/>
    <w:rsid w:val="007E5C66"/>
    <w:rsid w:val="007E6A0F"/>
    <w:rsid w:val="007E6F11"/>
    <w:rsid w:val="007F0D54"/>
    <w:rsid w:val="007F1650"/>
    <w:rsid w:val="007F1B06"/>
    <w:rsid w:val="007F2824"/>
    <w:rsid w:val="007F3AB2"/>
    <w:rsid w:val="007F4E54"/>
    <w:rsid w:val="007F6CDC"/>
    <w:rsid w:val="008053AB"/>
    <w:rsid w:val="008061F3"/>
    <w:rsid w:val="00806300"/>
    <w:rsid w:val="00810657"/>
    <w:rsid w:val="0081108E"/>
    <w:rsid w:val="00813653"/>
    <w:rsid w:val="008164E0"/>
    <w:rsid w:val="008207E2"/>
    <w:rsid w:val="008237A7"/>
    <w:rsid w:val="00824D8B"/>
    <w:rsid w:val="00826D36"/>
    <w:rsid w:val="00830662"/>
    <w:rsid w:val="00831214"/>
    <w:rsid w:val="00831A1D"/>
    <w:rsid w:val="00832402"/>
    <w:rsid w:val="008325CC"/>
    <w:rsid w:val="0083286F"/>
    <w:rsid w:val="008341BE"/>
    <w:rsid w:val="00835693"/>
    <w:rsid w:val="00836616"/>
    <w:rsid w:val="008367E5"/>
    <w:rsid w:val="00841097"/>
    <w:rsid w:val="00841F97"/>
    <w:rsid w:val="0084251D"/>
    <w:rsid w:val="00842EE4"/>
    <w:rsid w:val="008439D7"/>
    <w:rsid w:val="00844609"/>
    <w:rsid w:val="00844F5D"/>
    <w:rsid w:val="0084693C"/>
    <w:rsid w:val="008477A2"/>
    <w:rsid w:val="00847B0D"/>
    <w:rsid w:val="00847DB6"/>
    <w:rsid w:val="008519BA"/>
    <w:rsid w:val="008523F3"/>
    <w:rsid w:val="00852883"/>
    <w:rsid w:val="00852B27"/>
    <w:rsid w:val="00854A03"/>
    <w:rsid w:val="00855FE6"/>
    <w:rsid w:val="008563FE"/>
    <w:rsid w:val="00856777"/>
    <w:rsid w:val="0085728D"/>
    <w:rsid w:val="008577A8"/>
    <w:rsid w:val="00862F18"/>
    <w:rsid w:val="00864E3D"/>
    <w:rsid w:val="008666E7"/>
    <w:rsid w:val="00866BE7"/>
    <w:rsid w:val="00866CAA"/>
    <w:rsid w:val="00867CC1"/>
    <w:rsid w:val="008702FE"/>
    <w:rsid w:val="008714D1"/>
    <w:rsid w:val="00872685"/>
    <w:rsid w:val="0088071E"/>
    <w:rsid w:val="008811FC"/>
    <w:rsid w:val="008835E3"/>
    <w:rsid w:val="00884387"/>
    <w:rsid w:val="00884F99"/>
    <w:rsid w:val="00886813"/>
    <w:rsid w:val="00886A5A"/>
    <w:rsid w:val="00892413"/>
    <w:rsid w:val="00893FD7"/>
    <w:rsid w:val="008A086B"/>
    <w:rsid w:val="008A0D24"/>
    <w:rsid w:val="008A2BA0"/>
    <w:rsid w:val="008A33C1"/>
    <w:rsid w:val="008A455A"/>
    <w:rsid w:val="008A4943"/>
    <w:rsid w:val="008A51C8"/>
    <w:rsid w:val="008A5591"/>
    <w:rsid w:val="008A6959"/>
    <w:rsid w:val="008A6F68"/>
    <w:rsid w:val="008B03C9"/>
    <w:rsid w:val="008B3D6A"/>
    <w:rsid w:val="008B7CCA"/>
    <w:rsid w:val="008C0E9C"/>
    <w:rsid w:val="008C45EB"/>
    <w:rsid w:val="008C5BB1"/>
    <w:rsid w:val="008D198E"/>
    <w:rsid w:val="008D2A24"/>
    <w:rsid w:val="008D2BBB"/>
    <w:rsid w:val="008D3E4A"/>
    <w:rsid w:val="008D57E8"/>
    <w:rsid w:val="008D5A59"/>
    <w:rsid w:val="008D6B81"/>
    <w:rsid w:val="008D7CF5"/>
    <w:rsid w:val="008E03B4"/>
    <w:rsid w:val="008E042D"/>
    <w:rsid w:val="008E1635"/>
    <w:rsid w:val="008E5485"/>
    <w:rsid w:val="008E6091"/>
    <w:rsid w:val="008E6460"/>
    <w:rsid w:val="008F46F8"/>
    <w:rsid w:val="008F4F39"/>
    <w:rsid w:val="008F50DE"/>
    <w:rsid w:val="008F572C"/>
    <w:rsid w:val="008F7AE9"/>
    <w:rsid w:val="00901C0C"/>
    <w:rsid w:val="00902588"/>
    <w:rsid w:val="009047D6"/>
    <w:rsid w:val="00904EF5"/>
    <w:rsid w:val="009056A6"/>
    <w:rsid w:val="00905B1A"/>
    <w:rsid w:val="009065A5"/>
    <w:rsid w:val="00907491"/>
    <w:rsid w:val="00907853"/>
    <w:rsid w:val="00907E47"/>
    <w:rsid w:val="00911493"/>
    <w:rsid w:val="00913057"/>
    <w:rsid w:val="00913C1F"/>
    <w:rsid w:val="00914388"/>
    <w:rsid w:val="00921A60"/>
    <w:rsid w:val="0092328B"/>
    <w:rsid w:val="00923D89"/>
    <w:rsid w:val="009245B2"/>
    <w:rsid w:val="00926D4F"/>
    <w:rsid w:val="0092742C"/>
    <w:rsid w:val="00930CA1"/>
    <w:rsid w:val="00930EC1"/>
    <w:rsid w:val="00931D68"/>
    <w:rsid w:val="00933248"/>
    <w:rsid w:val="00935116"/>
    <w:rsid w:val="00941358"/>
    <w:rsid w:val="009419BA"/>
    <w:rsid w:val="0094281A"/>
    <w:rsid w:val="00945D64"/>
    <w:rsid w:val="00946C92"/>
    <w:rsid w:val="00950C07"/>
    <w:rsid w:val="009515E4"/>
    <w:rsid w:val="00951F47"/>
    <w:rsid w:val="00953BEE"/>
    <w:rsid w:val="009574D3"/>
    <w:rsid w:val="00960A39"/>
    <w:rsid w:val="00961F44"/>
    <w:rsid w:val="009657F5"/>
    <w:rsid w:val="00966FC5"/>
    <w:rsid w:val="009674F6"/>
    <w:rsid w:val="00971D50"/>
    <w:rsid w:val="009738DD"/>
    <w:rsid w:val="00976F24"/>
    <w:rsid w:val="009805D3"/>
    <w:rsid w:val="00982C32"/>
    <w:rsid w:val="00985552"/>
    <w:rsid w:val="00985EDC"/>
    <w:rsid w:val="00986BF2"/>
    <w:rsid w:val="00986EA8"/>
    <w:rsid w:val="00990C14"/>
    <w:rsid w:val="00991557"/>
    <w:rsid w:val="00991BB7"/>
    <w:rsid w:val="00991E55"/>
    <w:rsid w:val="00992F83"/>
    <w:rsid w:val="00995331"/>
    <w:rsid w:val="00997CA3"/>
    <w:rsid w:val="00997F02"/>
    <w:rsid w:val="009A019E"/>
    <w:rsid w:val="009A108A"/>
    <w:rsid w:val="009A2053"/>
    <w:rsid w:val="009A3C86"/>
    <w:rsid w:val="009A5389"/>
    <w:rsid w:val="009A6FFD"/>
    <w:rsid w:val="009B1548"/>
    <w:rsid w:val="009B159C"/>
    <w:rsid w:val="009B27C2"/>
    <w:rsid w:val="009B2C40"/>
    <w:rsid w:val="009B3DC3"/>
    <w:rsid w:val="009B6077"/>
    <w:rsid w:val="009C0BDD"/>
    <w:rsid w:val="009C263E"/>
    <w:rsid w:val="009C487A"/>
    <w:rsid w:val="009C48E7"/>
    <w:rsid w:val="009C6E29"/>
    <w:rsid w:val="009D02A4"/>
    <w:rsid w:val="009D73D4"/>
    <w:rsid w:val="009E0C4A"/>
    <w:rsid w:val="009E19E4"/>
    <w:rsid w:val="009E37EC"/>
    <w:rsid w:val="009E3942"/>
    <w:rsid w:val="009E3E89"/>
    <w:rsid w:val="009E5F6F"/>
    <w:rsid w:val="009E78D3"/>
    <w:rsid w:val="009E79CF"/>
    <w:rsid w:val="009F03E3"/>
    <w:rsid w:val="009F08B3"/>
    <w:rsid w:val="009F1456"/>
    <w:rsid w:val="009F1900"/>
    <w:rsid w:val="009F1D76"/>
    <w:rsid w:val="009F2429"/>
    <w:rsid w:val="009F27EE"/>
    <w:rsid w:val="009F2AE8"/>
    <w:rsid w:val="00A0171E"/>
    <w:rsid w:val="00A0360D"/>
    <w:rsid w:val="00A0650D"/>
    <w:rsid w:val="00A120B2"/>
    <w:rsid w:val="00A132A9"/>
    <w:rsid w:val="00A13924"/>
    <w:rsid w:val="00A13AFF"/>
    <w:rsid w:val="00A14028"/>
    <w:rsid w:val="00A14515"/>
    <w:rsid w:val="00A150B5"/>
    <w:rsid w:val="00A171B5"/>
    <w:rsid w:val="00A17C39"/>
    <w:rsid w:val="00A20292"/>
    <w:rsid w:val="00A220BE"/>
    <w:rsid w:val="00A247C2"/>
    <w:rsid w:val="00A24C5D"/>
    <w:rsid w:val="00A2546A"/>
    <w:rsid w:val="00A26E63"/>
    <w:rsid w:val="00A2764A"/>
    <w:rsid w:val="00A30256"/>
    <w:rsid w:val="00A30499"/>
    <w:rsid w:val="00A36D11"/>
    <w:rsid w:val="00A3748E"/>
    <w:rsid w:val="00A40996"/>
    <w:rsid w:val="00A414B7"/>
    <w:rsid w:val="00A41913"/>
    <w:rsid w:val="00A4216D"/>
    <w:rsid w:val="00A4248A"/>
    <w:rsid w:val="00A442C7"/>
    <w:rsid w:val="00A4554A"/>
    <w:rsid w:val="00A45EA0"/>
    <w:rsid w:val="00A4777B"/>
    <w:rsid w:val="00A5003F"/>
    <w:rsid w:val="00A510D8"/>
    <w:rsid w:val="00A5341D"/>
    <w:rsid w:val="00A53599"/>
    <w:rsid w:val="00A541C9"/>
    <w:rsid w:val="00A54E6F"/>
    <w:rsid w:val="00A55617"/>
    <w:rsid w:val="00A55EC3"/>
    <w:rsid w:val="00A55F4D"/>
    <w:rsid w:val="00A5645F"/>
    <w:rsid w:val="00A5772A"/>
    <w:rsid w:val="00A60D47"/>
    <w:rsid w:val="00A60F9F"/>
    <w:rsid w:val="00A6130E"/>
    <w:rsid w:val="00A61AA2"/>
    <w:rsid w:val="00A646A1"/>
    <w:rsid w:val="00A653F4"/>
    <w:rsid w:val="00A662BE"/>
    <w:rsid w:val="00A66C45"/>
    <w:rsid w:val="00A67849"/>
    <w:rsid w:val="00A7150A"/>
    <w:rsid w:val="00A72006"/>
    <w:rsid w:val="00A724F2"/>
    <w:rsid w:val="00A72EFB"/>
    <w:rsid w:val="00A73FBC"/>
    <w:rsid w:val="00A74236"/>
    <w:rsid w:val="00A752DE"/>
    <w:rsid w:val="00A75B70"/>
    <w:rsid w:val="00A767EC"/>
    <w:rsid w:val="00A770C8"/>
    <w:rsid w:val="00A805DC"/>
    <w:rsid w:val="00A83CCA"/>
    <w:rsid w:val="00A84E1A"/>
    <w:rsid w:val="00A855C6"/>
    <w:rsid w:val="00A855E0"/>
    <w:rsid w:val="00A855F3"/>
    <w:rsid w:val="00A8569E"/>
    <w:rsid w:val="00A85CE3"/>
    <w:rsid w:val="00A90F33"/>
    <w:rsid w:val="00A90F34"/>
    <w:rsid w:val="00A912FD"/>
    <w:rsid w:val="00A9182A"/>
    <w:rsid w:val="00A92263"/>
    <w:rsid w:val="00A9241D"/>
    <w:rsid w:val="00A92F36"/>
    <w:rsid w:val="00A94A1C"/>
    <w:rsid w:val="00A95F41"/>
    <w:rsid w:val="00A960D3"/>
    <w:rsid w:val="00AA4AA0"/>
    <w:rsid w:val="00AA6743"/>
    <w:rsid w:val="00AA6B19"/>
    <w:rsid w:val="00AB1CBA"/>
    <w:rsid w:val="00AB4222"/>
    <w:rsid w:val="00AB4F3A"/>
    <w:rsid w:val="00AB5FFE"/>
    <w:rsid w:val="00AB6ADD"/>
    <w:rsid w:val="00AB782F"/>
    <w:rsid w:val="00AC00CD"/>
    <w:rsid w:val="00AC47AA"/>
    <w:rsid w:val="00AC4929"/>
    <w:rsid w:val="00AC4C12"/>
    <w:rsid w:val="00AC59F7"/>
    <w:rsid w:val="00AC5A10"/>
    <w:rsid w:val="00AD0AF2"/>
    <w:rsid w:val="00AD139E"/>
    <w:rsid w:val="00AD377C"/>
    <w:rsid w:val="00AD5BDA"/>
    <w:rsid w:val="00AD78E4"/>
    <w:rsid w:val="00AE13BD"/>
    <w:rsid w:val="00AE340B"/>
    <w:rsid w:val="00AE3497"/>
    <w:rsid w:val="00AE3C38"/>
    <w:rsid w:val="00AE3EBA"/>
    <w:rsid w:val="00AE4983"/>
    <w:rsid w:val="00AE5415"/>
    <w:rsid w:val="00AE56B4"/>
    <w:rsid w:val="00AE6BC9"/>
    <w:rsid w:val="00AE7F13"/>
    <w:rsid w:val="00AF375A"/>
    <w:rsid w:val="00AF3838"/>
    <w:rsid w:val="00AF66AF"/>
    <w:rsid w:val="00AF71E5"/>
    <w:rsid w:val="00B00019"/>
    <w:rsid w:val="00B005A4"/>
    <w:rsid w:val="00B00DE3"/>
    <w:rsid w:val="00B0666C"/>
    <w:rsid w:val="00B06BEA"/>
    <w:rsid w:val="00B1010A"/>
    <w:rsid w:val="00B11958"/>
    <w:rsid w:val="00B13372"/>
    <w:rsid w:val="00B14323"/>
    <w:rsid w:val="00B1478D"/>
    <w:rsid w:val="00B159FC"/>
    <w:rsid w:val="00B17F48"/>
    <w:rsid w:val="00B21076"/>
    <w:rsid w:val="00B21AB0"/>
    <w:rsid w:val="00B22246"/>
    <w:rsid w:val="00B24C6D"/>
    <w:rsid w:val="00B24FF3"/>
    <w:rsid w:val="00B27986"/>
    <w:rsid w:val="00B32416"/>
    <w:rsid w:val="00B326D9"/>
    <w:rsid w:val="00B32812"/>
    <w:rsid w:val="00B32D06"/>
    <w:rsid w:val="00B333C6"/>
    <w:rsid w:val="00B353F8"/>
    <w:rsid w:val="00B356B0"/>
    <w:rsid w:val="00B36B63"/>
    <w:rsid w:val="00B41266"/>
    <w:rsid w:val="00B44157"/>
    <w:rsid w:val="00B44C4B"/>
    <w:rsid w:val="00B46BA6"/>
    <w:rsid w:val="00B47002"/>
    <w:rsid w:val="00B51E44"/>
    <w:rsid w:val="00B52459"/>
    <w:rsid w:val="00B5290D"/>
    <w:rsid w:val="00B52AD3"/>
    <w:rsid w:val="00B54FEC"/>
    <w:rsid w:val="00B554A6"/>
    <w:rsid w:val="00B557E9"/>
    <w:rsid w:val="00B57871"/>
    <w:rsid w:val="00B61AED"/>
    <w:rsid w:val="00B63AE5"/>
    <w:rsid w:val="00B6402B"/>
    <w:rsid w:val="00B64C9F"/>
    <w:rsid w:val="00B670B0"/>
    <w:rsid w:val="00B67923"/>
    <w:rsid w:val="00B700D5"/>
    <w:rsid w:val="00B7313C"/>
    <w:rsid w:val="00B77F2D"/>
    <w:rsid w:val="00B83884"/>
    <w:rsid w:val="00B8475E"/>
    <w:rsid w:val="00B85B35"/>
    <w:rsid w:val="00B85BB2"/>
    <w:rsid w:val="00B85F0E"/>
    <w:rsid w:val="00B86926"/>
    <w:rsid w:val="00B878D9"/>
    <w:rsid w:val="00B902C5"/>
    <w:rsid w:val="00B90618"/>
    <w:rsid w:val="00B91968"/>
    <w:rsid w:val="00B91C33"/>
    <w:rsid w:val="00B9494E"/>
    <w:rsid w:val="00B949AD"/>
    <w:rsid w:val="00B950A2"/>
    <w:rsid w:val="00B9565E"/>
    <w:rsid w:val="00B97204"/>
    <w:rsid w:val="00BA0C17"/>
    <w:rsid w:val="00BA0EB9"/>
    <w:rsid w:val="00BA12C4"/>
    <w:rsid w:val="00BA3E57"/>
    <w:rsid w:val="00BA49DC"/>
    <w:rsid w:val="00BA6C86"/>
    <w:rsid w:val="00BB2322"/>
    <w:rsid w:val="00BB376C"/>
    <w:rsid w:val="00BB46ED"/>
    <w:rsid w:val="00BB47D7"/>
    <w:rsid w:val="00BB4AA4"/>
    <w:rsid w:val="00BB523F"/>
    <w:rsid w:val="00BB6D84"/>
    <w:rsid w:val="00BB720E"/>
    <w:rsid w:val="00BB7DFF"/>
    <w:rsid w:val="00BB7E7C"/>
    <w:rsid w:val="00BC0469"/>
    <w:rsid w:val="00BC0A8C"/>
    <w:rsid w:val="00BC1D33"/>
    <w:rsid w:val="00BC231D"/>
    <w:rsid w:val="00BC2B7A"/>
    <w:rsid w:val="00BC3A3E"/>
    <w:rsid w:val="00BC71F4"/>
    <w:rsid w:val="00BC7F70"/>
    <w:rsid w:val="00BD007C"/>
    <w:rsid w:val="00BD0930"/>
    <w:rsid w:val="00BD20FF"/>
    <w:rsid w:val="00BD2C28"/>
    <w:rsid w:val="00BD4619"/>
    <w:rsid w:val="00BE0AD1"/>
    <w:rsid w:val="00BE269B"/>
    <w:rsid w:val="00BE2EF3"/>
    <w:rsid w:val="00BE5DE8"/>
    <w:rsid w:val="00BE7BC9"/>
    <w:rsid w:val="00BF09E9"/>
    <w:rsid w:val="00BF28E8"/>
    <w:rsid w:val="00BF291D"/>
    <w:rsid w:val="00BF354C"/>
    <w:rsid w:val="00BF7C2B"/>
    <w:rsid w:val="00C03E58"/>
    <w:rsid w:val="00C0425D"/>
    <w:rsid w:val="00C04BA2"/>
    <w:rsid w:val="00C0647A"/>
    <w:rsid w:val="00C100A8"/>
    <w:rsid w:val="00C10B82"/>
    <w:rsid w:val="00C113C6"/>
    <w:rsid w:val="00C125B4"/>
    <w:rsid w:val="00C13144"/>
    <w:rsid w:val="00C1321D"/>
    <w:rsid w:val="00C15BE3"/>
    <w:rsid w:val="00C16ECE"/>
    <w:rsid w:val="00C23C3E"/>
    <w:rsid w:val="00C23D0B"/>
    <w:rsid w:val="00C264C1"/>
    <w:rsid w:val="00C32688"/>
    <w:rsid w:val="00C32ABC"/>
    <w:rsid w:val="00C34530"/>
    <w:rsid w:val="00C34FA0"/>
    <w:rsid w:val="00C35549"/>
    <w:rsid w:val="00C36F3B"/>
    <w:rsid w:val="00C371E2"/>
    <w:rsid w:val="00C372A1"/>
    <w:rsid w:val="00C3731E"/>
    <w:rsid w:val="00C403C0"/>
    <w:rsid w:val="00C42AE9"/>
    <w:rsid w:val="00C460C8"/>
    <w:rsid w:val="00C473E1"/>
    <w:rsid w:val="00C50137"/>
    <w:rsid w:val="00C5124A"/>
    <w:rsid w:val="00C513F6"/>
    <w:rsid w:val="00C518F7"/>
    <w:rsid w:val="00C53547"/>
    <w:rsid w:val="00C568A3"/>
    <w:rsid w:val="00C56FE9"/>
    <w:rsid w:val="00C57B18"/>
    <w:rsid w:val="00C60F98"/>
    <w:rsid w:val="00C640C1"/>
    <w:rsid w:val="00C65611"/>
    <w:rsid w:val="00C729E6"/>
    <w:rsid w:val="00C757B5"/>
    <w:rsid w:val="00C802C0"/>
    <w:rsid w:val="00C80492"/>
    <w:rsid w:val="00C83E64"/>
    <w:rsid w:val="00C84EFE"/>
    <w:rsid w:val="00C85898"/>
    <w:rsid w:val="00C87414"/>
    <w:rsid w:val="00C9031F"/>
    <w:rsid w:val="00C90D53"/>
    <w:rsid w:val="00C91EC2"/>
    <w:rsid w:val="00C93528"/>
    <w:rsid w:val="00C93A94"/>
    <w:rsid w:val="00C93E84"/>
    <w:rsid w:val="00C94824"/>
    <w:rsid w:val="00C9701C"/>
    <w:rsid w:val="00CA035E"/>
    <w:rsid w:val="00CA0A54"/>
    <w:rsid w:val="00CA0C17"/>
    <w:rsid w:val="00CA3114"/>
    <w:rsid w:val="00CA44D0"/>
    <w:rsid w:val="00CA517A"/>
    <w:rsid w:val="00CA57F0"/>
    <w:rsid w:val="00CA59B3"/>
    <w:rsid w:val="00CB06CD"/>
    <w:rsid w:val="00CB0DA1"/>
    <w:rsid w:val="00CB143C"/>
    <w:rsid w:val="00CB2327"/>
    <w:rsid w:val="00CB2E54"/>
    <w:rsid w:val="00CB3B9D"/>
    <w:rsid w:val="00CB4876"/>
    <w:rsid w:val="00CB491D"/>
    <w:rsid w:val="00CB4E0B"/>
    <w:rsid w:val="00CB64F1"/>
    <w:rsid w:val="00CC6423"/>
    <w:rsid w:val="00CD03FC"/>
    <w:rsid w:val="00CD08E1"/>
    <w:rsid w:val="00CD5A65"/>
    <w:rsid w:val="00CD6B9B"/>
    <w:rsid w:val="00CE0B1B"/>
    <w:rsid w:val="00CE151E"/>
    <w:rsid w:val="00CE53D7"/>
    <w:rsid w:val="00CE744B"/>
    <w:rsid w:val="00CE7E71"/>
    <w:rsid w:val="00CF1696"/>
    <w:rsid w:val="00CF3E6F"/>
    <w:rsid w:val="00CF4D49"/>
    <w:rsid w:val="00CF5132"/>
    <w:rsid w:val="00CF534A"/>
    <w:rsid w:val="00CF6C74"/>
    <w:rsid w:val="00D00A0D"/>
    <w:rsid w:val="00D01013"/>
    <w:rsid w:val="00D015D7"/>
    <w:rsid w:val="00D027D6"/>
    <w:rsid w:val="00D02ABA"/>
    <w:rsid w:val="00D0556B"/>
    <w:rsid w:val="00D05E97"/>
    <w:rsid w:val="00D05FCC"/>
    <w:rsid w:val="00D060EB"/>
    <w:rsid w:val="00D10FEE"/>
    <w:rsid w:val="00D122FF"/>
    <w:rsid w:val="00D137E5"/>
    <w:rsid w:val="00D1547E"/>
    <w:rsid w:val="00D170C8"/>
    <w:rsid w:val="00D17820"/>
    <w:rsid w:val="00D20988"/>
    <w:rsid w:val="00D21B0D"/>
    <w:rsid w:val="00D21E31"/>
    <w:rsid w:val="00D26F41"/>
    <w:rsid w:val="00D279EA"/>
    <w:rsid w:val="00D33F36"/>
    <w:rsid w:val="00D3508B"/>
    <w:rsid w:val="00D357CF"/>
    <w:rsid w:val="00D35E5C"/>
    <w:rsid w:val="00D3611D"/>
    <w:rsid w:val="00D375B5"/>
    <w:rsid w:val="00D422CA"/>
    <w:rsid w:val="00D42993"/>
    <w:rsid w:val="00D429DC"/>
    <w:rsid w:val="00D50877"/>
    <w:rsid w:val="00D5330A"/>
    <w:rsid w:val="00D536C0"/>
    <w:rsid w:val="00D5699B"/>
    <w:rsid w:val="00D57B3C"/>
    <w:rsid w:val="00D637F4"/>
    <w:rsid w:val="00D63B56"/>
    <w:rsid w:val="00D63C75"/>
    <w:rsid w:val="00D640C3"/>
    <w:rsid w:val="00D708F4"/>
    <w:rsid w:val="00D709D3"/>
    <w:rsid w:val="00D725AC"/>
    <w:rsid w:val="00D7278E"/>
    <w:rsid w:val="00D72E72"/>
    <w:rsid w:val="00D73968"/>
    <w:rsid w:val="00D73D31"/>
    <w:rsid w:val="00D75542"/>
    <w:rsid w:val="00D75616"/>
    <w:rsid w:val="00D757B1"/>
    <w:rsid w:val="00D75F34"/>
    <w:rsid w:val="00D76373"/>
    <w:rsid w:val="00D76B52"/>
    <w:rsid w:val="00D76C53"/>
    <w:rsid w:val="00D7740F"/>
    <w:rsid w:val="00D8078F"/>
    <w:rsid w:val="00D8162D"/>
    <w:rsid w:val="00D82084"/>
    <w:rsid w:val="00D83626"/>
    <w:rsid w:val="00D857F2"/>
    <w:rsid w:val="00D85D83"/>
    <w:rsid w:val="00D86BE1"/>
    <w:rsid w:val="00D873BD"/>
    <w:rsid w:val="00D90E50"/>
    <w:rsid w:val="00DA0D3D"/>
    <w:rsid w:val="00DA0E0B"/>
    <w:rsid w:val="00DA1648"/>
    <w:rsid w:val="00DA37E2"/>
    <w:rsid w:val="00DA3F5A"/>
    <w:rsid w:val="00DA421B"/>
    <w:rsid w:val="00DA479F"/>
    <w:rsid w:val="00DA7A48"/>
    <w:rsid w:val="00DB073F"/>
    <w:rsid w:val="00DB0C84"/>
    <w:rsid w:val="00DB18E6"/>
    <w:rsid w:val="00DB5F17"/>
    <w:rsid w:val="00DB6CB4"/>
    <w:rsid w:val="00DC0AE9"/>
    <w:rsid w:val="00DC0C5D"/>
    <w:rsid w:val="00DC16C3"/>
    <w:rsid w:val="00DC4A5B"/>
    <w:rsid w:val="00DC7B5E"/>
    <w:rsid w:val="00DD13D5"/>
    <w:rsid w:val="00DD2DB1"/>
    <w:rsid w:val="00DD2EF0"/>
    <w:rsid w:val="00DD7B1C"/>
    <w:rsid w:val="00DE1126"/>
    <w:rsid w:val="00DE3161"/>
    <w:rsid w:val="00DE3E37"/>
    <w:rsid w:val="00DF0272"/>
    <w:rsid w:val="00DF084C"/>
    <w:rsid w:val="00DF1353"/>
    <w:rsid w:val="00DF3C34"/>
    <w:rsid w:val="00DF69F8"/>
    <w:rsid w:val="00DF7349"/>
    <w:rsid w:val="00DF7358"/>
    <w:rsid w:val="00E01665"/>
    <w:rsid w:val="00E03D92"/>
    <w:rsid w:val="00E06E35"/>
    <w:rsid w:val="00E125C6"/>
    <w:rsid w:val="00E14204"/>
    <w:rsid w:val="00E1524D"/>
    <w:rsid w:val="00E16977"/>
    <w:rsid w:val="00E17613"/>
    <w:rsid w:val="00E21039"/>
    <w:rsid w:val="00E220BD"/>
    <w:rsid w:val="00E258F8"/>
    <w:rsid w:val="00E26308"/>
    <w:rsid w:val="00E275F8"/>
    <w:rsid w:val="00E27AE8"/>
    <w:rsid w:val="00E31D7D"/>
    <w:rsid w:val="00E342FB"/>
    <w:rsid w:val="00E3592A"/>
    <w:rsid w:val="00E36062"/>
    <w:rsid w:val="00E36AC3"/>
    <w:rsid w:val="00E37C14"/>
    <w:rsid w:val="00E37EA2"/>
    <w:rsid w:val="00E412E7"/>
    <w:rsid w:val="00E41B7B"/>
    <w:rsid w:val="00E46039"/>
    <w:rsid w:val="00E46428"/>
    <w:rsid w:val="00E4686A"/>
    <w:rsid w:val="00E46881"/>
    <w:rsid w:val="00E512A3"/>
    <w:rsid w:val="00E5240D"/>
    <w:rsid w:val="00E524F3"/>
    <w:rsid w:val="00E54BA2"/>
    <w:rsid w:val="00E56AC8"/>
    <w:rsid w:val="00E57502"/>
    <w:rsid w:val="00E61559"/>
    <w:rsid w:val="00E61F9B"/>
    <w:rsid w:val="00E64618"/>
    <w:rsid w:val="00E65449"/>
    <w:rsid w:val="00E65567"/>
    <w:rsid w:val="00E65817"/>
    <w:rsid w:val="00E711E4"/>
    <w:rsid w:val="00E713F4"/>
    <w:rsid w:val="00E75D8A"/>
    <w:rsid w:val="00E7614C"/>
    <w:rsid w:val="00E80940"/>
    <w:rsid w:val="00E8097F"/>
    <w:rsid w:val="00E8136F"/>
    <w:rsid w:val="00E82407"/>
    <w:rsid w:val="00E83820"/>
    <w:rsid w:val="00E83C56"/>
    <w:rsid w:val="00E86ECA"/>
    <w:rsid w:val="00E90500"/>
    <w:rsid w:val="00E90A3E"/>
    <w:rsid w:val="00E964DE"/>
    <w:rsid w:val="00E96CD5"/>
    <w:rsid w:val="00E97B24"/>
    <w:rsid w:val="00EB097D"/>
    <w:rsid w:val="00EB1680"/>
    <w:rsid w:val="00EB2678"/>
    <w:rsid w:val="00EB2EFD"/>
    <w:rsid w:val="00EB55A5"/>
    <w:rsid w:val="00EB7297"/>
    <w:rsid w:val="00EC0920"/>
    <w:rsid w:val="00EC12DA"/>
    <w:rsid w:val="00EC24FD"/>
    <w:rsid w:val="00EC2848"/>
    <w:rsid w:val="00EC43B2"/>
    <w:rsid w:val="00EC6692"/>
    <w:rsid w:val="00ED2CD8"/>
    <w:rsid w:val="00ED358F"/>
    <w:rsid w:val="00ED6262"/>
    <w:rsid w:val="00ED7EF4"/>
    <w:rsid w:val="00EE036C"/>
    <w:rsid w:val="00EE061B"/>
    <w:rsid w:val="00EE1A19"/>
    <w:rsid w:val="00EE2105"/>
    <w:rsid w:val="00EE3951"/>
    <w:rsid w:val="00EE5176"/>
    <w:rsid w:val="00EE5E3B"/>
    <w:rsid w:val="00EE660D"/>
    <w:rsid w:val="00EE7683"/>
    <w:rsid w:val="00EF07B1"/>
    <w:rsid w:val="00EF12A6"/>
    <w:rsid w:val="00EF27A9"/>
    <w:rsid w:val="00EF2B77"/>
    <w:rsid w:val="00EF2C4C"/>
    <w:rsid w:val="00EF2C4F"/>
    <w:rsid w:val="00EF2CF3"/>
    <w:rsid w:val="00EF3AFA"/>
    <w:rsid w:val="00EF4EE1"/>
    <w:rsid w:val="00EF50C1"/>
    <w:rsid w:val="00F0292A"/>
    <w:rsid w:val="00F02B5D"/>
    <w:rsid w:val="00F04219"/>
    <w:rsid w:val="00F064A2"/>
    <w:rsid w:val="00F0727E"/>
    <w:rsid w:val="00F1272E"/>
    <w:rsid w:val="00F14B8A"/>
    <w:rsid w:val="00F170B6"/>
    <w:rsid w:val="00F206F8"/>
    <w:rsid w:val="00F2171B"/>
    <w:rsid w:val="00F228F8"/>
    <w:rsid w:val="00F2310C"/>
    <w:rsid w:val="00F24B36"/>
    <w:rsid w:val="00F24DEE"/>
    <w:rsid w:val="00F256FF"/>
    <w:rsid w:val="00F30FBD"/>
    <w:rsid w:val="00F334BC"/>
    <w:rsid w:val="00F36043"/>
    <w:rsid w:val="00F36E93"/>
    <w:rsid w:val="00F376D0"/>
    <w:rsid w:val="00F4248D"/>
    <w:rsid w:val="00F43F89"/>
    <w:rsid w:val="00F45271"/>
    <w:rsid w:val="00F45DE7"/>
    <w:rsid w:val="00F47880"/>
    <w:rsid w:val="00F506F1"/>
    <w:rsid w:val="00F518C2"/>
    <w:rsid w:val="00F51D5E"/>
    <w:rsid w:val="00F544CC"/>
    <w:rsid w:val="00F56996"/>
    <w:rsid w:val="00F569D1"/>
    <w:rsid w:val="00F57390"/>
    <w:rsid w:val="00F600AA"/>
    <w:rsid w:val="00F6029A"/>
    <w:rsid w:val="00F60618"/>
    <w:rsid w:val="00F63C89"/>
    <w:rsid w:val="00F65868"/>
    <w:rsid w:val="00F67785"/>
    <w:rsid w:val="00F72A63"/>
    <w:rsid w:val="00F737DD"/>
    <w:rsid w:val="00F73A11"/>
    <w:rsid w:val="00F7430A"/>
    <w:rsid w:val="00F74C38"/>
    <w:rsid w:val="00F74F72"/>
    <w:rsid w:val="00F75B97"/>
    <w:rsid w:val="00F77F2A"/>
    <w:rsid w:val="00F80349"/>
    <w:rsid w:val="00F8189C"/>
    <w:rsid w:val="00F81C19"/>
    <w:rsid w:val="00F81D94"/>
    <w:rsid w:val="00F85FF1"/>
    <w:rsid w:val="00F9498F"/>
    <w:rsid w:val="00F949DA"/>
    <w:rsid w:val="00F9542C"/>
    <w:rsid w:val="00F963C2"/>
    <w:rsid w:val="00F96DDF"/>
    <w:rsid w:val="00F96E68"/>
    <w:rsid w:val="00F96F72"/>
    <w:rsid w:val="00F972D9"/>
    <w:rsid w:val="00FA018A"/>
    <w:rsid w:val="00FA4063"/>
    <w:rsid w:val="00FA5DF3"/>
    <w:rsid w:val="00FA7561"/>
    <w:rsid w:val="00FB0177"/>
    <w:rsid w:val="00FB0741"/>
    <w:rsid w:val="00FB0CBE"/>
    <w:rsid w:val="00FB1E70"/>
    <w:rsid w:val="00FB33D4"/>
    <w:rsid w:val="00FB3513"/>
    <w:rsid w:val="00FB4657"/>
    <w:rsid w:val="00FB51C6"/>
    <w:rsid w:val="00FB7AB0"/>
    <w:rsid w:val="00FC0890"/>
    <w:rsid w:val="00FC0CE7"/>
    <w:rsid w:val="00FC2A3A"/>
    <w:rsid w:val="00FC2A3C"/>
    <w:rsid w:val="00FC3EC7"/>
    <w:rsid w:val="00FC5401"/>
    <w:rsid w:val="00FC71B1"/>
    <w:rsid w:val="00FD06AB"/>
    <w:rsid w:val="00FD0CB2"/>
    <w:rsid w:val="00FD1633"/>
    <w:rsid w:val="00FD23E8"/>
    <w:rsid w:val="00FD3FEA"/>
    <w:rsid w:val="00FE2269"/>
    <w:rsid w:val="00FE4D9E"/>
    <w:rsid w:val="00FE689B"/>
    <w:rsid w:val="00FE7155"/>
    <w:rsid w:val="00FF008D"/>
    <w:rsid w:val="00FF019B"/>
    <w:rsid w:val="00FF028F"/>
    <w:rsid w:val="00FF3D4B"/>
    <w:rsid w:val="00FF3D7F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B55B2"/>
  <w15:docId w15:val="{290390B1-CC0D-4042-922A-CD419F8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6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rsid w:val="0071067C"/>
    <w:pPr>
      <w:spacing w:before="100" w:beforeAutospacing="1" w:after="100" w:afterAutospacing="1"/>
    </w:pPr>
  </w:style>
  <w:style w:type="character" w:styleId="a6">
    <w:name w:val="Hyperlink"/>
    <w:semiHidden/>
    <w:rsid w:val="0071067C"/>
    <w:rPr>
      <w:color w:val="074592"/>
      <w:u w:val="single"/>
    </w:rPr>
  </w:style>
  <w:style w:type="paragraph" w:styleId="a7">
    <w:name w:val="footnote text"/>
    <w:basedOn w:val="a"/>
    <w:link w:val="a8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99"/>
    <w:rsid w:val="0095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1">
    <w:name w:val="footnote reference"/>
    <w:rsid w:val="004601EC"/>
    <w:rPr>
      <w:vertAlign w:val="superscript"/>
    </w:rPr>
  </w:style>
  <w:style w:type="character" w:customStyle="1" w:styleId="a8">
    <w:name w:val="Текст сноски Знак"/>
    <w:basedOn w:val="a0"/>
    <w:link w:val="a7"/>
    <w:rsid w:val="00532D09"/>
  </w:style>
  <w:style w:type="character" w:customStyle="1" w:styleId="24">
    <w:name w:val="Основной текст (2)_"/>
    <w:link w:val="25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aff2">
    <w:name w:val="Основной текст_"/>
    <w:link w:val="10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004B3B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004B3B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004B3B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3">
    <w:name w:val="Оглавление_"/>
    <w:link w:val="aff4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6">
    <w:name w:val="Оглавление (2)_"/>
    <w:link w:val="27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04B3B"/>
    <w:pPr>
      <w:widowControl w:val="0"/>
      <w:shd w:val="clear" w:color="auto" w:fill="FFFFFF"/>
      <w:spacing w:line="420" w:lineRule="exact"/>
    </w:pPr>
    <w:rPr>
      <w:rFonts w:ascii="Verdana" w:eastAsia="Verdana" w:hAnsi="Verdana"/>
      <w:spacing w:val="-4"/>
      <w:sz w:val="17"/>
      <w:szCs w:val="17"/>
    </w:rPr>
  </w:style>
  <w:style w:type="paragraph" w:customStyle="1" w:styleId="10">
    <w:name w:val="Основной текст1"/>
    <w:basedOn w:val="a"/>
    <w:link w:val="aff2"/>
    <w:rsid w:val="00004B3B"/>
    <w:pPr>
      <w:widowControl w:val="0"/>
      <w:shd w:val="clear" w:color="auto" w:fill="FFFFFF"/>
      <w:spacing w:after="180" w:line="225" w:lineRule="exact"/>
      <w:ind w:hanging="320"/>
      <w:jc w:val="center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12">
    <w:name w:val="Заголовок №1"/>
    <w:basedOn w:val="a"/>
    <w:link w:val="11"/>
    <w:rsid w:val="00004B3B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/>
      <w:spacing w:val="-5"/>
      <w:sz w:val="21"/>
      <w:szCs w:val="21"/>
    </w:rPr>
  </w:style>
  <w:style w:type="paragraph" w:customStyle="1" w:styleId="aff4">
    <w:name w:val="Оглавление"/>
    <w:basedOn w:val="a"/>
    <w:link w:val="aff3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spacing w:val="-4"/>
      <w:sz w:val="17"/>
      <w:szCs w:val="17"/>
    </w:rPr>
  </w:style>
  <w:style w:type="paragraph" w:customStyle="1" w:styleId="27">
    <w:name w:val="Оглавление (2)"/>
    <w:basedOn w:val="a"/>
    <w:link w:val="26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ConsPlusNonformat">
    <w:name w:val="ConsPlusNonformat"/>
    <w:rsid w:val="00D26F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AB4F3A"/>
    <w:rPr>
      <w:sz w:val="28"/>
      <w:szCs w:val="24"/>
    </w:rPr>
  </w:style>
  <w:style w:type="paragraph" w:customStyle="1" w:styleId="13">
    <w:name w:val="Знак Знак1 Знак Знак Знак Знак Знак Знак Знак Знак Знак Знак Знак Знак"/>
    <w:basedOn w:val="a"/>
    <w:autoRedefine/>
    <w:rsid w:val="00B06BEA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B1F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EE03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264F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1A65BD"/>
    <w:rPr>
      <w:rFonts w:ascii="Cambria" w:eastAsia="Times New Roman" w:hAnsi="Cambria" w:cs="Times New Roman"/>
      <w:b/>
      <w:bCs/>
      <w:sz w:val="26"/>
      <w:szCs w:val="26"/>
    </w:rPr>
  </w:style>
  <w:style w:type="paragraph" w:styleId="aff5">
    <w:name w:val="Title"/>
    <w:basedOn w:val="a"/>
    <w:link w:val="aff6"/>
    <w:qFormat/>
    <w:rsid w:val="001A65BD"/>
    <w:pPr>
      <w:jc w:val="center"/>
    </w:pPr>
    <w:rPr>
      <w:b/>
      <w:sz w:val="28"/>
      <w:szCs w:val="20"/>
    </w:rPr>
  </w:style>
  <w:style w:type="character" w:customStyle="1" w:styleId="aff6">
    <w:name w:val="Заголовок Знак"/>
    <w:basedOn w:val="a0"/>
    <w:link w:val="aff5"/>
    <w:rsid w:val="001A65BD"/>
    <w:rPr>
      <w:b/>
      <w:sz w:val="28"/>
    </w:rPr>
  </w:style>
  <w:style w:type="character" w:customStyle="1" w:styleId="document-itemtitle">
    <w:name w:val="document-item__title"/>
    <w:basedOn w:val="a0"/>
    <w:rsid w:val="001A65BD"/>
  </w:style>
  <w:style w:type="paragraph" w:styleId="31">
    <w:name w:val="Body Text 3"/>
    <w:basedOn w:val="a"/>
    <w:link w:val="32"/>
    <w:uiPriority w:val="99"/>
    <w:unhideWhenUsed/>
    <w:rsid w:val="001A65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65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14</Pages>
  <Words>6580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43999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Pikkard_nv</cp:lastModifiedBy>
  <cp:revision>7</cp:revision>
  <cp:lastPrinted>2020-10-28T09:09:00Z</cp:lastPrinted>
  <dcterms:created xsi:type="dcterms:W3CDTF">2019-12-25T08:28:00Z</dcterms:created>
  <dcterms:modified xsi:type="dcterms:W3CDTF">2020-11-18T08:18:00Z</dcterms:modified>
</cp:coreProperties>
</file>