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6" w:rsidRPr="00B716F5" w:rsidRDefault="00BD2620" w:rsidP="00B716F5">
      <w:pPr>
        <w:keepNext/>
        <w:widowControl/>
        <w:ind w:firstLine="709"/>
        <w:contextualSpacing/>
        <w:jc w:val="both"/>
        <w:rPr>
          <w:rFonts w:ascii="Arial" w:hAnsi="Arial"/>
          <w:sz w:val="24"/>
          <w:szCs w:val="26"/>
        </w:rPr>
      </w:pPr>
      <w:r w:rsidRPr="00B716F5">
        <w:rPr>
          <w:rFonts w:ascii="Arial" w:hAnsi="Arial" w:cs="Time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3.4pt;width:61.5pt;height:57.75pt;z-index:251659264" fillcolor="window">
            <v:imagedata r:id="rId8" o:title="" cropbottom="2204f" blacklevel="3932f"/>
            <w10:wrap type="square"/>
          </v:shape>
          <o:OLEObject Type="Embed" ProgID="Word.Picture.8" ShapeID="_x0000_s1026" DrawAspect="Content" ObjectID="_1662293947" r:id="rId9"/>
        </w:object>
      </w:r>
      <w:r w:rsidR="007A6210" w:rsidRPr="00B716F5">
        <w:rPr>
          <w:rFonts w:ascii="Arial" w:hAnsi="Arial"/>
          <w:sz w:val="24"/>
          <w:szCs w:val="26"/>
        </w:rPr>
        <w:t xml:space="preserve">       </w:t>
      </w:r>
    </w:p>
    <w:p w:rsidR="004B6CE0" w:rsidRPr="00B716F5" w:rsidRDefault="004B6CE0" w:rsidP="00B716F5">
      <w:pPr>
        <w:keepNext/>
        <w:widowControl/>
        <w:ind w:firstLine="709"/>
        <w:contextualSpacing/>
        <w:jc w:val="both"/>
        <w:rPr>
          <w:rFonts w:ascii="Arial" w:hAnsi="Arial"/>
          <w:sz w:val="24"/>
          <w:szCs w:val="26"/>
        </w:rPr>
      </w:pPr>
    </w:p>
    <w:p w:rsidR="004B6CE0" w:rsidRPr="00B716F5" w:rsidRDefault="004B6CE0" w:rsidP="00B716F5">
      <w:pPr>
        <w:keepNext/>
        <w:widowControl/>
        <w:ind w:firstLine="709"/>
        <w:contextualSpacing/>
        <w:jc w:val="both"/>
        <w:rPr>
          <w:rFonts w:ascii="Arial" w:hAnsi="Arial"/>
          <w:sz w:val="24"/>
          <w:szCs w:val="26"/>
        </w:rPr>
      </w:pPr>
    </w:p>
    <w:p w:rsidR="00A66926" w:rsidRPr="00B716F5" w:rsidRDefault="00A66926" w:rsidP="00B716F5">
      <w:pPr>
        <w:keepNext/>
        <w:widowControl/>
        <w:ind w:firstLine="709"/>
        <w:contextualSpacing/>
        <w:jc w:val="center"/>
        <w:rPr>
          <w:rFonts w:ascii="Arial" w:hAnsi="Arial"/>
          <w:b/>
          <w:sz w:val="24"/>
          <w:szCs w:val="26"/>
        </w:rPr>
      </w:pPr>
      <w:r w:rsidRPr="00B716F5">
        <w:rPr>
          <w:rFonts w:ascii="Arial" w:hAnsi="Arial"/>
          <w:b/>
          <w:sz w:val="24"/>
          <w:szCs w:val="26"/>
        </w:rPr>
        <w:t>АДМИНИСТРАЦИЯ ЗАРИНСКОГО РАЙОНА</w:t>
      </w:r>
    </w:p>
    <w:p w:rsidR="00A66926" w:rsidRPr="00B716F5" w:rsidRDefault="00A66926" w:rsidP="00B716F5">
      <w:pPr>
        <w:keepNext/>
        <w:widowControl/>
        <w:ind w:firstLine="709"/>
        <w:contextualSpacing/>
        <w:jc w:val="center"/>
        <w:rPr>
          <w:rFonts w:ascii="Arial" w:hAnsi="Arial"/>
          <w:b/>
          <w:sz w:val="24"/>
          <w:szCs w:val="26"/>
        </w:rPr>
      </w:pPr>
      <w:r w:rsidRPr="00B716F5">
        <w:rPr>
          <w:rFonts w:ascii="Arial" w:hAnsi="Arial"/>
          <w:b/>
          <w:sz w:val="24"/>
          <w:szCs w:val="26"/>
        </w:rPr>
        <w:t>АЛТАЙСКОГО КРАЯ</w:t>
      </w:r>
    </w:p>
    <w:p w:rsidR="00A66926" w:rsidRPr="00B716F5" w:rsidRDefault="00A66926" w:rsidP="00B716F5">
      <w:pPr>
        <w:keepNext/>
        <w:widowControl/>
        <w:ind w:firstLine="709"/>
        <w:contextualSpacing/>
        <w:jc w:val="center"/>
        <w:rPr>
          <w:rFonts w:ascii="Arial" w:hAnsi="Arial" w:cs="Times"/>
          <w:b/>
          <w:sz w:val="24"/>
          <w:szCs w:val="32"/>
        </w:rPr>
      </w:pPr>
    </w:p>
    <w:p w:rsidR="00B716F5" w:rsidRPr="00B716F5" w:rsidRDefault="00B716F5" w:rsidP="00B716F5">
      <w:pPr>
        <w:keepNext/>
        <w:widowControl/>
        <w:ind w:firstLine="709"/>
        <w:contextualSpacing/>
        <w:jc w:val="center"/>
        <w:rPr>
          <w:rFonts w:ascii="Arial" w:hAnsi="Arial" w:cs="Times"/>
          <w:b/>
          <w:sz w:val="24"/>
          <w:szCs w:val="32"/>
        </w:rPr>
      </w:pPr>
    </w:p>
    <w:p w:rsidR="00A66926" w:rsidRPr="00B716F5" w:rsidRDefault="00A66926" w:rsidP="00B716F5">
      <w:pPr>
        <w:keepNext/>
        <w:widowControl/>
        <w:ind w:firstLine="709"/>
        <w:contextualSpacing/>
        <w:jc w:val="center"/>
        <w:rPr>
          <w:rFonts w:ascii="Arial" w:hAnsi="Arial"/>
          <w:b/>
          <w:sz w:val="24"/>
          <w:szCs w:val="36"/>
        </w:rPr>
      </w:pPr>
      <w:r w:rsidRPr="00B716F5">
        <w:rPr>
          <w:rFonts w:ascii="Arial" w:hAnsi="Arial"/>
          <w:b/>
          <w:sz w:val="24"/>
          <w:szCs w:val="36"/>
        </w:rPr>
        <w:t>П О С Т А Н О В Л Е Н И Е</w:t>
      </w:r>
    </w:p>
    <w:p w:rsidR="00A66926" w:rsidRPr="00B716F5" w:rsidRDefault="00A66926" w:rsidP="00B716F5">
      <w:pPr>
        <w:widowControl/>
        <w:ind w:firstLine="709"/>
        <w:contextualSpacing/>
        <w:jc w:val="both"/>
        <w:rPr>
          <w:rFonts w:ascii="Arial" w:hAnsi="Arial"/>
          <w:b/>
          <w:sz w:val="24"/>
          <w:szCs w:val="26"/>
        </w:rPr>
      </w:pPr>
    </w:p>
    <w:p w:rsidR="00A66926" w:rsidRPr="00B716F5" w:rsidRDefault="00A66926" w:rsidP="00B716F5">
      <w:pPr>
        <w:widowControl/>
        <w:ind w:firstLine="709"/>
        <w:contextualSpacing/>
        <w:jc w:val="both"/>
        <w:rPr>
          <w:rFonts w:ascii="Arial" w:hAnsi="Arial"/>
          <w:b/>
          <w:sz w:val="24"/>
          <w:szCs w:val="26"/>
        </w:rPr>
      </w:pPr>
    </w:p>
    <w:p w:rsidR="00A66926" w:rsidRPr="00B716F5" w:rsidRDefault="00B716F5" w:rsidP="00B716F5">
      <w:pPr>
        <w:widowControl/>
        <w:ind w:firstLine="709"/>
        <w:contextualSpacing/>
        <w:jc w:val="both"/>
        <w:rPr>
          <w:rFonts w:ascii="Arial" w:hAnsi="Arial"/>
          <w:b/>
          <w:sz w:val="24"/>
          <w:szCs w:val="26"/>
        </w:rPr>
      </w:pPr>
      <w:r w:rsidRPr="00B716F5">
        <w:rPr>
          <w:rFonts w:ascii="Arial" w:hAnsi="Arial"/>
          <w:b/>
          <w:sz w:val="24"/>
          <w:szCs w:val="26"/>
        </w:rPr>
        <w:t>02.09.2020</w:t>
      </w:r>
      <w:r w:rsidR="00A66926" w:rsidRPr="00B716F5">
        <w:rPr>
          <w:rFonts w:ascii="Arial" w:hAnsi="Arial"/>
          <w:b/>
          <w:sz w:val="24"/>
          <w:szCs w:val="26"/>
        </w:rPr>
        <w:t xml:space="preserve">                                                                            </w:t>
      </w:r>
      <w:r w:rsidRPr="00B716F5">
        <w:rPr>
          <w:rFonts w:ascii="Arial" w:hAnsi="Arial"/>
          <w:b/>
          <w:sz w:val="24"/>
          <w:szCs w:val="26"/>
        </w:rPr>
        <w:t xml:space="preserve">               </w:t>
      </w:r>
      <w:r>
        <w:rPr>
          <w:rFonts w:ascii="Arial" w:hAnsi="Arial"/>
          <w:b/>
          <w:sz w:val="24"/>
          <w:szCs w:val="26"/>
        </w:rPr>
        <w:t xml:space="preserve">           </w:t>
      </w:r>
      <w:r w:rsidRPr="00B716F5">
        <w:rPr>
          <w:rFonts w:ascii="Arial" w:hAnsi="Arial"/>
          <w:b/>
          <w:sz w:val="24"/>
          <w:szCs w:val="26"/>
        </w:rPr>
        <w:t>№ 503</w:t>
      </w:r>
    </w:p>
    <w:p w:rsidR="00A66926" w:rsidRPr="00B716F5" w:rsidRDefault="00A66926" w:rsidP="00B716F5">
      <w:pPr>
        <w:widowControl/>
        <w:ind w:firstLine="709"/>
        <w:contextualSpacing/>
        <w:jc w:val="both"/>
        <w:rPr>
          <w:rFonts w:ascii="Arial" w:hAnsi="Arial"/>
          <w:b/>
          <w:bCs/>
          <w:sz w:val="24"/>
          <w:szCs w:val="18"/>
        </w:rPr>
      </w:pPr>
    </w:p>
    <w:p w:rsidR="00A66926" w:rsidRPr="00B716F5" w:rsidRDefault="00A66926" w:rsidP="00B716F5">
      <w:pPr>
        <w:widowControl/>
        <w:ind w:firstLine="709"/>
        <w:contextualSpacing/>
        <w:jc w:val="center"/>
        <w:rPr>
          <w:rFonts w:ascii="Arial" w:hAnsi="Arial"/>
          <w:b/>
          <w:bCs/>
          <w:sz w:val="24"/>
          <w:szCs w:val="20"/>
        </w:rPr>
      </w:pPr>
      <w:r w:rsidRPr="00B716F5">
        <w:rPr>
          <w:rFonts w:ascii="Arial" w:hAnsi="Arial"/>
          <w:b/>
          <w:bCs/>
          <w:sz w:val="24"/>
          <w:szCs w:val="20"/>
        </w:rPr>
        <w:t>г.Заринск</w:t>
      </w:r>
    </w:p>
    <w:p w:rsidR="00A66926" w:rsidRPr="00B716F5" w:rsidRDefault="00A66926" w:rsidP="00B716F5">
      <w:pPr>
        <w:widowControl/>
        <w:ind w:firstLine="709"/>
        <w:jc w:val="both"/>
        <w:rPr>
          <w:rFonts w:ascii="Arial" w:hAnsi="Arial"/>
          <w:b/>
          <w:sz w:val="24"/>
          <w:szCs w:val="28"/>
        </w:rPr>
      </w:pPr>
    </w:p>
    <w:p w:rsidR="004B6CE0" w:rsidRPr="00B716F5" w:rsidRDefault="00B716F5" w:rsidP="00B716F5">
      <w:pPr>
        <w:pStyle w:val="aa"/>
        <w:widowControl/>
        <w:ind w:firstLine="709"/>
        <w:jc w:val="center"/>
        <w:rPr>
          <w:rFonts w:ascii="Arial" w:hAnsi="Arial"/>
          <w:b/>
          <w:sz w:val="24"/>
          <w:szCs w:val="28"/>
        </w:rPr>
      </w:pPr>
      <w:r w:rsidRPr="00B716F5">
        <w:rPr>
          <w:rFonts w:ascii="Arial" w:hAnsi="Arial"/>
          <w:b/>
          <w:sz w:val="24"/>
          <w:szCs w:val="28"/>
        </w:rPr>
        <w:t>Об утверждении Положения о мерах социальной поддержки педагогических работников</w:t>
      </w:r>
      <w:r w:rsidRPr="00B716F5">
        <w:rPr>
          <w:rFonts w:ascii="Arial" w:hAnsi="Arial"/>
          <w:b/>
          <w:sz w:val="24"/>
          <w:szCs w:val="28"/>
        </w:rPr>
        <w:t xml:space="preserve"> </w:t>
      </w:r>
      <w:r w:rsidRPr="00B716F5">
        <w:rPr>
          <w:rFonts w:ascii="Arial" w:hAnsi="Arial"/>
          <w:b/>
          <w:sz w:val="24"/>
          <w:szCs w:val="28"/>
        </w:rPr>
        <w:t>Заринского района</w:t>
      </w:r>
    </w:p>
    <w:p w:rsidR="00B716F5" w:rsidRDefault="00B716F5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B716F5" w:rsidRDefault="00B716F5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A66926" w:rsidRPr="00B716F5" w:rsidRDefault="00A66926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В связи со сложившейся ситуацией, связанной с дефицитом кадров в системе образования и отсутствием служебного жилья</w:t>
      </w:r>
      <w:r w:rsidR="00CA16DD" w:rsidRPr="00B716F5">
        <w:rPr>
          <w:rFonts w:ascii="Arial" w:hAnsi="Arial"/>
          <w:sz w:val="24"/>
          <w:szCs w:val="28"/>
        </w:rPr>
        <w:t>,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B716F5">
        <w:rPr>
          <w:rFonts w:ascii="Arial" w:hAnsi="Arial"/>
          <w:sz w:val="24"/>
          <w:szCs w:val="28"/>
        </w:rPr>
        <w:t xml:space="preserve">, Администрация района </w:t>
      </w:r>
    </w:p>
    <w:p w:rsidR="00A66926" w:rsidRPr="00B716F5" w:rsidRDefault="00A66926" w:rsidP="00B716F5">
      <w:pPr>
        <w:widowControl/>
        <w:ind w:firstLine="709"/>
        <w:jc w:val="center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ПОСТАНОВЛЯЕТ:</w:t>
      </w:r>
    </w:p>
    <w:p w:rsidR="004B6CE0" w:rsidRPr="00B716F5" w:rsidRDefault="00A66926" w:rsidP="00B716F5">
      <w:pPr>
        <w:widowControl/>
        <w:shd w:val="clear" w:color="auto" w:fill="FFFFFF"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1. Утвердить Положение о </w:t>
      </w:r>
      <w:r w:rsidR="007A6210" w:rsidRPr="00B716F5">
        <w:rPr>
          <w:rFonts w:ascii="Arial" w:hAnsi="Arial"/>
          <w:sz w:val="24"/>
          <w:szCs w:val="28"/>
        </w:rPr>
        <w:t>мерах социальной поддержки педагогических работников</w:t>
      </w:r>
      <w:r w:rsidR="004977D8" w:rsidRPr="00B716F5">
        <w:rPr>
          <w:rFonts w:ascii="Arial" w:hAnsi="Arial"/>
          <w:sz w:val="24"/>
          <w:szCs w:val="28"/>
        </w:rPr>
        <w:t xml:space="preserve"> </w:t>
      </w:r>
      <w:r w:rsidR="007A6210" w:rsidRPr="00B716F5">
        <w:rPr>
          <w:rFonts w:ascii="Arial" w:hAnsi="Arial"/>
          <w:sz w:val="24"/>
          <w:szCs w:val="28"/>
        </w:rPr>
        <w:t>Заринского района</w:t>
      </w:r>
      <w:r w:rsidR="004B6CE0" w:rsidRPr="00B716F5">
        <w:rPr>
          <w:rFonts w:ascii="Arial" w:hAnsi="Arial"/>
          <w:sz w:val="24"/>
          <w:szCs w:val="28"/>
        </w:rPr>
        <w:t>.</w:t>
      </w:r>
      <w:r w:rsidRPr="00B716F5">
        <w:rPr>
          <w:rFonts w:ascii="Arial" w:hAnsi="Arial"/>
          <w:sz w:val="24"/>
          <w:szCs w:val="28"/>
        </w:rPr>
        <w:tab/>
      </w:r>
    </w:p>
    <w:p w:rsidR="00A66926" w:rsidRPr="00B716F5" w:rsidRDefault="00A66926" w:rsidP="00B716F5">
      <w:pPr>
        <w:widowControl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2. Считать утратившим силу Постановление Администрации Заринского района от 27.06.2012 № 442 «Об утверждении Положения о порядке назначения и выплаты единовременного пособия и ежемесячной надбавки молодым специалистам (педагогическим работникам) из числа выпускников учреждений высшего и среднего профессионального образования, приступившие к работе по специальности в образовательных организациях Заринского района». </w:t>
      </w:r>
    </w:p>
    <w:p w:rsidR="00A66926" w:rsidRPr="00B716F5" w:rsidRDefault="00A66926" w:rsidP="00B716F5">
      <w:pPr>
        <w:widowControl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3. Настоящее постановление опубликовать в районной газете «Знамя Ильича» или разместить на официальном сайте Администрации Заринского района. </w:t>
      </w:r>
    </w:p>
    <w:p w:rsidR="00A66926" w:rsidRPr="00B716F5" w:rsidRDefault="00A66926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A66926" w:rsidRPr="00B716F5" w:rsidRDefault="00A66926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A66926" w:rsidRPr="00B716F5" w:rsidRDefault="001717B7" w:rsidP="00B716F5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Г</w:t>
      </w:r>
      <w:r w:rsidR="00A66926" w:rsidRPr="00B716F5">
        <w:rPr>
          <w:rFonts w:ascii="Arial" w:hAnsi="Arial"/>
          <w:sz w:val="24"/>
          <w:szCs w:val="28"/>
        </w:rPr>
        <w:t>лав</w:t>
      </w:r>
      <w:r w:rsidRPr="00B716F5">
        <w:rPr>
          <w:rFonts w:ascii="Arial" w:hAnsi="Arial"/>
          <w:sz w:val="24"/>
          <w:szCs w:val="28"/>
        </w:rPr>
        <w:t>а</w:t>
      </w:r>
      <w:r w:rsidR="00B716F5">
        <w:rPr>
          <w:rFonts w:ascii="Arial" w:hAnsi="Arial"/>
          <w:sz w:val="24"/>
          <w:szCs w:val="28"/>
        </w:rPr>
        <w:t xml:space="preserve"> района   </w:t>
      </w:r>
      <w:r w:rsidR="00A66926" w:rsidRPr="00B716F5">
        <w:rPr>
          <w:rFonts w:ascii="Arial" w:hAnsi="Arial"/>
          <w:sz w:val="24"/>
          <w:szCs w:val="28"/>
        </w:rPr>
        <w:t>В.К.Тимирязев</w:t>
      </w:r>
    </w:p>
    <w:p w:rsidR="007A6210" w:rsidRPr="00B716F5" w:rsidRDefault="007A6210" w:rsidP="00B716F5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</w:p>
    <w:p w:rsidR="00A66926" w:rsidRPr="00B716F5" w:rsidRDefault="00A66926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4B6CE0" w:rsidRDefault="004B6CE0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B716F5" w:rsidRPr="00B716F5" w:rsidRDefault="00B716F5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B716F5" w:rsidRPr="00B716F5" w:rsidRDefault="00B716F5" w:rsidP="00B716F5">
      <w:pPr>
        <w:widowControl/>
        <w:ind w:firstLine="709"/>
        <w:jc w:val="both"/>
        <w:rPr>
          <w:rFonts w:ascii="Arial" w:hAnsi="Arial"/>
          <w:sz w:val="24"/>
          <w:szCs w:val="28"/>
          <w:shd w:val="clear" w:color="auto" w:fill="FFFFFF"/>
        </w:rPr>
      </w:pPr>
      <w:r w:rsidRPr="00B716F5">
        <w:rPr>
          <w:rFonts w:ascii="Arial" w:hAnsi="Arial"/>
          <w:sz w:val="24"/>
          <w:szCs w:val="28"/>
          <w:shd w:val="clear" w:color="auto" w:fill="FFFFFF"/>
        </w:rPr>
        <w:t xml:space="preserve">ПРИЛОЖЕНИЕ </w:t>
      </w:r>
    </w:p>
    <w:p w:rsidR="00B716F5" w:rsidRPr="00B716F5" w:rsidRDefault="00B716F5" w:rsidP="00B716F5">
      <w:pPr>
        <w:widowControl/>
        <w:ind w:firstLine="709"/>
        <w:jc w:val="both"/>
        <w:rPr>
          <w:rFonts w:ascii="Arial" w:hAnsi="Arial"/>
          <w:sz w:val="24"/>
          <w:szCs w:val="28"/>
          <w:shd w:val="clear" w:color="auto" w:fill="FFFFFF"/>
        </w:rPr>
      </w:pPr>
      <w:r w:rsidRPr="00B716F5">
        <w:rPr>
          <w:rFonts w:ascii="Arial" w:hAnsi="Arial"/>
          <w:sz w:val="24"/>
          <w:szCs w:val="28"/>
          <w:shd w:val="clear" w:color="auto" w:fill="FFFFFF"/>
        </w:rPr>
        <w:t xml:space="preserve">к постановлению Администрации </w:t>
      </w:r>
    </w:p>
    <w:p w:rsidR="00B716F5" w:rsidRPr="00B716F5" w:rsidRDefault="00B716F5" w:rsidP="00B716F5">
      <w:pPr>
        <w:widowControl/>
        <w:ind w:firstLine="709"/>
        <w:jc w:val="both"/>
        <w:rPr>
          <w:rFonts w:ascii="Arial" w:hAnsi="Arial"/>
          <w:sz w:val="24"/>
          <w:szCs w:val="28"/>
          <w:shd w:val="clear" w:color="auto" w:fill="FFFFFF"/>
        </w:rPr>
      </w:pPr>
      <w:r w:rsidRPr="00B716F5">
        <w:rPr>
          <w:rFonts w:ascii="Arial" w:hAnsi="Arial"/>
          <w:sz w:val="24"/>
          <w:szCs w:val="28"/>
          <w:shd w:val="clear" w:color="auto" w:fill="FFFFFF"/>
        </w:rPr>
        <w:t xml:space="preserve">Заринского района </w:t>
      </w:r>
    </w:p>
    <w:p w:rsidR="004B6CE0" w:rsidRPr="00B716F5" w:rsidRDefault="00B716F5" w:rsidP="00B716F5">
      <w:pPr>
        <w:widowControl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  <w:shd w:val="clear" w:color="auto" w:fill="FFFFFF"/>
        </w:rPr>
        <w:t>от 02.09.2020№ 503</w:t>
      </w:r>
    </w:p>
    <w:p w:rsidR="00B716F5" w:rsidRDefault="00B716F5" w:rsidP="00B716F5">
      <w:pPr>
        <w:pStyle w:val="a3"/>
        <w:widowControl/>
        <w:ind w:left="0" w:firstLine="709"/>
        <w:rPr>
          <w:rFonts w:ascii="Arial" w:hAnsi="Arial"/>
          <w:szCs w:val="28"/>
        </w:rPr>
      </w:pPr>
    </w:p>
    <w:p w:rsidR="00B716F5" w:rsidRDefault="00B716F5" w:rsidP="00B716F5">
      <w:pPr>
        <w:pStyle w:val="a3"/>
        <w:widowControl/>
        <w:ind w:left="0" w:firstLine="709"/>
        <w:rPr>
          <w:rFonts w:ascii="Arial" w:hAnsi="Arial"/>
          <w:szCs w:val="28"/>
        </w:rPr>
      </w:pPr>
    </w:p>
    <w:p w:rsidR="00B716F5" w:rsidRDefault="00B716F5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</w:p>
    <w:p w:rsidR="00B716F5" w:rsidRDefault="00B716F5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</w:p>
    <w:p w:rsidR="00B716F5" w:rsidRDefault="00B716F5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</w:p>
    <w:p w:rsidR="00B716F5" w:rsidRDefault="00B716F5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</w:p>
    <w:p w:rsidR="00B716F5" w:rsidRDefault="00B716F5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</w:p>
    <w:p w:rsidR="00B716F5" w:rsidRDefault="00B716F5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</w:p>
    <w:p w:rsidR="007A6210" w:rsidRPr="00B716F5" w:rsidRDefault="00A66926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  <w:r w:rsidRPr="00B716F5">
        <w:rPr>
          <w:rFonts w:ascii="Arial" w:hAnsi="Arial"/>
          <w:b/>
          <w:szCs w:val="28"/>
        </w:rPr>
        <w:lastRenderedPageBreak/>
        <w:t>ПОЛОЖЕНИ</w:t>
      </w:r>
      <w:r w:rsidR="004D11AA" w:rsidRPr="00B716F5">
        <w:rPr>
          <w:rFonts w:ascii="Arial" w:hAnsi="Arial"/>
          <w:b/>
          <w:szCs w:val="28"/>
        </w:rPr>
        <w:t>Е</w:t>
      </w:r>
    </w:p>
    <w:p w:rsidR="00B716F5" w:rsidRDefault="007A6210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  <w:r w:rsidRPr="00B716F5">
        <w:rPr>
          <w:rFonts w:ascii="Arial" w:hAnsi="Arial"/>
          <w:b/>
          <w:szCs w:val="28"/>
        </w:rPr>
        <w:t xml:space="preserve">о мерах социальной поддержки </w:t>
      </w:r>
    </w:p>
    <w:p w:rsidR="007A6210" w:rsidRPr="00B716F5" w:rsidRDefault="007A6210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  <w:r w:rsidRPr="00B716F5">
        <w:rPr>
          <w:rFonts w:ascii="Arial" w:hAnsi="Arial"/>
          <w:b/>
          <w:szCs w:val="28"/>
        </w:rPr>
        <w:t>педагогических работников</w:t>
      </w:r>
      <w:r w:rsidR="00B716F5">
        <w:rPr>
          <w:rFonts w:ascii="Arial" w:hAnsi="Arial"/>
          <w:b/>
          <w:szCs w:val="28"/>
        </w:rPr>
        <w:t xml:space="preserve">  </w:t>
      </w:r>
      <w:r w:rsidRPr="00B716F5">
        <w:rPr>
          <w:rFonts w:ascii="Arial" w:hAnsi="Arial"/>
          <w:b/>
          <w:szCs w:val="28"/>
        </w:rPr>
        <w:t>Заринского района</w:t>
      </w:r>
    </w:p>
    <w:p w:rsidR="00783D1A" w:rsidRPr="00B716F5" w:rsidRDefault="00783D1A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</w:p>
    <w:p w:rsidR="005E5A79" w:rsidRPr="00B716F5" w:rsidRDefault="00783D1A" w:rsidP="00B716F5">
      <w:pPr>
        <w:pStyle w:val="a3"/>
        <w:widowControl/>
        <w:numPr>
          <w:ilvl w:val="1"/>
          <w:numId w:val="4"/>
        </w:numPr>
        <w:ind w:left="0" w:firstLine="709"/>
        <w:jc w:val="both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Порядок предоставления мер социальной поддержки молодых специалистов-педагогических работников, впервые поступивших на работу в образовательные организации Заринского района</w:t>
      </w:r>
    </w:p>
    <w:p w:rsidR="005E5A79" w:rsidRPr="00B716F5" w:rsidRDefault="004D11AA" w:rsidP="00B716F5">
      <w:pPr>
        <w:pStyle w:val="a4"/>
        <w:widowControl/>
        <w:numPr>
          <w:ilvl w:val="0"/>
          <w:numId w:val="12"/>
        </w:numPr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Настоящее Положение определяет порядок предоставления мер социальной поддержки молодым специалистам-педагогическим работникам, впервые поступившим на работу в образовательные </w:t>
      </w:r>
      <w:r w:rsidR="00A66926" w:rsidRPr="00B716F5">
        <w:rPr>
          <w:rFonts w:ascii="Arial" w:hAnsi="Arial"/>
          <w:sz w:val="24"/>
          <w:szCs w:val="28"/>
        </w:rPr>
        <w:t>организации</w:t>
      </w:r>
      <w:r w:rsidRPr="00B716F5">
        <w:rPr>
          <w:rFonts w:ascii="Arial" w:hAnsi="Arial"/>
          <w:sz w:val="24"/>
          <w:szCs w:val="28"/>
        </w:rPr>
        <w:t xml:space="preserve"> Заринск</w:t>
      </w:r>
      <w:r w:rsidR="00A66926" w:rsidRPr="00B716F5">
        <w:rPr>
          <w:rFonts w:ascii="Arial" w:hAnsi="Arial"/>
          <w:sz w:val="24"/>
          <w:szCs w:val="28"/>
        </w:rPr>
        <w:t>ого района</w:t>
      </w:r>
      <w:r w:rsidR="00D40B78" w:rsidRPr="00B716F5">
        <w:rPr>
          <w:rFonts w:ascii="Arial" w:hAnsi="Arial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 xml:space="preserve">(далее – молодые специалисты), в рамках средств муниципальной программы «Развитие образования в </w:t>
      </w:r>
      <w:r w:rsidR="00A66926" w:rsidRPr="00B716F5">
        <w:rPr>
          <w:rFonts w:ascii="Arial" w:hAnsi="Arial"/>
          <w:sz w:val="24"/>
          <w:szCs w:val="28"/>
        </w:rPr>
        <w:t>Заринском районе</w:t>
      </w:r>
      <w:r w:rsidRPr="00B716F5">
        <w:rPr>
          <w:rFonts w:ascii="Arial" w:hAnsi="Arial"/>
          <w:sz w:val="24"/>
          <w:szCs w:val="28"/>
        </w:rPr>
        <w:t>» на 20</w:t>
      </w:r>
      <w:r w:rsidR="00A66926" w:rsidRPr="00B716F5">
        <w:rPr>
          <w:rFonts w:ascii="Arial" w:hAnsi="Arial"/>
          <w:sz w:val="24"/>
          <w:szCs w:val="28"/>
        </w:rPr>
        <w:t>20-2022</w:t>
      </w:r>
      <w:r w:rsidRPr="00B716F5">
        <w:rPr>
          <w:rFonts w:ascii="Arial" w:hAnsi="Arial"/>
          <w:spacing w:val="-9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годы.</w:t>
      </w:r>
    </w:p>
    <w:p w:rsidR="005E5A79" w:rsidRPr="00B716F5" w:rsidRDefault="004D11AA" w:rsidP="00B716F5">
      <w:pPr>
        <w:pStyle w:val="a4"/>
        <w:widowControl/>
        <w:numPr>
          <w:ilvl w:val="0"/>
          <w:numId w:val="12"/>
        </w:numPr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Меры социальной поддержки предоставляются молодым специалистам, состоящим в трудовых отношениях </w:t>
      </w:r>
      <w:r w:rsidR="00D40B78" w:rsidRPr="00B716F5">
        <w:rPr>
          <w:rFonts w:ascii="Arial" w:hAnsi="Arial"/>
          <w:sz w:val="24"/>
          <w:szCs w:val="28"/>
        </w:rPr>
        <w:t>с образовательной организацией</w:t>
      </w:r>
      <w:r w:rsidRPr="00B716F5">
        <w:rPr>
          <w:rFonts w:ascii="Arial" w:hAnsi="Arial"/>
          <w:sz w:val="24"/>
          <w:szCs w:val="28"/>
        </w:rPr>
        <w:t xml:space="preserve"> Заринск</w:t>
      </w:r>
      <w:r w:rsidR="00D40B78" w:rsidRPr="00B716F5">
        <w:rPr>
          <w:rFonts w:ascii="Arial" w:hAnsi="Arial"/>
          <w:sz w:val="24"/>
          <w:szCs w:val="28"/>
        </w:rPr>
        <w:t>ого района</w:t>
      </w:r>
      <w:r w:rsidRPr="00B716F5">
        <w:rPr>
          <w:rFonts w:ascii="Arial" w:hAnsi="Arial"/>
          <w:sz w:val="24"/>
          <w:szCs w:val="28"/>
        </w:rPr>
        <w:t xml:space="preserve"> (далее - образовательн</w:t>
      </w:r>
      <w:r w:rsidR="00D40B78" w:rsidRPr="00B716F5">
        <w:rPr>
          <w:rFonts w:ascii="Arial" w:hAnsi="Arial"/>
          <w:sz w:val="24"/>
          <w:szCs w:val="28"/>
        </w:rPr>
        <w:t>ая</w:t>
      </w:r>
      <w:r w:rsidRPr="00B716F5">
        <w:rPr>
          <w:rFonts w:ascii="Arial" w:hAnsi="Arial"/>
          <w:sz w:val="24"/>
          <w:szCs w:val="28"/>
        </w:rPr>
        <w:t xml:space="preserve"> </w:t>
      </w:r>
      <w:r w:rsidR="00D40B78" w:rsidRPr="00B716F5">
        <w:rPr>
          <w:rFonts w:ascii="Arial" w:hAnsi="Arial"/>
          <w:sz w:val="24"/>
          <w:szCs w:val="28"/>
        </w:rPr>
        <w:t>организация</w:t>
      </w:r>
      <w:r w:rsidRPr="00B716F5">
        <w:rPr>
          <w:rFonts w:ascii="Arial" w:hAnsi="Arial"/>
          <w:sz w:val="24"/>
          <w:szCs w:val="28"/>
        </w:rPr>
        <w:t>), на основании трудового договора, заключенного в установленном трудовым законодательством порядке, не позднее трех лет после окончания образовательной организации высшего или среднего профессионального</w:t>
      </w:r>
      <w:r w:rsidRPr="00B716F5">
        <w:rPr>
          <w:rFonts w:ascii="Arial" w:hAnsi="Arial"/>
          <w:spacing w:val="-2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образования.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Трудовой договор с молодым специалистом должен быть заключен по основному месту работы, на условиях нормальной продолжительности рабочего времени, установленной законодательством для данной категории работников, не менее чем на одну</w:t>
      </w:r>
      <w:r w:rsidRPr="00B716F5">
        <w:rPr>
          <w:rFonts w:ascii="Arial" w:hAnsi="Arial"/>
          <w:spacing w:val="-8"/>
          <w:szCs w:val="28"/>
        </w:rPr>
        <w:t xml:space="preserve"> </w:t>
      </w:r>
      <w:r w:rsidRPr="00B716F5">
        <w:rPr>
          <w:rFonts w:ascii="Arial" w:hAnsi="Arial"/>
          <w:szCs w:val="28"/>
        </w:rPr>
        <w:t>ставку.</w:t>
      </w:r>
    </w:p>
    <w:p w:rsidR="005E5A79" w:rsidRPr="00B716F5" w:rsidRDefault="004D11AA" w:rsidP="00B716F5">
      <w:pPr>
        <w:pStyle w:val="a4"/>
        <w:widowControl/>
        <w:numPr>
          <w:ilvl w:val="0"/>
          <w:numId w:val="12"/>
        </w:numPr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Статус молодого специалиста </w:t>
      </w:r>
      <w:r w:rsidR="0070725A" w:rsidRPr="00B716F5">
        <w:rPr>
          <w:rFonts w:ascii="Arial" w:hAnsi="Arial"/>
          <w:sz w:val="24"/>
          <w:szCs w:val="28"/>
        </w:rPr>
        <w:t>считается</w:t>
      </w:r>
      <w:r w:rsidRPr="00B716F5">
        <w:rPr>
          <w:rFonts w:ascii="Arial" w:hAnsi="Arial"/>
          <w:sz w:val="24"/>
          <w:szCs w:val="28"/>
        </w:rPr>
        <w:t xml:space="preserve"> </w:t>
      </w:r>
      <w:r w:rsidR="0070725A" w:rsidRPr="00B716F5">
        <w:rPr>
          <w:rFonts w:ascii="Arial" w:hAnsi="Arial"/>
          <w:sz w:val="24"/>
          <w:szCs w:val="28"/>
        </w:rPr>
        <w:t xml:space="preserve">в </w:t>
      </w:r>
      <w:r w:rsidRPr="00B716F5">
        <w:rPr>
          <w:rFonts w:ascii="Arial" w:hAnsi="Arial"/>
          <w:sz w:val="24"/>
          <w:szCs w:val="28"/>
        </w:rPr>
        <w:t>следующих</w:t>
      </w:r>
      <w:r w:rsidRPr="00B716F5">
        <w:rPr>
          <w:rFonts w:ascii="Arial" w:hAnsi="Arial"/>
          <w:spacing w:val="1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случаях:</w:t>
      </w:r>
    </w:p>
    <w:p w:rsidR="0070725A" w:rsidRPr="00B716F5" w:rsidRDefault="0070725A" w:rsidP="00B716F5">
      <w:pPr>
        <w:pStyle w:val="a4"/>
        <w:widowControl/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 трудоустройство в год окончания образовательной организации среднего или высшего образования;</w:t>
      </w:r>
    </w:p>
    <w:p w:rsidR="0070725A" w:rsidRPr="00B716F5" w:rsidRDefault="0070725A" w:rsidP="00B716F5">
      <w:pPr>
        <w:pStyle w:val="a4"/>
        <w:widowControl/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 трудоустройство в течение календарного года:</w:t>
      </w:r>
    </w:p>
    <w:p w:rsidR="0070725A" w:rsidRPr="00B716F5" w:rsidRDefault="0070725A" w:rsidP="00B716F5">
      <w:pPr>
        <w:pStyle w:val="a4"/>
        <w:widowControl/>
        <w:numPr>
          <w:ilvl w:val="0"/>
          <w:numId w:val="14"/>
        </w:numPr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по окончании отпуска (периода) по уходу за ребенком до достижения им возраста трех лет в период не позднее четырех лет с даты получения диплома;</w:t>
      </w:r>
    </w:p>
    <w:p w:rsidR="0070725A" w:rsidRPr="00B716F5" w:rsidRDefault="0070725A" w:rsidP="00B716F5">
      <w:pPr>
        <w:pStyle w:val="a4"/>
        <w:widowControl/>
        <w:numPr>
          <w:ilvl w:val="0"/>
          <w:numId w:val="14"/>
        </w:numPr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после прохождения службы в</w:t>
      </w:r>
      <w:r w:rsidR="00D367DE" w:rsidRPr="00B716F5">
        <w:rPr>
          <w:rFonts w:ascii="Arial" w:hAnsi="Arial"/>
          <w:sz w:val="24"/>
          <w:szCs w:val="28"/>
        </w:rPr>
        <w:t xml:space="preserve"> Вооруженных С</w:t>
      </w:r>
      <w:r w:rsidRPr="00B716F5">
        <w:rPr>
          <w:rFonts w:ascii="Arial" w:hAnsi="Arial"/>
          <w:sz w:val="24"/>
          <w:szCs w:val="28"/>
        </w:rPr>
        <w:t>илах Российской Федерации в период не позднее трех лет с даты получения диплома.</w:t>
      </w:r>
    </w:p>
    <w:p w:rsidR="005E5A79" w:rsidRPr="00B716F5" w:rsidRDefault="004D11AA" w:rsidP="00B716F5">
      <w:pPr>
        <w:pStyle w:val="a4"/>
        <w:widowControl/>
        <w:numPr>
          <w:ilvl w:val="0"/>
          <w:numId w:val="12"/>
        </w:numPr>
        <w:tabs>
          <w:tab w:val="left" w:pos="426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Молодому специалисту предоставляются следующие виды мер</w:t>
      </w:r>
      <w:r w:rsidRPr="00B716F5">
        <w:rPr>
          <w:rFonts w:ascii="Arial" w:hAnsi="Arial"/>
          <w:spacing w:val="20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социальной</w:t>
      </w:r>
      <w:r w:rsidR="0070725A" w:rsidRPr="00B716F5">
        <w:rPr>
          <w:rFonts w:ascii="Arial" w:hAnsi="Arial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поддержки:</w:t>
      </w:r>
    </w:p>
    <w:p w:rsidR="0054719B" w:rsidRPr="00B716F5" w:rsidRDefault="004D11AA" w:rsidP="00B716F5">
      <w:pPr>
        <w:pStyle w:val="a4"/>
        <w:widowControl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единовременная денежная выплата (далее -</w:t>
      </w:r>
      <w:r w:rsidRPr="00B716F5">
        <w:rPr>
          <w:rFonts w:ascii="Arial" w:hAnsi="Arial"/>
          <w:spacing w:val="-1"/>
          <w:sz w:val="24"/>
          <w:szCs w:val="28"/>
        </w:rPr>
        <w:t xml:space="preserve"> </w:t>
      </w:r>
      <w:r w:rsidR="00923372" w:rsidRPr="00B716F5">
        <w:rPr>
          <w:rFonts w:ascii="Arial" w:hAnsi="Arial"/>
          <w:sz w:val="24"/>
          <w:szCs w:val="28"/>
        </w:rPr>
        <w:t xml:space="preserve">ЕДВ) </w:t>
      </w:r>
      <w:r w:rsidR="00D40B78" w:rsidRPr="00B716F5">
        <w:rPr>
          <w:rFonts w:ascii="Arial" w:hAnsi="Arial"/>
          <w:sz w:val="24"/>
          <w:szCs w:val="28"/>
        </w:rPr>
        <w:t>в размере 5</w:t>
      </w:r>
      <w:r w:rsidRPr="00B716F5">
        <w:rPr>
          <w:rFonts w:ascii="Arial" w:hAnsi="Arial"/>
          <w:sz w:val="24"/>
          <w:szCs w:val="28"/>
        </w:rPr>
        <w:t>0 000 рублей, назначенная молодому специалисту, заключившему трудовой договор с образовательным учреждением на срок не менее 3 лет после окончания образовательной организации среднего профессионального</w:t>
      </w:r>
      <w:r w:rsidRPr="00B716F5">
        <w:rPr>
          <w:rFonts w:ascii="Arial" w:hAnsi="Arial"/>
          <w:spacing w:val="-6"/>
          <w:sz w:val="24"/>
          <w:szCs w:val="28"/>
        </w:rPr>
        <w:t xml:space="preserve"> </w:t>
      </w:r>
      <w:r w:rsidR="00D40B78" w:rsidRPr="00B716F5">
        <w:rPr>
          <w:rFonts w:ascii="Arial" w:hAnsi="Arial"/>
          <w:spacing w:val="-6"/>
          <w:sz w:val="24"/>
          <w:szCs w:val="28"/>
        </w:rPr>
        <w:t xml:space="preserve">и высшего профессионального </w:t>
      </w:r>
      <w:r w:rsidR="00B716F5">
        <w:rPr>
          <w:rFonts w:ascii="Arial" w:hAnsi="Arial"/>
          <w:sz w:val="24"/>
          <w:szCs w:val="28"/>
        </w:rPr>
        <w:t>образования.</w:t>
      </w:r>
    </w:p>
    <w:p w:rsidR="00D40B78" w:rsidRPr="00B716F5" w:rsidRDefault="00D40B78" w:rsidP="00B716F5">
      <w:pPr>
        <w:pStyle w:val="a4"/>
        <w:widowControl/>
        <w:numPr>
          <w:ilvl w:val="1"/>
          <w:numId w:val="2"/>
        </w:numPr>
        <w:tabs>
          <w:tab w:val="left" w:pos="1171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  <w:shd w:val="clear" w:color="auto" w:fill="FFFFFF"/>
        </w:rPr>
        <w:t>ежемесячные надбавки выплачиваются молодому специалисту из средств муниципального бюджета в размере 40% к ставке в первый год, 30% к ставке во второй год, 20% к ставке в третий год работы,</w:t>
      </w:r>
    </w:p>
    <w:p w:rsidR="004B6CE0" w:rsidRPr="00B716F5" w:rsidRDefault="00D40B78" w:rsidP="00B716F5">
      <w:pPr>
        <w:pStyle w:val="a4"/>
        <w:widowControl/>
        <w:numPr>
          <w:ilvl w:val="1"/>
          <w:numId w:val="2"/>
        </w:numPr>
        <w:tabs>
          <w:tab w:val="left" w:pos="851"/>
          <w:tab w:val="left" w:pos="1171"/>
          <w:tab w:val="left" w:pos="3266"/>
          <w:tab w:val="left" w:pos="5467"/>
          <w:tab w:val="left" w:pos="6700"/>
          <w:tab w:val="left" w:pos="8111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ежемесячная </w:t>
      </w:r>
      <w:r w:rsidR="004D11AA" w:rsidRPr="00B716F5">
        <w:rPr>
          <w:rFonts w:ascii="Arial" w:hAnsi="Arial"/>
          <w:sz w:val="24"/>
          <w:szCs w:val="28"/>
        </w:rPr>
        <w:t>компенсационная</w:t>
      </w:r>
      <w:r w:rsidRPr="00B716F5">
        <w:rPr>
          <w:rFonts w:ascii="Arial" w:hAnsi="Arial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выплата</w:t>
      </w:r>
      <w:r w:rsidR="00D367DE" w:rsidRPr="00B716F5">
        <w:rPr>
          <w:rFonts w:ascii="Arial" w:hAnsi="Arial"/>
          <w:sz w:val="24"/>
          <w:szCs w:val="28"/>
        </w:rPr>
        <w:t xml:space="preserve"> </w:t>
      </w:r>
      <w:r w:rsidR="00CA16DD" w:rsidRPr="00B716F5">
        <w:rPr>
          <w:rFonts w:ascii="Arial" w:hAnsi="Arial"/>
          <w:sz w:val="24"/>
          <w:szCs w:val="28"/>
        </w:rPr>
        <w:t>педагогическому работнику</w:t>
      </w:r>
      <w:r w:rsidR="004D11AA" w:rsidRPr="00B716F5">
        <w:rPr>
          <w:rFonts w:ascii="Arial" w:hAnsi="Arial"/>
          <w:spacing w:val="-2"/>
          <w:sz w:val="24"/>
          <w:szCs w:val="28"/>
        </w:rPr>
        <w:t>,</w:t>
      </w:r>
      <w:r w:rsidR="00D367DE" w:rsidRPr="00B716F5">
        <w:rPr>
          <w:rFonts w:ascii="Arial" w:hAnsi="Arial"/>
          <w:spacing w:val="-2"/>
          <w:sz w:val="24"/>
          <w:szCs w:val="28"/>
        </w:rPr>
        <w:t xml:space="preserve"> п</w:t>
      </w:r>
      <w:r w:rsidR="004D11AA" w:rsidRPr="00B716F5">
        <w:rPr>
          <w:rFonts w:ascii="Arial" w:hAnsi="Arial"/>
          <w:sz w:val="24"/>
          <w:szCs w:val="28"/>
        </w:rPr>
        <w:t>роживаю</w:t>
      </w:r>
      <w:r w:rsidR="00D367DE" w:rsidRPr="00B716F5">
        <w:rPr>
          <w:rFonts w:ascii="Arial" w:hAnsi="Arial"/>
          <w:sz w:val="24"/>
          <w:szCs w:val="28"/>
        </w:rPr>
        <w:t xml:space="preserve">щему </w:t>
      </w:r>
      <w:r w:rsidR="004D11AA" w:rsidRPr="00B716F5">
        <w:rPr>
          <w:rFonts w:ascii="Arial" w:hAnsi="Arial"/>
          <w:sz w:val="24"/>
          <w:szCs w:val="28"/>
        </w:rPr>
        <w:t>в</w:t>
      </w:r>
      <w:r w:rsidR="004D11AA" w:rsidRPr="00B716F5">
        <w:rPr>
          <w:rFonts w:ascii="Arial" w:hAnsi="Arial"/>
          <w:spacing w:val="11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жилом</w:t>
      </w:r>
      <w:r w:rsidR="004D11AA" w:rsidRPr="00B716F5">
        <w:rPr>
          <w:rFonts w:ascii="Arial" w:hAnsi="Arial"/>
          <w:spacing w:val="11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помещении</w:t>
      </w:r>
      <w:r w:rsidR="004D11AA" w:rsidRPr="00B716F5">
        <w:rPr>
          <w:rFonts w:ascii="Arial" w:hAnsi="Arial"/>
          <w:spacing w:val="13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на</w:t>
      </w:r>
      <w:r w:rsidR="004D11AA" w:rsidRPr="00B716F5">
        <w:rPr>
          <w:rFonts w:ascii="Arial" w:hAnsi="Arial"/>
          <w:spacing w:val="13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условии</w:t>
      </w:r>
      <w:r w:rsidR="004D11AA" w:rsidRPr="00B716F5">
        <w:rPr>
          <w:rFonts w:ascii="Arial" w:hAnsi="Arial"/>
          <w:spacing w:val="13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договора</w:t>
      </w:r>
      <w:r w:rsidR="004D11AA" w:rsidRPr="00B716F5">
        <w:rPr>
          <w:rFonts w:ascii="Arial" w:hAnsi="Arial"/>
          <w:spacing w:val="11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найма</w:t>
      </w:r>
      <w:r w:rsidR="004D11AA" w:rsidRPr="00B716F5">
        <w:rPr>
          <w:rFonts w:ascii="Arial" w:hAnsi="Arial"/>
          <w:spacing w:val="13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>жилого</w:t>
      </w:r>
      <w:r w:rsidR="004D11AA" w:rsidRPr="00B716F5">
        <w:rPr>
          <w:rFonts w:ascii="Arial" w:hAnsi="Arial"/>
          <w:spacing w:val="12"/>
          <w:sz w:val="24"/>
          <w:szCs w:val="28"/>
        </w:rPr>
        <w:t xml:space="preserve"> </w:t>
      </w:r>
      <w:r w:rsidR="004D11AA" w:rsidRPr="00B716F5">
        <w:rPr>
          <w:rFonts w:ascii="Arial" w:hAnsi="Arial"/>
          <w:sz w:val="24"/>
          <w:szCs w:val="28"/>
        </w:rPr>
        <w:t xml:space="preserve">помещения (далее - ЕКВ) в размере </w:t>
      </w:r>
      <w:r w:rsidR="003768E3" w:rsidRPr="00B716F5">
        <w:rPr>
          <w:rFonts w:ascii="Arial" w:hAnsi="Arial"/>
          <w:sz w:val="24"/>
          <w:szCs w:val="28"/>
        </w:rPr>
        <w:t>3</w:t>
      </w:r>
      <w:r w:rsidR="004D11AA" w:rsidRPr="00B716F5">
        <w:rPr>
          <w:rFonts w:ascii="Arial" w:hAnsi="Arial"/>
          <w:sz w:val="24"/>
          <w:szCs w:val="28"/>
        </w:rPr>
        <w:t xml:space="preserve"> 000 рублей.</w:t>
      </w:r>
    </w:p>
    <w:p w:rsidR="005E5A79" w:rsidRPr="00B716F5" w:rsidRDefault="004D11AA" w:rsidP="00B716F5">
      <w:pPr>
        <w:pStyle w:val="a4"/>
        <w:widowControl/>
        <w:numPr>
          <w:ilvl w:val="0"/>
          <w:numId w:val="12"/>
        </w:numPr>
        <w:tabs>
          <w:tab w:val="left" w:pos="1134"/>
          <w:tab w:val="left" w:pos="1171"/>
          <w:tab w:val="left" w:pos="3266"/>
          <w:tab w:val="left" w:pos="5467"/>
          <w:tab w:val="left" w:pos="6700"/>
          <w:tab w:val="left" w:pos="811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В</w:t>
      </w:r>
      <w:r w:rsidRPr="00B716F5">
        <w:rPr>
          <w:rFonts w:ascii="Arial" w:hAnsi="Arial"/>
          <w:spacing w:val="8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случае</w:t>
      </w:r>
      <w:r w:rsidRPr="00B716F5">
        <w:rPr>
          <w:rFonts w:ascii="Arial" w:hAnsi="Arial"/>
          <w:spacing w:val="8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расторжения</w:t>
      </w:r>
      <w:r w:rsidRPr="00B716F5">
        <w:rPr>
          <w:rFonts w:ascii="Arial" w:hAnsi="Arial"/>
          <w:spacing w:val="9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трудового</w:t>
      </w:r>
      <w:r w:rsidRPr="00B716F5">
        <w:rPr>
          <w:rFonts w:ascii="Arial" w:hAnsi="Arial"/>
          <w:spacing w:val="10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договора</w:t>
      </w:r>
      <w:r w:rsidRPr="00B716F5">
        <w:rPr>
          <w:rFonts w:ascii="Arial" w:hAnsi="Arial"/>
          <w:spacing w:val="8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до</w:t>
      </w:r>
      <w:r w:rsidRPr="00B716F5">
        <w:rPr>
          <w:rFonts w:ascii="Arial" w:hAnsi="Arial"/>
          <w:spacing w:val="10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истечения</w:t>
      </w:r>
      <w:r w:rsidRPr="00B716F5">
        <w:rPr>
          <w:rFonts w:ascii="Arial" w:hAnsi="Arial"/>
          <w:spacing w:val="8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трех</w:t>
      </w:r>
      <w:r w:rsidRPr="00B716F5">
        <w:rPr>
          <w:rFonts w:ascii="Arial" w:hAnsi="Arial"/>
          <w:spacing w:val="7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лет</w:t>
      </w:r>
      <w:r w:rsidRPr="00B716F5">
        <w:rPr>
          <w:rFonts w:ascii="Arial" w:hAnsi="Arial"/>
          <w:spacing w:val="10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с</w:t>
      </w:r>
      <w:r w:rsidRPr="00B716F5">
        <w:rPr>
          <w:rFonts w:ascii="Arial" w:hAnsi="Arial"/>
          <w:spacing w:val="9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момента заключения трудового договора молод</w:t>
      </w:r>
      <w:r w:rsidR="003768E3" w:rsidRPr="00B716F5">
        <w:rPr>
          <w:rFonts w:ascii="Arial" w:hAnsi="Arial"/>
          <w:sz w:val="24"/>
          <w:szCs w:val="28"/>
        </w:rPr>
        <w:t>ым специалистом с образовательной организацией</w:t>
      </w:r>
      <w:r w:rsidR="004B6CE0" w:rsidRPr="00B716F5">
        <w:rPr>
          <w:rFonts w:ascii="Arial" w:hAnsi="Arial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по основаниям, предусмотренным пунктами 1, 3, 4, 5, 7 части первой статьи 77, пунктами</w:t>
      </w:r>
      <w:r w:rsidR="004B6CE0" w:rsidRPr="00B716F5">
        <w:rPr>
          <w:rFonts w:ascii="Arial" w:hAnsi="Arial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3, 5 - 8, 11 части первой статьи 81, пунктом 4 статьи 83, пунктами 1, 2 статьи 336 Трудового кодекса Российской Федерации, молодой специалист на момент расторжения трудового договора возвращает сумму ЕДВ в течение 10 рабочих дней в образовательн</w:t>
      </w:r>
      <w:r w:rsidR="003768E3" w:rsidRPr="00B716F5">
        <w:rPr>
          <w:rFonts w:ascii="Arial" w:hAnsi="Arial"/>
          <w:sz w:val="24"/>
          <w:szCs w:val="28"/>
        </w:rPr>
        <w:t>ую</w:t>
      </w:r>
      <w:r w:rsidRPr="00B716F5">
        <w:rPr>
          <w:rFonts w:ascii="Arial" w:hAnsi="Arial"/>
          <w:sz w:val="24"/>
          <w:szCs w:val="28"/>
        </w:rPr>
        <w:t xml:space="preserve"> </w:t>
      </w:r>
      <w:r w:rsidR="003768E3" w:rsidRPr="00B716F5">
        <w:rPr>
          <w:rFonts w:ascii="Arial" w:hAnsi="Arial"/>
          <w:sz w:val="24"/>
          <w:szCs w:val="28"/>
        </w:rPr>
        <w:t>организацию</w:t>
      </w:r>
      <w:r w:rsidRPr="00B716F5">
        <w:rPr>
          <w:rFonts w:ascii="Arial" w:hAnsi="Arial"/>
          <w:sz w:val="24"/>
          <w:szCs w:val="28"/>
        </w:rPr>
        <w:t>, за вычетом налога на доходы физических лиц.</w:t>
      </w:r>
    </w:p>
    <w:p w:rsidR="00D367DE" w:rsidRPr="00B716F5" w:rsidRDefault="00D367DE" w:rsidP="00B716F5">
      <w:pPr>
        <w:pStyle w:val="a4"/>
        <w:widowControl/>
        <w:tabs>
          <w:tab w:val="left" w:pos="1134"/>
          <w:tab w:val="left" w:pos="1171"/>
          <w:tab w:val="left" w:pos="3266"/>
          <w:tab w:val="left" w:pos="5467"/>
          <w:tab w:val="left" w:pos="6700"/>
          <w:tab w:val="left" w:pos="811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ab/>
      </w:r>
      <w:r w:rsidRPr="00B716F5">
        <w:rPr>
          <w:rFonts w:ascii="Arial" w:hAnsi="Arial"/>
          <w:sz w:val="24"/>
          <w:szCs w:val="28"/>
        </w:rPr>
        <w:tab/>
        <w:t xml:space="preserve">  Получатель единовременного пособия берет на себя обязательство отработать три года в сельской школе. При этом из общего отработанного времени (3 </w:t>
      </w:r>
      <w:r w:rsidRPr="00B716F5">
        <w:rPr>
          <w:rFonts w:ascii="Arial" w:hAnsi="Arial"/>
          <w:sz w:val="24"/>
          <w:szCs w:val="28"/>
        </w:rPr>
        <w:lastRenderedPageBreak/>
        <w:t xml:space="preserve">года) исключен период нахождения работника в отпуске по беременности и родам, отпуске по уходу за ребенком до достижения им возраста трех лет и период службы в Вооруженных Силах Российской Федерации. </w:t>
      </w:r>
    </w:p>
    <w:p w:rsidR="005E5A79" w:rsidRPr="00B716F5" w:rsidRDefault="004D11AA" w:rsidP="00B716F5">
      <w:pPr>
        <w:widowControl/>
        <w:ind w:firstLine="709"/>
        <w:jc w:val="both"/>
        <w:rPr>
          <w:rFonts w:ascii="Arial" w:hAnsi="Arial"/>
          <w:sz w:val="24"/>
          <w:szCs w:val="28"/>
          <w:shd w:val="clear" w:color="auto" w:fill="FFFFFF"/>
        </w:rPr>
      </w:pPr>
      <w:r w:rsidRPr="00B716F5">
        <w:rPr>
          <w:rFonts w:ascii="Arial" w:hAnsi="Arial"/>
          <w:sz w:val="24"/>
          <w:szCs w:val="28"/>
        </w:rPr>
        <w:t>Образовательн</w:t>
      </w:r>
      <w:r w:rsidR="004B6CE0" w:rsidRPr="00B716F5">
        <w:rPr>
          <w:rFonts w:ascii="Arial" w:hAnsi="Arial"/>
          <w:sz w:val="24"/>
          <w:szCs w:val="28"/>
        </w:rPr>
        <w:t>ая</w:t>
      </w:r>
      <w:r w:rsidRPr="00B716F5">
        <w:rPr>
          <w:rFonts w:ascii="Arial" w:hAnsi="Arial"/>
          <w:sz w:val="24"/>
          <w:szCs w:val="28"/>
        </w:rPr>
        <w:t xml:space="preserve"> </w:t>
      </w:r>
      <w:r w:rsidR="004B6CE0" w:rsidRPr="00B716F5">
        <w:rPr>
          <w:rFonts w:ascii="Arial" w:hAnsi="Arial"/>
          <w:sz w:val="24"/>
          <w:szCs w:val="28"/>
        </w:rPr>
        <w:t>организация</w:t>
      </w:r>
      <w:r w:rsidRPr="00B716F5">
        <w:rPr>
          <w:rFonts w:ascii="Arial" w:hAnsi="Arial"/>
          <w:sz w:val="24"/>
          <w:szCs w:val="28"/>
        </w:rPr>
        <w:t xml:space="preserve"> производит возврат денежных средств главному распорядителю бюджетных средств – комитету по образованию </w:t>
      </w:r>
      <w:r w:rsidR="003768E3" w:rsidRPr="00B716F5">
        <w:rPr>
          <w:rFonts w:ascii="Arial" w:hAnsi="Arial"/>
          <w:sz w:val="24"/>
          <w:szCs w:val="28"/>
        </w:rPr>
        <w:t>А</w:t>
      </w:r>
      <w:r w:rsidRPr="00B716F5">
        <w:rPr>
          <w:rFonts w:ascii="Arial" w:hAnsi="Arial"/>
          <w:sz w:val="24"/>
          <w:szCs w:val="28"/>
        </w:rPr>
        <w:t>дминистрации Заринск</w:t>
      </w:r>
      <w:r w:rsidR="003768E3" w:rsidRPr="00B716F5">
        <w:rPr>
          <w:rFonts w:ascii="Arial" w:hAnsi="Arial"/>
          <w:sz w:val="24"/>
          <w:szCs w:val="28"/>
        </w:rPr>
        <w:t>ого района</w:t>
      </w:r>
      <w:r w:rsidRPr="00B716F5">
        <w:rPr>
          <w:rFonts w:ascii="Arial" w:hAnsi="Arial"/>
          <w:sz w:val="24"/>
          <w:szCs w:val="28"/>
        </w:rPr>
        <w:t xml:space="preserve"> (далее – комитет по образованию</w:t>
      </w:r>
      <w:r w:rsidR="003768E3" w:rsidRPr="00B716F5">
        <w:rPr>
          <w:rFonts w:ascii="Arial" w:hAnsi="Arial"/>
          <w:sz w:val="24"/>
          <w:szCs w:val="28"/>
        </w:rPr>
        <w:t xml:space="preserve"> и делам молодежи</w:t>
      </w:r>
      <w:r w:rsidRPr="00B716F5">
        <w:rPr>
          <w:rFonts w:ascii="Arial" w:hAnsi="Arial"/>
          <w:sz w:val="24"/>
          <w:szCs w:val="28"/>
        </w:rPr>
        <w:t>)</w:t>
      </w:r>
      <w:r w:rsidR="004977D8" w:rsidRPr="00B716F5">
        <w:rPr>
          <w:rFonts w:ascii="Arial" w:hAnsi="Arial"/>
          <w:sz w:val="24"/>
          <w:szCs w:val="28"/>
        </w:rPr>
        <w:t xml:space="preserve">, </w:t>
      </w:r>
      <w:r w:rsidRPr="00B716F5">
        <w:rPr>
          <w:rFonts w:ascii="Arial" w:hAnsi="Arial"/>
          <w:sz w:val="24"/>
          <w:szCs w:val="28"/>
        </w:rPr>
        <w:t xml:space="preserve">комитет по образованию </w:t>
      </w:r>
      <w:r w:rsidR="003768E3" w:rsidRPr="00B716F5">
        <w:rPr>
          <w:rFonts w:ascii="Arial" w:hAnsi="Arial"/>
          <w:sz w:val="24"/>
          <w:szCs w:val="28"/>
        </w:rPr>
        <w:t xml:space="preserve">и делам молодежи </w:t>
      </w:r>
      <w:r w:rsidRPr="00B716F5">
        <w:rPr>
          <w:rFonts w:ascii="Arial" w:hAnsi="Arial"/>
          <w:sz w:val="24"/>
          <w:szCs w:val="28"/>
        </w:rPr>
        <w:t>-   в бюджет муниципального образования Заринск</w:t>
      </w:r>
      <w:r w:rsidR="003768E3" w:rsidRPr="00B716F5">
        <w:rPr>
          <w:rFonts w:ascii="Arial" w:hAnsi="Arial"/>
          <w:sz w:val="24"/>
          <w:szCs w:val="28"/>
        </w:rPr>
        <w:t>ий</w:t>
      </w:r>
      <w:r w:rsidRPr="00B716F5">
        <w:rPr>
          <w:rFonts w:ascii="Arial" w:hAnsi="Arial"/>
          <w:sz w:val="24"/>
          <w:szCs w:val="28"/>
        </w:rPr>
        <w:t xml:space="preserve"> </w:t>
      </w:r>
      <w:r w:rsidR="003768E3" w:rsidRPr="00B716F5">
        <w:rPr>
          <w:rFonts w:ascii="Arial" w:hAnsi="Arial"/>
          <w:sz w:val="24"/>
          <w:szCs w:val="28"/>
        </w:rPr>
        <w:t>район</w:t>
      </w:r>
      <w:r w:rsidRPr="00B716F5">
        <w:rPr>
          <w:rFonts w:ascii="Arial" w:hAnsi="Arial"/>
          <w:sz w:val="24"/>
          <w:szCs w:val="28"/>
        </w:rPr>
        <w:t xml:space="preserve"> (далее -  </w:t>
      </w:r>
      <w:r w:rsidR="003768E3" w:rsidRPr="00B716F5">
        <w:rPr>
          <w:rFonts w:ascii="Arial" w:hAnsi="Arial"/>
          <w:sz w:val="24"/>
          <w:szCs w:val="28"/>
        </w:rPr>
        <w:t>районный</w:t>
      </w:r>
      <w:r w:rsidRPr="00B716F5">
        <w:rPr>
          <w:rFonts w:ascii="Arial" w:hAnsi="Arial"/>
          <w:sz w:val="24"/>
          <w:szCs w:val="28"/>
        </w:rPr>
        <w:t xml:space="preserve"> бюджет)</w:t>
      </w:r>
      <w:r w:rsidR="003768E3" w:rsidRPr="00B716F5">
        <w:rPr>
          <w:rFonts w:ascii="Arial" w:hAnsi="Arial"/>
          <w:sz w:val="24"/>
          <w:szCs w:val="28"/>
        </w:rPr>
        <w:t xml:space="preserve">, </w:t>
      </w:r>
      <w:r w:rsidR="003768E3" w:rsidRPr="00B716F5">
        <w:rPr>
          <w:rFonts w:ascii="Arial" w:hAnsi="Arial"/>
          <w:sz w:val="24"/>
          <w:szCs w:val="28"/>
          <w:shd w:val="clear" w:color="auto" w:fill="FFFFFF"/>
        </w:rPr>
        <w:t xml:space="preserve">а в случае спора взыскиваются в судебном порядке.  </w:t>
      </w:r>
    </w:p>
    <w:p w:rsidR="005E5A79" w:rsidRPr="00B716F5" w:rsidRDefault="004D11AA" w:rsidP="00B716F5">
      <w:pPr>
        <w:pStyle w:val="a3"/>
        <w:widowControl/>
        <w:numPr>
          <w:ilvl w:val="0"/>
          <w:numId w:val="10"/>
        </w:numPr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Обязанности по возврату ЕДВ у молодого специалиста не возникает в случае повторного трудоустройства молодого специалиста в образовательн</w:t>
      </w:r>
      <w:r w:rsidR="003768E3" w:rsidRPr="00B716F5">
        <w:rPr>
          <w:rFonts w:ascii="Arial" w:hAnsi="Arial"/>
          <w:szCs w:val="28"/>
        </w:rPr>
        <w:t>ую</w:t>
      </w:r>
      <w:r w:rsidRPr="00B716F5">
        <w:rPr>
          <w:rFonts w:ascii="Arial" w:hAnsi="Arial"/>
          <w:szCs w:val="28"/>
        </w:rPr>
        <w:t xml:space="preserve"> </w:t>
      </w:r>
      <w:r w:rsidR="003768E3" w:rsidRPr="00B716F5">
        <w:rPr>
          <w:rFonts w:ascii="Arial" w:hAnsi="Arial"/>
          <w:szCs w:val="28"/>
        </w:rPr>
        <w:t>организацию</w:t>
      </w:r>
      <w:r w:rsidRPr="00B716F5">
        <w:rPr>
          <w:rFonts w:ascii="Arial" w:hAnsi="Arial"/>
          <w:szCs w:val="28"/>
        </w:rPr>
        <w:t xml:space="preserve"> Заринск</w:t>
      </w:r>
      <w:r w:rsidR="003768E3" w:rsidRPr="00B716F5">
        <w:rPr>
          <w:rFonts w:ascii="Arial" w:hAnsi="Arial"/>
          <w:szCs w:val="28"/>
        </w:rPr>
        <w:t>ого района</w:t>
      </w:r>
      <w:r w:rsidRPr="00B716F5">
        <w:rPr>
          <w:rFonts w:ascii="Arial" w:hAnsi="Arial"/>
          <w:szCs w:val="28"/>
        </w:rPr>
        <w:t xml:space="preserve"> в течение одного месяца с момента увольнения.</w:t>
      </w:r>
    </w:p>
    <w:p w:rsidR="005E5A79" w:rsidRPr="00B716F5" w:rsidRDefault="004D11AA" w:rsidP="00B716F5">
      <w:pPr>
        <w:pStyle w:val="a4"/>
        <w:widowControl/>
        <w:numPr>
          <w:ilvl w:val="0"/>
          <w:numId w:val="10"/>
        </w:numPr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Образовательн</w:t>
      </w:r>
      <w:r w:rsidR="008C5483" w:rsidRPr="00B716F5">
        <w:rPr>
          <w:rFonts w:ascii="Arial" w:hAnsi="Arial"/>
          <w:sz w:val="24"/>
          <w:szCs w:val="28"/>
        </w:rPr>
        <w:t>ая</w:t>
      </w:r>
      <w:r w:rsidRPr="00B716F5">
        <w:rPr>
          <w:rFonts w:ascii="Arial" w:hAnsi="Arial"/>
          <w:sz w:val="24"/>
          <w:szCs w:val="28"/>
        </w:rPr>
        <w:t xml:space="preserve"> </w:t>
      </w:r>
      <w:r w:rsidR="008C5483" w:rsidRPr="00B716F5">
        <w:rPr>
          <w:rFonts w:ascii="Arial" w:hAnsi="Arial"/>
          <w:sz w:val="24"/>
          <w:szCs w:val="28"/>
        </w:rPr>
        <w:t>организация</w:t>
      </w:r>
      <w:r w:rsidRPr="00B716F5">
        <w:rPr>
          <w:rFonts w:ascii="Arial" w:hAnsi="Arial"/>
          <w:sz w:val="24"/>
          <w:szCs w:val="28"/>
        </w:rPr>
        <w:t xml:space="preserve"> осуществляет начисление и выплату ЕКВ ежемесячно на основании документа, подтверждающего факт оплаты найма жилого помещения, предоставленного молодым специалистом в образовательн</w:t>
      </w:r>
      <w:r w:rsidR="008C5483" w:rsidRPr="00B716F5">
        <w:rPr>
          <w:rFonts w:ascii="Arial" w:hAnsi="Arial"/>
          <w:sz w:val="24"/>
          <w:szCs w:val="28"/>
        </w:rPr>
        <w:t>ую</w:t>
      </w:r>
      <w:r w:rsidRPr="00B716F5">
        <w:rPr>
          <w:rFonts w:ascii="Arial" w:hAnsi="Arial"/>
          <w:spacing w:val="-9"/>
          <w:sz w:val="24"/>
          <w:szCs w:val="28"/>
        </w:rPr>
        <w:t xml:space="preserve"> </w:t>
      </w:r>
      <w:r w:rsidR="008C5483" w:rsidRPr="00B716F5">
        <w:rPr>
          <w:rFonts w:ascii="Arial" w:hAnsi="Arial"/>
          <w:spacing w:val="-9"/>
          <w:sz w:val="24"/>
          <w:szCs w:val="28"/>
        </w:rPr>
        <w:t>организацию</w:t>
      </w:r>
      <w:r w:rsidRPr="00B716F5">
        <w:rPr>
          <w:rFonts w:ascii="Arial" w:hAnsi="Arial"/>
          <w:sz w:val="24"/>
          <w:szCs w:val="28"/>
        </w:rPr>
        <w:t>.</w:t>
      </w:r>
    </w:p>
    <w:p w:rsidR="005E5A79" w:rsidRPr="00B716F5" w:rsidRDefault="004D11AA" w:rsidP="00B716F5">
      <w:pPr>
        <w:pStyle w:val="a4"/>
        <w:widowControl/>
        <w:numPr>
          <w:ilvl w:val="0"/>
          <w:numId w:val="10"/>
        </w:numPr>
        <w:tabs>
          <w:tab w:val="left" w:pos="99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Комитет по образованию</w:t>
      </w:r>
      <w:r w:rsidR="008C5483" w:rsidRPr="00B716F5">
        <w:rPr>
          <w:rFonts w:ascii="Arial" w:hAnsi="Arial"/>
          <w:sz w:val="24"/>
          <w:szCs w:val="28"/>
        </w:rPr>
        <w:t xml:space="preserve"> и делам молодежи</w:t>
      </w:r>
      <w:r w:rsidRPr="00B716F5">
        <w:rPr>
          <w:rFonts w:ascii="Arial" w:hAnsi="Arial"/>
          <w:sz w:val="24"/>
          <w:szCs w:val="28"/>
        </w:rPr>
        <w:t xml:space="preserve"> осуществляет перечисление денежных средств </w:t>
      </w:r>
      <w:r w:rsidR="008C5483" w:rsidRPr="00B716F5">
        <w:rPr>
          <w:rFonts w:ascii="Arial" w:hAnsi="Arial"/>
          <w:sz w:val="24"/>
          <w:szCs w:val="28"/>
        </w:rPr>
        <w:t>районного</w:t>
      </w:r>
      <w:r w:rsidRPr="00B716F5">
        <w:rPr>
          <w:rFonts w:ascii="Arial" w:hAnsi="Arial"/>
          <w:sz w:val="24"/>
          <w:szCs w:val="28"/>
        </w:rPr>
        <w:t xml:space="preserve"> бюджета</w:t>
      </w:r>
      <w:r w:rsidR="008C5483" w:rsidRPr="00B716F5">
        <w:rPr>
          <w:rFonts w:ascii="Arial" w:hAnsi="Arial"/>
          <w:sz w:val="24"/>
          <w:szCs w:val="28"/>
        </w:rPr>
        <w:t xml:space="preserve"> на лицевой счет образовательной</w:t>
      </w:r>
      <w:r w:rsidRPr="00B716F5">
        <w:rPr>
          <w:rFonts w:ascii="Arial" w:hAnsi="Arial"/>
          <w:sz w:val="24"/>
          <w:szCs w:val="28"/>
        </w:rPr>
        <w:t xml:space="preserve"> </w:t>
      </w:r>
      <w:r w:rsidR="008C5483" w:rsidRPr="00B716F5">
        <w:rPr>
          <w:rFonts w:ascii="Arial" w:hAnsi="Arial"/>
          <w:sz w:val="24"/>
          <w:szCs w:val="28"/>
        </w:rPr>
        <w:t>организации</w:t>
      </w:r>
      <w:r w:rsidRPr="00B716F5">
        <w:rPr>
          <w:rFonts w:ascii="Arial" w:hAnsi="Arial"/>
          <w:sz w:val="24"/>
          <w:szCs w:val="28"/>
        </w:rPr>
        <w:t>, заключивше</w:t>
      </w:r>
      <w:r w:rsidR="008C5483" w:rsidRPr="00B716F5">
        <w:rPr>
          <w:rFonts w:ascii="Arial" w:hAnsi="Arial"/>
          <w:sz w:val="24"/>
          <w:szCs w:val="28"/>
        </w:rPr>
        <w:t>й</w:t>
      </w:r>
      <w:r w:rsidRPr="00B716F5">
        <w:rPr>
          <w:rFonts w:ascii="Arial" w:hAnsi="Arial"/>
          <w:sz w:val="24"/>
          <w:szCs w:val="28"/>
        </w:rPr>
        <w:t xml:space="preserve"> трудовой договор с молодым</w:t>
      </w:r>
      <w:r w:rsidRPr="00B716F5">
        <w:rPr>
          <w:rFonts w:ascii="Arial" w:hAnsi="Arial"/>
          <w:spacing w:val="-4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специалистом.</w:t>
      </w:r>
    </w:p>
    <w:p w:rsidR="005E5A79" w:rsidRPr="00B716F5" w:rsidRDefault="004D11AA" w:rsidP="00B716F5">
      <w:pPr>
        <w:pStyle w:val="a4"/>
        <w:widowControl/>
        <w:numPr>
          <w:ilvl w:val="0"/>
          <w:numId w:val="10"/>
        </w:numPr>
        <w:tabs>
          <w:tab w:val="left" w:pos="1111"/>
        </w:tabs>
        <w:ind w:left="0" w:firstLine="709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Для предоставления мер социальной поддержки молодой специалист передает в образовательн</w:t>
      </w:r>
      <w:r w:rsidR="008C5483" w:rsidRPr="00B716F5">
        <w:rPr>
          <w:rFonts w:ascii="Arial" w:hAnsi="Arial"/>
          <w:sz w:val="24"/>
          <w:szCs w:val="28"/>
        </w:rPr>
        <w:t>ую организацию</w:t>
      </w:r>
      <w:r w:rsidRPr="00B716F5">
        <w:rPr>
          <w:rFonts w:ascii="Arial" w:hAnsi="Arial"/>
          <w:sz w:val="24"/>
          <w:szCs w:val="28"/>
        </w:rPr>
        <w:t>, а образовательн</w:t>
      </w:r>
      <w:r w:rsidR="008C5483" w:rsidRPr="00B716F5">
        <w:rPr>
          <w:rFonts w:ascii="Arial" w:hAnsi="Arial"/>
          <w:sz w:val="24"/>
          <w:szCs w:val="28"/>
        </w:rPr>
        <w:t>ая</w:t>
      </w:r>
      <w:r w:rsidRPr="00B716F5">
        <w:rPr>
          <w:rFonts w:ascii="Arial" w:hAnsi="Arial"/>
          <w:sz w:val="24"/>
          <w:szCs w:val="28"/>
        </w:rPr>
        <w:t xml:space="preserve"> </w:t>
      </w:r>
      <w:r w:rsidR="008C5483" w:rsidRPr="00B716F5">
        <w:rPr>
          <w:rFonts w:ascii="Arial" w:hAnsi="Arial"/>
          <w:sz w:val="24"/>
          <w:szCs w:val="28"/>
        </w:rPr>
        <w:t>организация</w:t>
      </w:r>
      <w:r w:rsidRPr="00B716F5">
        <w:rPr>
          <w:rFonts w:ascii="Arial" w:hAnsi="Arial"/>
          <w:sz w:val="24"/>
          <w:szCs w:val="28"/>
        </w:rPr>
        <w:t xml:space="preserve"> передает в комиссию по предоставлению мер социальной поддержки, созданной при комитете по образованию</w:t>
      </w:r>
      <w:r w:rsidR="008C5483" w:rsidRPr="00B716F5">
        <w:rPr>
          <w:rFonts w:ascii="Arial" w:hAnsi="Arial"/>
          <w:sz w:val="24"/>
          <w:szCs w:val="28"/>
        </w:rPr>
        <w:t xml:space="preserve"> и делам молодежи</w:t>
      </w:r>
      <w:r w:rsidRPr="00B716F5">
        <w:rPr>
          <w:rFonts w:ascii="Arial" w:hAnsi="Arial"/>
          <w:sz w:val="24"/>
          <w:szCs w:val="28"/>
        </w:rPr>
        <w:t xml:space="preserve"> (далее – комиссия), в течение 30 дней после заключения трудового договора с молодым специалистом ходатайство с приложением следующих</w:t>
      </w:r>
      <w:r w:rsidRPr="00B716F5">
        <w:rPr>
          <w:rFonts w:ascii="Arial" w:hAnsi="Arial"/>
          <w:spacing w:val="-5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документов: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</w:t>
      </w:r>
      <w:r w:rsidR="008C5483" w:rsidRPr="00B716F5">
        <w:rPr>
          <w:rFonts w:ascii="Arial" w:hAnsi="Arial"/>
          <w:szCs w:val="28"/>
        </w:rPr>
        <w:t xml:space="preserve"> </w:t>
      </w:r>
      <w:r w:rsidRPr="00B716F5">
        <w:rPr>
          <w:rFonts w:ascii="Arial" w:hAnsi="Arial"/>
          <w:szCs w:val="28"/>
        </w:rPr>
        <w:t>заявление молодого специалиста;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</w:t>
      </w:r>
      <w:r w:rsidR="008C5483" w:rsidRPr="00B716F5">
        <w:rPr>
          <w:rFonts w:ascii="Arial" w:hAnsi="Arial"/>
          <w:szCs w:val="28"/>
        </w:rPr>
        <w:t xml:space="preserve"> </w:t>
      </w:r>
      <w:r w:rsidRPr="00B716F5">
        <w:rPr>
          <w:rFonts w:ascii="Arial" w:hAnsi="Arial"/>
          <w:szCs w:val="28"/>
        </w:rPr>
        <w:t>копия документа, удостоверяющего личность;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-копия документа о высшем профессиональном или среднем профессиональном образовании;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-копия трудового договора с включением письменного обязательства молодого специалиста отработать в образовательном учреждении не менее трех лет;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-копия приказа работодателя о приеме на работу;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-копия трудовой книжки;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-копия свидетельства о рождении ребенка (при необходимости);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-военный билет (при необходимости).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В случае если молодой специалист в заявлении указывает все виды социальной поддержки согласно пункту 4 настоящего Положения, то дополнительно предоставляется:</w:t>
      </w:r>
    </w:p>
    <w:p w:rsidR="008C5483" w:rsidRPr="00B716F5" w:rsidRDefault="00D367DE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 xml:space="preserve">       </w:t>
      </w:r>
      <w:r w:rsidR="004D11AA" w:rsidRPr="00B716F5">
        <w:rPr>
          <w:rFonts w:ascii="Arial" w:hAnsi="Arial"/>
          <w:szCs w:val="28"/>
        </w:rPr>
        <w:t xml:space="preserve">-копия </w:t>
      </w:r>
      <w:r w:rsidR="008C5483" w:rsidRPr="00B716F5">
        <w:rPr>
          <w:rFonts w:ascii="Arial" w:hAnsi="Arial"/>
          <w:szCs w:val="28"/>
        </w:rPr>
        <w:t>договора найма жилого помещения;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 xml:space="preserve">-справка органа, осуществляющего государственную регистрацию прав на недвижимое имущество и сделок с ним, об отсутствии в собственности молодого специалиста и членов его семьи жилых помещений на территории </w:t>
      </w:r>
      <w:r w:rsidR="008C5483" w:rsidRPr="00B716F5">
        <w:rPr>
          <w:rFonts w:ascii="Arial" w:hAnsi="Arial"/>
          <w:szCs w:val="28"/>
        </w:rPr>
        <w:t>населенного пункта, на территории которого трудоустроился молодой специалист</w:t>
      </w:r>
      <w:r w:rsidRPr="00B716F5">
        <w:rPr>
          <w:rFonts w:ascii="Arial" w:hAnsi="Arial"/>
          <w:szCs w:val="28"/>
        </w:rPr>
        <w:t>.</w:t>
      </w:r>
    </w:p>
    <w:p w:rsidR="005E5A79" w:rsidRPr="00B716F5" w:rsidRDefault="004D11AA" w:rsidP="00B716F5">
      <w:pPr>
        <w:pStyle w:val="a3"/>
        <w:widowControl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Комиссия вправе проверять подлинность представляемых заявителем документов, полноту и достоверно</w:t>
      </w:r>
      <w:r w:rsidR="00D40B78" w:rsidRPr="00B716F5">
        <w:rPr>
          <w:rFonts w:ascii="Arial" w:hAnsi="Arial"/>
          <w:szCs w:val="28"/>
        </w:rPr>
        <w:t>сть содержащихся в них сведений.</w:t>
      </w:r>
    </w:p>
    <w:p w:rsidR="00783D1A" w:rsidRPr="00B716F5" w:rsidRDefault="00783D1A" w:rsidP="00B716F5">
      <w:pPr>
        <w:pStyle w:val="a3"/>
        <w:widowControl/>
        <w:ind w:left="0" w:firstLine="709"/>
        <w:rPr>
          <w:rFonts w:ascii="Arial" w:hAnsi="Arial"/>
          <w:szCs w:val="28"/>
        </w:rPr>
      </w:pPr>
    </w:p>
    <w:p w:rsidR="00783D1A" w:rsidRPr="00B716F5" w:rsidRDefault="00783D1A" w:rsidP="00B716F5">
      <w:pPr>
        <w:pStyle w:val="a3"/>
        <w:widowControl/>
        <w:ind w:left="0" w:firstLine="709"/>
        <w:jc w:val="center"/>
        <w:rPr>
          <w:rFonts w:ascii="Arial" w:hAnsi="Arial"/>
          <w:b/>
          <w:szCs w:val="28"/>
        </w:rPr>
      </w:pPr>
      <w:bookmarkStart w:id="0" w:name="_GoBack"/>
      <w:r w:rsidRPr="00DC3D24">
        <w:rPr>
          <w:rFonts w:ascii="Arial" w:hAnsi="Arial"/>
          <w:b/>
          <w:szCs w:val="28"/>
        </w:rPr>
        <w:t>2</w:t>
      </w:r>
      <w:bookmarkEnd w:id="0"/>
      <w:r w:rsidRPr="00B716F5">
        <w:rPr>
          <w:rFonts w:ascii="Arial" w:hAnsi="Arial"/>
          <w:szCs w:val="28"/>
        </w:rPr>
        <w:t xml:space="preserve">. </w:t>
      </w:r>
      <w:r w:rsidRPr="00B716F5">
        <w:rPr>
          <w:rFonts w:ascii="Arial" w:hAnsi="Arial"/>
          <w:b/>
          <w:szCs w:val="28"/>
        </w:rPr>
        <w:t>ПОРЯДОК</w:t>
      </w:r>
    </w:p>
    <w:p w:rsidR="00783D1A" w:rsidRPr="00B716F5" w:rsidRDefault="00783D1A" w:rsidP="00B716F5">
      <w:pPr>
        <w:widowControl/>
        <w:ind w:firstLine="709"/>
        <w:jc w:val="center"/>
        <w:rPr>
          <w:rFonts w:ascii="Arial" w:hAnsi="Arial"/>
          <w:b/>
          <w:sz w:val="24"/>
          <w:szCs w:val="28"/>
        </w:rPr>
      </w:pPr>
      <w:r w:rsidRPr="00B716F5">
        <w:rPr>
          <w:rFonts w:ascii="Arial" w:hAnsi="Arial"/>
          <w:b/>
          <w:sz w:val="24"/>
          <w:szCs w:val="28"/>
        </w:rPr>
        <w:t>предоставления мер социальной поддержки студентам, обучающимся по договору о целевом обучении</w:t>
      </w:r>
    </w:p>
    <w:p w:rsidR="00783D1A" w:rsidRPr="00B716F5" w:rsidRDefault="00783D1A" w:rsidP="00B716F5">
      <w:pPr>
        <w:pStyle w:val="a4"/>
        <w:widowControl/>
        <w:numPr>
          <w:ilvl w:val="0"/>
          <w:numId w:val="7"/>
        </w:numPr>
        <w:tabs>
          <w:tab w:val="left" w:pos="567"/>
          <w:tab w:val="left" w:pos="10773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Н</w:t>
      </w:r>
      <w:r w:rsidR="001D6113">
        <w:rPr>
          <w:rFonts w:ascii="Arial" w:hAnsi="Arial"/>
          <w:sz w:val="24"/>
          <w:szCs w:val="28"/>
        </w:rPr>
        <w:t>Н</w:t>
      </w:r>
      <w:r w:rsidRPr="00B716F5">
        <w:rPr>
          <w:rFonts w:ascii="Arial" w:hAnsi="Arial"/>
          <w:sz w:val="24"/>
          <w:szCs w:val="28"/>
        </w:rPr>
        <w:t>астоящий Порядок определяет предоставление мер социальной поддержки студентам педагогических вузов</w:t>
      </w:r>
      <w:r w:rsidR="00D05CC9" w:rsidRPr="00B716F5">
        <w:rPr>
          <w:rFonts w:ascii="Arial" w:hAnsi="Arial"/>
          <w:sz w:val="24"/>
          <w:szCs w:val="28"/>
        </w:rPr>
        <w:t xml:space="preserve"> и ССУЗов</w:t>
      </w:r>
      <w:r w:rsidRPr="00B716F5">
        <w:rPr>
          <w:rFonts w:ascii="Arial" w:hAnsi="Arial"/>
          <w:sz w:val="24"/>
          <w:szCs w:val="28"/>
        </w:rPr>
        <w:t>, обучающимся по договору о целевом обучении.</w:t>
      </w:r>
    </w:p>
    <w:p w:rsidR="00783D1A" w:rsidRPr="00B716F5" w:rsidRDefault="00783D1A" w:rsidP="00B716F5">
      <w:pPr>
        <w:pStyle w:val="a4"/>
        <w:widowControl/>
        <w:numPr>
          <w:ilvl w:val="0"/>
          <w:numId w:val="7"/>
        </w:numPr>
        <w:tabs>
          <w:tab w:val="left" w:pos="567"/>
          <w:tab w:val="left" w:pos="10773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 Решение о заключении договора о целевом обучении студента педагогического вуза</w:t>
      </w:r>
      <w:r w:rsidR="00D05CC9" w:rsidRPr="00B716F5">
        <w:rPr>
          <w:rFonts w:ascii="Arial" w:hAnsi="Arial"/>
          <w:sz w:val="24"/>
          <w:szCs w:val="28"/>
        </w:rPr>
        <w:t xml:space="preserve"> и </w:t>
      </w:r>
      <w:r w:rsidR="00D05CC9" w:rsidRPr="00B716F5">
        <w:rPr>
          <w:rFonts w:ascii="Arial" w:hAnsi="Arial"/>
          <w:sz w:val="24"/>
          <w:szCs w:val="28"/>
        </w:rPr>
        <w:lastRenderedPageBreak/>
        <w:t>ССУЗа</w:t>
      </w:r>
      <w:r w:rsidRPr="00B716F5">
        <w:rPr>
          <w:rFonts w:ascii="Arial" w:hAnsi="Arial"/>
          <w:sz w:val="24"/>
          <w:szCs w:val="28"/>
        </w:rPr>
        <w:t xml:space="preserve"> (далее – Договор) принимается в соответствии с квотой муниципальному образованию Заринский район в текущем году.</w:t>
      </w:r>
    </w:p>
    <w:p w:rsidR="00783D1A" w:rsidRPr="00B716F5" w:rsidRDefault="00783D1A" w:rsidP="00B716F5">
      <w:pPr>
        <w:pStyle w:val="a4"/>
        <w:widowControl/>
        <w:numPr>
          <w:ilvl w:val="0"/>
          <w:numId w:val="7"/>
        </w:numPr>
        <w:tabs>
          <w:tab w:val="left" w:pos="567"/>
          <w:tab w:val="left" w:pos="10773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 Договор со студентом 1 курса педагогического вуза</w:t>
      </w:r>
      <w:r w:rsidR="00D05CC9" w:rsidRPr="00B716F5">
        <w:rPr>
          <w:rFonts w:ascii="Arial" w:hAnsi="Arial"/>
          <w:sz w:val="24"/>
          <w:szCs w:val="28"/>
        </w:rPr>
        <w:t xml:space="preserve"> или ССУЗа</w:t>
      </w:r>
      <w:r w:rsidRPr="00B716F5">
        <w:rPr>
          <w:rFonts w:ascii="Arial" w:hAnsi="Arial"/>
          <w:sz w:val="24"/>
          <w:szCs w:val="28"/>
        </w:rPr>
        <w:t>, достигшим 18-летнего возраста заключается комитетом по образованию и делам молодежи Администрации Заринского района (далее – комитет по образованию и делам молодежи) с 1 сентября текущего года до заключения трудового договора образовательно</w:t>
      </w:r>
      <w:r w:rsidR="00D05CC9" w:rsidRPr="00B716F5">
        <w:rPr>
          <w:rFonts w:ascii="Arial" w:hAnsi="Arial"/>
          <w:sz w:val="24"/>
          <w:szCs w:val="28"/>
        </w:rPr>
        <w:t>й</w:t>
      </w:r>
      <w:r w:rsidRPr="00B716F5">
        <w:rPr>
          <w:rFonts w:ascii="Arial" w:hAnsi="Arial"/>
          <w:sz w:val="24"/>
          <w:szCs w:val="28"/>
        </w:rPr>
        <w:t xml:space="preserve"> </w:t>
      </w:r>
      <w:r w:rsidR="00D05CC9" w:rsidRPr="00B716F5">
        <w:rPr>
          <w:rFonts w:ascii="Arial" w:hAnsi="Arial"/>
          <w:sz w:val="24"/>
          <w:szCs w:val="28"/>
        </w:rPr>
        <w:t>организации</w:t>
      </w:r>
      <w:r w:rsidRPr="00B716F5">
        <w:rPr>
          <w:rFonts w:ascii="Arial" w:hAnsi="Arial"/>
          <w:sz w:val="24"/>
          <w:szCs w:val="28"/>
        </w:rPr>
        <w:t xml:space="preserve"> с</w:t>
      </w:r>
      <w:r w:rsidRPr="00B716F5">
        <w:rPr>
          <w:rFonts w:ascii="Arial" w:hAnsi="Arial"/>
          <w:spacing w:val="2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ним.</w:t>
      </w:r>
    </w:p>
    <w:p w:rsidR="00783D1A" w:rsidRPr="00B716F5" w:rsidRDefault="00D05CC9" w:rsidP="00B716F5">
      <w:pPr>
        <w:pStyle w:val="a4"/>
        <w:widowControl/>
        <w:numPr>
          <w:ilvl w:val="0"/>
          <w:numId w:val="7"/>
        </w:numPr>
        <w:tabs>
          <w:tab w:val="left" w:pos="567"/>
          <w:tab w:val="left" w:pos="991"/>
          <w:tab w:val="left" w:pos="10773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 </w:t>
      </w:r>
      <w:r w:rsidR="00783D1A" w:rsidRPr="00B716F5">
        <w:rPr>
          <w:rFonts w:ascii="Arial" w:hAnsi="Arial"/>
          <w:sz w:val="24"/>
          <w:szCs w:val="28"/>
        </w:rPr>
        <w:t>Договор с обучающимся студентом педагогического вуза</w:t>
      </w:r>
      <w:r w:rsidRPr="00B716F5">
        <w:rPr>
          <w:rFonts w:ascii="Arial" w:hAnsi="Arial"/>
          <w:sz w:val="24"/>
          <w:szCs w:val="28"/>
        </w:rPr>
        <w:t xml:space="preserve"> и ССУЗа</w:t>
      </w:r>
      <w:r w:rsidR="00783D1A" w:rsidRPr="00B716F5">
        <w:rPr>
          <w:rFonts w:ascii="Arial" w:hAnsi="Arial"/>
          <w:sz w:val="24"/>
          <w:szCs w:val="28"/>
        </w:rPr>
        <w:t xml:space="preserve"> заключается </w:t>
      </w:r>
      <w:r w:rsidRPr="00B716F5">
        <w:rPr>
          <w:rFonts w:ascii="Arial" w:hAnsi="Arial"/>
          <w:sz w:val="24"/>
          <w:szCs w:val="28"/>
        </w:rPr>
        <w:t xml:space="preserve">комитетом по образованию и делам молодежи </w:t>
      </w:r>
      <w:r w:rsidR="00783D1A" w:rsidRPr="00B716F5">
        <w:rPr>
          <w:rFonts w:ascii="Arial" w:hAnsi="Arial"/>
          <w:sz w:val="24"/>
          <w:szCs w:val="28"/>
        </w:rPr>
        <w:t>на любом курсе на любом этапе освоения образовательных программ до подписания тр</w:t>
      </w:r>
      <w:r w:rsidRPr="00B716F5">
        <w:rPr>
          <w:rFonts w:ascii="Arial" w:hAnsi="Arial"/>
          <w:sz w:val="24"/>
          <w:szCs w:val="28"/>
        </w:rPr>
        <w:t>удового договора образовательной</w:t>
      </w:r>
      <w:r w:rsidR="00783D1A" w:rsidRPr="00B716F5">
        <w:rPr>
          <w:rFonts w:ascii="Arial" w:hAnsi="Arial"/>
          <w:sz w:val="24"/>
          <w:szCs w:val="28"/>
        </w:rPr>
        <w:t xml:space="preserve"> </w:t>
      </w:r>
      <w:r w:rsidRPr="00B716F5">
        <w:rPr>
          <w:rFonts w:ascii="Arial" w:hAnsi="Arial"/>
          <w:sz w:val="24"/>
          <w:szCs w:val="28"/>
        </w:rPr>
        <w:t>организации</w:t>
      </w:r>
      <w:r w:rsidR="00783D1A" w:rsidRPr="00B716F5">
        <w:rPr>
          <w:rFonts w:ascii="Arial" w:hAnsi="Arial"/>
          <w:sz w:val="24"/>
          <w:szCs w:val="28"/>
        </w:rPr>
        <w:t xml:space="preserve"> с</w:t>
      </w:r>
      <w:r w:rsidR="00783D1A" w:rsidRPr="00B716F5">
        <w:rPr>
          <w:rFonts w:ascii="Arial" w:hAnsi="Arial"/>
          <w:spacing w:val="-2"/>
          <w:sz w:val="24"/>
          <w:szCs w:val="28"/>
        </w:rPr>
        <w:t xml:space="preserve"> </w:t>
      </w:r>
      <w:r w:rsidR="00783D1A" w:rsidRPr="00B716F5">
        <w:rPr>
          <w:rFonts w:ascii="Arial" w:hAnsi="Arial"/>
          <w:sz w:val="24"/>
          <w:szCs w:val="28"/>
        </w:rPr>
        <w:t>ним.</w:t>
      </w:r>
    </w:p>
    <w:p w:rsidR="00D05CC9" w:rsidRPr="00B716F5" w:rsidRDefault="00D05CC9" w:rsidP="00B716F5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 xml:space="preserve"> Ст</w:t>
      </w:r>
      <w:r w:rsidR="00783D1A" w:rsidRPr="00B716F5">
        <w:rPr>
          <w:rFonts w:ascii="Arial" w:hAnsi="Arial"/>
          <w:szCs w:val="28"/>
        </w:rPr>
        <w:t>удентам педагогических вузов</w:t>
      </w:r>
      <w:r w:rsidRPr="00B716F5">
        <w:rPr>
          <w:rFonts w:ascii="Arial" w:hAnsi="Arial"/>
          <w:szCs w:val="28"/>
        </w:rPr>
        <w:t xml:space="preserve"> и ССУЗов</w:t>
      </w:r>
      <w:r w:rsidR="00783D1A" w:rsidRPr="00B716F5">
        <w:rPr>
          <w:rFonts w:ascii="Arial" w:hAnsi="Arial"/>
          <w:szCs w:val="28"/>
        </w:rPr>
        <w:t>, обучающимся по Договору, предоставляется мера социальной поддержки в виде единовременной денежной выплаты в размере</w:t>
      </w:r>
      <w:r w:rsidRPr="00B716F5">
        <w:rPr>
          <w:rFonts w:ascii="Arial" w:hAnsi="Arial"/>
          <w:szCs w:val="28"/>
        </w:rPr>
        <w:t xml:space="preserve"> 5 тыс.руб</w:t>
      </w:r>
      <w:r w:rsidR="00783D1A" w:rsidRPr="00B716F5">
        <w:rPr>
          <w:rFonts w:ascii="Arial" w:hAnsi="Arial"/>
          <w:szCs w:val="28"/>
        </w:rPr>
        <w:t xml:space="preserve"> </w:t>
      </w:r>
      <w:r w:rsidRPr="00B716F5">
        <w:rPr>
          <w:rFonts w:ascii="Arial" w:hAnsi="Arial"/>
          <w:szCs w:val="28"/>
        </w:rPr>
        <w:t xml:space="preserve">по окончании каждого курса обучения за отличную успеваемость. </w:t>
      </w:r>
      <w:r w:rsidR="00783D1A" w:rsidRPr="00B716F5">
        <w:rPr>
          <w:rFonts w:ascii="Arial" w:hAnsi="Arial"/>
          <w:szCs w:val="28"/>
        </w:rPr>
        <w:t xml:space="preserve">Меры социальной поддержки студентам педагогических вузов, обучающимся по Договору, предоставляются на основании решения комиссии по установлению мер социальной поддержки, созданной при </w:t>
      </w:r>
      <w:r w:rsidRPr="00B716F5">
        <w:rPr>
          <w:rFonts w:ascii="Arial" w:hAnsi="Arial"/>
          <w:szCs w:val="28"/>
        </w:rPr>
        <w:t>комитете</w:t>
      </w:r>
      <w:r w:rsidR="00783D1A" w:rsidRPr="00B716F5">
        <w:rPr>
          <w:rFonts w:ascii="Arial" w:hAnsi="Arial"/>
          <w:szCs w:val="28"/>
        </w:rPr>
        <w:t xml:space="preserve"> по образованию</w:t>
      </w:r>
      <w:r w:rsidRPr="00B716F5">
        <w:rPr>
          <w:rFonts w:ascii="Arial" w:hAnsi="Arial"/>
          <w:szCs w:val="28"/>
        </w:rPr>
        <w:t xml:space="preserve"> и делам молодежи</w:t>
      </w:r>
      <w:r w:rsidR="00783D1A" w:rsidRPr="00B716F5">
        <w:rPr>
          <w:rFonts w:ascii="Arial" w:hAnsi="Arial"/>
          <w:szCs w:val="28"/>
        </w:rPr>
        <w:t>, (далее –</w:t>
      </w:r>
      <w:r w:rsidR="00783D1A" w:rsidRPr="00B716F5">
        <w:rPr>
          <w:rFonts w:ascii="Arial" w:hAnsi="Arial"/>
          <w:spacing w:val="-14"/>
          <w:szCs w:val="28"/>
        </w:rPr>
        <w:t xml:space="preserve"> </w:t>
      </w:r>
      <w:r w:rsidR="00783D1A" w:rsidRPr="00B716F5">
        <w:rPr>
          <w:rFonts w:ascii="Arial" w:hAnsi="Arial"/>
          <w:szCs w:val="28"/>
        </w:rPr>
        <w:t>комиссия).</w:t>
      </w:r>
    </w:p>
    <w:p w:rsidR="00783D1A" w:rsidRPr="00B716F5" w:rsidRDefault="00D05CC9" w:rsidP="00B716F5">
      <w:pPr>
        <w:pStyle w:val="a4"/>
        <w:widowControl/>
        <w:numPr>
          <w:ilvl w:val="0"/>
          <w:numId w:val="7"/>
        </w:numPr>
        <w:tabs>
          <w:tab w:val="left" w:pos="567"/>
          <w:tab w:val="left" w:pos="10773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 </w:t>
      </w:r>
      <w:r w:rsidR="00783D1A" w:rsidRPr="00B716F5">
        <w:rPr>
          <w:rFonts w:ascii="Arial" w:hAnsi="Arial"/>
          <w:sz w:val="24"/>
          <w:szCs w:val="28"/>
        </w:rPr>
        <w:t>Для получения мер социальной поддержки студент педагогического вуза,</w:t>
      </w:r>
      <w:r w:rsidR="00D367DE" w:rsidRPr="00B716F5">
        <w:rPr>
          <w:rFonts w:ascii="Arial" w:hAnsi="Arial"/>
          <w:sz w:val="24"/>
          <w:szCs w:val="28"/>
        </w:rPr>
        <w:t xml:space="preserve"> ССУЗа,</w:t>
      </w:r>
      <w:r w:rsidR="00783D1A" w:rsidRPr="00B716F5">
        <w:rPr>
          <w:rFonts w:ascii="Arial" w:hAnsi="Arial"/>
          <w:sz w:val="24"/>
          <w:szCs w:val="28"/>
        </w:rPr>
        <w:t xml:space="preserve"> заключивший Договор, представляет в комиссию следующие</w:t>
      </w:r>
      <w:r w:rsidR="00783D1A" w:rsidRPr="00B716F5">
        <w:rPr>
          <w:rFonts w:ascii="Arial" w:hAnsi="Arial"/>
          <w:spacing w:val="-3"/>
          <w:sz w:val="24"/>
          <w:szCs w:val="28"/>
        </w:rPr>
        <w:t xml:space="preserve"> </w:t>
      </w:r>
      <w:r w:rsidR="00783D1A" w:rsidRPr="00B716F5">
        <w:rPr>
          <w:rFonts w:ascii="Arial" w:hAnsi="Arial"/>
          <w:sz w:val="24"/>
          <w:szCs w:val="28"/>
        </w:rPr>
        <w:t>документы:</w:t>
      </w:r>
    </w:p>
    <w:p w:rsidR="0054719B" w:rsidRPr="00B716F5" w:rsidRDefault="00783D1A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-заявление;</w:t>
      </w:r>
    </w:p>
    <w:p w:rsidR="00783D1A" w:rsidRPr="00B716F5" w:rsidRDefault="00783D1A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-копия документа, удостоверяющего личность;</w:t>
      </w:r>
    </w:p>
    <w:p w:rsidR="0054719B" w:rsidRPr="00B716F5" w:rsidRDefault="0054719B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</w:p>
    <w:p w:rsidR="00783D1A" w:rsidRPr="00B716F5" w:rsidRDefault="00783D1A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-договор о целевом обучении;</w:t>
      </w:r>
    </w:p>
    <w:p w:rsidR="00783D1A" w:rsidRPr="00B716F5" w:rsidRDefault="00783D1A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-номер расчетного счета карты (сберкнижки) для перечисления денежных средств;</w:t>
      </w:r>
    </w:p>
    <w:p w:rsidR="00783D1A" w:rsidRPr="00B716F5" w:rsidRDefault="00783D1A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783D1A" w:rsidRPr="00B716F5" w:rsidRDefault="00783D1A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>-информация о результатах промежуточной аттестации, заверенной деканатом педагогического вуза (2 раза в год).</w:t>
      </w:r>
    </w:p>
    <w:p w:rsidR="00783D1A" w:rsidRPr="00B716F5" w:rsidRDefault="00D05CC9" w:rsidP="00B716F5">
      <w:pPr>
        <w:pStyle w:val="a4"/>
        <w:widowControl/>
        <w:numPr>
          <w:ilvl w:val="0"/>
          <w:numId w:val="7"/>
        </w:numPr>
        <w:tabs>
          <w:tab w:val="left" w:pos="567"/>
          <w:tab w:val="left" w:pos="10773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</w:rPr>
        <w:t xml:space="preserve"> </w:t>
      </w:r>
      <w:r w:rsidR="00783D1A" w:rsidRPr="00B716F5">
        <w:rPr>
          <w:rFonts w:ascii="Arial" w:hAnsi="Arial"/>
          <w:sz w:val="24"/>
          <w:szCs w:val="28"/>
        </w:rPr>
        <w:t xml:space="preserve">Решение о предоставлении или отказе мер социальной поддержки комиссия принимает в течение 10 календарных дней со дня представления студентом документов, указанных в пункте </w:t>
      </w:r>
      <w:r w:rsidRPr="00B716F5">
        <w:rPr>
          <w:rFonts w:ascii="Arial" w:hAnsi="Arial"/>
          <w:sz w:val="24"/>
          <w:szCs w:val="28"/>
        </w:rPr>
        <w:t>6</w:t>
      </w:r>
      <w:r w:rsidR="00783D1A" w:rsidRPr="00B716F5">
        <w:rPr>
          <w:rFonts w:ascii="Arial" w:hAnsi="Arial"/>
          <w:sz w:val="24"/>
          <w:szCs w:val="28"/>
        </w:rPr>
        <w:t xml:space="preserve"> настоящего Порядка. О принятом решении </w:t>
      </w:r>
      <w:r w:rsidRPr="00B716F5">
        <w:rPr>
          <w:rFonts w:ascii="Arial" w:hAnsi="Arial"/>
          <w:sz w:val="24"/>
          <w:szCs w:val="28"/>
        </w:rPr>
        <w:t>комитет</w:t>
      </w:r>
      <w:r w:rsidR="00783D1A" w:rsidRPr="00B716F5">
        <w:rPr>
          <w:rFonts w:ascii="Arial" w:hAnsi="Arial"/>
          <w:sz w:val="24"/>
          <w:szCs w:val="28"/>
        </w:rPr>
        <w:t xml:space="preserve"> по образованию</w:t>
      </w:r>
      <w:r w:rsidRPr="00B716F5">
        <w:rPr>
          <w:rFonts w:ascii="Arial" w:hAnsi="Arial"/>
          <w:sz w:val="24"/>
          <w:szCs w:val="28"/>
        </w:rPr>
        <w:t xml:space="preserve"> и делам молодежи</w:t>
      </w:r>
      <w:r w:rsidR="00783D1A" w:rsidRPr="00B716F5">
        <w:rPr>
          <w:rFonts w:ascii="Arial" w:hAnsi="Arial"/>
          <w:sz w:val="24"/>
          <w:szCs w:val="28"/>
        </w:rPr>
        <w:t xml:space="preserve"> уведомляет студента в течение 5 рабочих дней со дня его</w:t>
      </w:r>
      <w:r w:rsidR="00783D1A" w:rsidRPr="00B716F5">
        <w:rPr>
          <w:rFonts w:ascii="Arial" w:hAnsi="Arial"/>
          <w:spacing w:val="-3"/>
          <w:sz w:val="24"/>
          <w:szCs w:val="28"/>
        </w:rPr>
        <w:t xml:space="preserve"> </w:t>
      </w:r>
      <w:r w:rsidR="00783D1A" w:rsidRPr="00B716F5">
        <w:rPr>
          <w:rFonts w:ascii="Arial" w:hAnsi="Arial"/>
          <w:sz w:val="24"/>
          <w:szCs w:val="28"/>
        </w:rPr>
        <w:t>принятия.</w:t>
      </w:r>
    </w:p>
    <w:p w:rsidR="00783D1A" w:rsidRPr="00B716F5" w:rsidRDefault="00783D1A" w:rsidP="00B716F5">
      <w:pPr>
        <w:widowControl/>
        <w:tabs>
          <w:tab w:val="left" w:pos="10773"/>
        </w:tabs>
        <w:ind w:firstLine="709"/>
        <w:jc w:val="both"/>
        <w:rPr>
          <w:rFonts w:ascii="Arial" w:hAnsi="Arial"/>
          <w:sz w:val="24"/>
          <w:szCs w:val="28"/>
        </w:rPr>
      </w:pPr>
    </w:p>
    <w:p w:rsidR="006100CD" w:rsidRPr="00DC3D24" w:rsidRDefault="00783D1A" w:rsidP="00DC3D24">
      <w:pPr>
        <w:pStyle w:val="aa"/>
        <w:widowControl/>
        <w:numPr>
          <w:ilvl w:val="0"/>
          <w:numId w:val="15"/>
        </w:numPr>
        <w:ind w:left="0" w:firstLine="709"/>
        <w:jc w:val="center"/>
        <w:rPr>
          <w:rFonts w:ascii="Arial" w:hAnsi="Arial"/>
          <w:b/>
          <w:sz w:val="24"/>
          <w:szCs w:val="28"/>
        </w:rPr>
      </w:pPr>
      <w:r w:rsidRPr="00DC3D24">
        <w:rPr>
          <w:rFonts w:ascii="Arial" w:hAnsi="Arial"/>
          <w:b/>
          <w:sz w:val="24"/>
          <w:szCs w:val="28"/>
        </w:rPr>
        <w:t>Порядок</w:t>
      </w:r>
    </w:p>
    <w:p w:rsidR="006100CD" w:rsidRPr="00DC3D24" w:rsidRDefault="00783D1A" w:rsidP="00DC3D24">
      <w:pPr>
        <w:pStyle w:val="aa"/>
        <w:widowControl/>
        <w:ind w:firstLine="709"/>
        <w:jc w:val="center"/>
        <w:rPr>
          <w:rFonts w:ascii="Arial" w:hAnsi="Arial"/>
          <w:b/>
          <w:sz w:val="24"/>
          <w:szCs w:val="28"/>
        </w:rPr>
      </w:pPr>
      <w:r w:rsidRPr="00DC3D24">
        <w:rPr>
          <w:rFonts w:ascii="Arial" w:hAnsi="Arial"/>
          <w:b/>
          <w:sz w:val="24"/>
          <w:szCs w:val="28"/>
        </w:rPr>
        <w:t xml:space="preserve">предоставления </w:t>
      </w:r>
      <w:r w:rsidR="006100CD" w:rsidRPr="00DC3D24">
        <w:rPr>
          <w:rFonts w:ascii="Arial" w:hAnsi="Arial"/>
          <w:b/>
          <w:sz w:val="24"/>
          <w:szCs w:val="28"/>
        </w:rPr>
        <w:t>мер социальной поддержки педагогическим работникам, трудоустроенным по</w:t>
      </w:r>
      <w:r w:rsidRPr="00DC3D24">
        <w:rPr>
          <w:rFonts w:ascii="Arial" w:hAnsi="Arial"/>
          <w:b/>
          <w:sz w:val="24"/>
          <w:szCs w:val="28"/>
        </w:rPr>
        <w:t xml:space="preserve"> программ</w:t>
      </w:r>
      <w:r w:rsidR="006100CD" w:rsidRPr="00DC3D24">
        <w:rPr>
          <w:rFonts w:ascii="Arial" w:hAnsi="Arial"/>
          <w:b/>
          <w:sz w:val="24"/>
          <w:szCs w:val="28"/>
        </w:rPr>
        <w:t>е</w:t>
      </w:r>
      <w:r w:rsidRPr="00DC3D24">
        <w:rPr>
          <w:rFonts w:ascii="Arial" w:hAnsi="Arial"/>
          <w:b/>
          <w:sz w:val="24"/>
          <w:szCs w:val="28"/>
        </w:rPr>
        <w:t xml:space="preserve"> «Земский учитель»</w:t>
      </w:r>
    </w:p>
    <w:p w:rsidR="00923372" w:rsidRPr="00B716F5" w:rsidRDefault="00923372" w:rsidP="00B716F5">
      <w:pPr>
        <w:pStyle w:val="a3"/>
        <w:widowControl/>
        <w:numPr>
          <w:ilvl w:val="0"/>
          <w:numId w:val="8"/>
        </w:numPr>
        <w:tabs>
          <w:tab w:val="left" w:pos="426"/>
          <w:tab w:val="left" w:pos="567"/>
        </w:tabs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Ежемесячная компенсационная выплата, трудоустроенному</w:t>
      </w:r>
      <w:r w:rsidR="007A6210" w:rsidRPr="00B716F5">
        <w:rPr>
          <w:rFonts w:ascii="Arial" w:hAnsi="Arial"/>
          <w:szCs w:val="28"/>
        </w:rPr>
        <w:t xml:space="preserve"> в населенных пунктах Заринского района по программе «Земский учитель» </w:t>
      </w:r>
      <w:r w:rsidRPr="00B716F5">
        <w:rPr>
          <w:rFonts w:ascii="Arial" w:hAnsi="Arial"/>
          <w:szCs w:val="28"/>
        </w:rPr>
        <w:t>педагогическому работнику</w:t>
      </w:r>
      <w:r w:rsidRPr="00B716F5">
        <w:rPr>
          <w:rFonts w:ascii="Arial" w:hAnsi="Arial"/>
          <w:spacing w:val="-2"/>
          <w:szCs w:val="28"/>
        </w:rPr>
        <w:t>, п</w:t>
      </w:r>
      <w:r w:rsidRPr="00B716F5">
        <w:rPr>
          <w:rFonts w:ascii="Arial" w:hAnsi="Arial"/>
          <w:szCs w:val="28"/>
        </w:rPr>
        <w:t>роживающему</w:t>
      </w:r>
      <w:r w:rsidRPr="00B716F5">
        <w:rPr>
          <w:rFonts w:ascii="Arial" w:hAnsi="Arial"/>
          <w:spacing w:val="10"/>
          <w:szCs w:val="28"/>
        </w:rPr>
        <w:t xml:space="preserve"> </w:t>
      </w:r>
      <w:r w:rsidRPr="00B716F5">
        <w:rPr>
          <w:rFonts w:ascii="Arial" w:hAnsi="Arial"/>
          <w:szCs w:val="28"/>
        </w:rPr>
        <w:t>в</w:t>
      </w:r>
      <w:r w:rsidRPr="00B716F5">
        <w:rPr>
          <w:rFonts w:ascii="Arial" w:hAnsi="Arial"/>
          <w:spacing w:val="11"/>
          <w:szCs w:val="28"/>
        </w:rPr>
        <w:t xml:space="preserve"> </w:t>
      </w:r>
      <w:r w:rsidRPr="00B716F5">
        <w:rPr>
          <w:rFonts w:ascii="Arial" w:hAnsi="Arial"/>
          <w:szCs w:val="28"/>
        </w:rPr>
        <w:t>жилом</w:t>
      </w:r>
      <w:r w:rsidRPr="00B716F5">
        <w:rPr>
          <w:rFonts w:ascii="Arial" w:hAnsi="Arial"/>
          <w:spacing w:val="11"/>
          <w:szCs w:val="28"/>
        </w:rPr>
        <w:t xml:space="preserve"> </w:t>
      </w:r>
      <w:r w:rsidRPr="00B716F5">
        <w:rPr>
          <w:rFonts w:ascii="Arial" w:hAnsi="Arial"/>
          <w:szCs w:val="28"/>
        </w:rPr>
        <w:t>помещении</w:t>
      </w:r>
      <w:r w:rsidRPr="00B716F5">
        <w:rPr>
          <w:rFonts w:ascii="Arial" w:hAnsi="Arial"/>
          <w:spacing w:val="13"/>
          <w:szCs w:val="28"/>
        </w:rPr>
        <w:t xml:space="preserve"> </w:t>
      </w:r>
      <w:r w:rsidRPr="00B716F5">
        <w:rPr>
          <w:rFonts w:ascii="Arial" w:hAnsi="Arial"/>
          <w:szCs w:val="28"/>
        </w:rPr>
        <w:t>на</w:t>
      </w:r>
      <w:r w:rsidRPr="00B716F5">
        <w:rPr>
          <w:rFonts w:ascii="Arial" w:hAnsi="Arial"/>
          <w:spacing w:val="13"/>
          <w:szCs w:val="28"/>
        </w:rPr>
        <w:t xml:space="preserve"> </w:t>
      </w:r>
      <w:r w:rsidRPr="00B716F5">
        <w:rPr>
          <w:rFonts w:ascii="Arial" w:hAnsi="Arial"/>
          <w:szCs w:val="28"/>
        </w:rPr>
        <w:t>условии</w:t>
      </w:r>
      <w:r w:rsidRPr="00B716F5">
        <w:rPr>
          <w:rFonts w:ascii="Arial" w:hAnsi="Arial"/>
          <w:spacing w:val="13"/>
          <w:szCs w:val="28"/>
        </w:rPr>
        <w:t xml:space="preserve"> </w:t>
      </w:r>
      <w:r w:rsidRPr="00B716F5">
        <w:rPr>
          <w:rFonts w:ascii="Arial" w:hAnsi="Arial"/>
          <w:szCs w:val="28"/>
        </w:rPr>
        <w:t>договора</w:t>
      </w:r>
      <w:r w:rsidRPr="00B716F5">
        <w:rPr>
          <w:rFonts w:ascii="Arial" w:hAnsi="Arial"/>
          <w:spacing w:val="11"/>
          <w:szCs w:val="28"/>
        </w:rPr>
        <w:t xml:space="preserve"> </w:t>
      </w:r>
      <w:r w:rsidRPr="00B716F5">
        <w:rPr>
          <w:rFonts w:ascii="Arial" w:hAnsi="Arial"/>
          <w:szCs w:val="28"/>
        </w:rPr>
        <w:t>найма</w:t>
      </w:r>
      <w:r w:rsidRPr="00B716F5">
        <w:rPr>
          <w:rFonts w:ascii="Arial" w:hAnsi="Arial"/>
          <w:spacing w:val="13"/>
          <w:szCs w:val="28"/>
        </w:rPr>
        <w:t xml:space="preserve"> </w:t>
      </w:r>
      <w:r w:rsidRPr="00B716F5">
        <w:rPr>
          <w:rFonts w:ascii="Arial" w:hAnsi="Arial"/>
          <w:szCs w:val="28"/>
        </w:rPr>
        <w:t>жилого</w:t>
      </w:r>
      <w:r w:rsidRPr="00B716F5">
        <w:rPr>
          <w:rFonts w:ascii="Arial" w:hAnsi="Arial"/>
          <w:spacing w:val="12"/>
          <w:szCs w:val="28"/>
        </w:rPr>
        <w:t xml:space="preserve"> </w:t>
      </w:r>
      <w:r w:rsidRPr="00B716F5">
        <w:rPr>
          <w:rFonts w:ascii="Arial" w:hAnsi="Arial"/>
          <w:szCs w:val="28"/>
        </w:rPr>
        <w:t>помещения (далее - ЕКВ) в размере 3 000 рублей</w:t>
      </w:r>
      <w:r w:rsidR="007A6210" w:rsidRPr="00B716F5">
        <w:rPr>
          <w:rFonts w:ascii="Arial" w:hAnsi="Arial"/>
          <w:szCs w:val="28"/>
        </w:rPr>
        <w:t xml:space="preserve"> выплачивается в течение </w:t>
      </w:r>
      <w:r w:rsidR="006100CD" w:rsidRPr="00B716F5">
        <w:rPr>
          <w:rFonts w:ascii="Arial" w:hAnsi="Arial"/>
          <w:szCs w:val="28"/>
        </w:rPr>
        <w:t>действия договора</w:t>
      </w:r>
      <w:r w:rsidR="007A6210" w:rsidRPr="00B716F5">
        <w:rPr>
          <w:rFonts w:ascii="Arial" w:hAnsi="Arial"/>
          <w:szCs w:val="28"/>
        </w:rPr>
        <w:t>.</w:t>
      </w:r>
    </w:p>
    <w:p w:rsidR="007A6210" w:rsidRPr="00B716F5" w:rsidRDefault="007A6210" w:rsidP="00B716F5">
      <w:pPr>
        <w:pStyle w:val="a3"/>
        <w:widowControl/>
        <w:ind w:left="0" w:firstLine="709"/>
        <w:rPr>
          <w:rFonts w:ascii="Arial" w:hAnsi="Arial"/>
          <w:szCs w:val="28"/>
        </w:rPr>
      </w:pPr>
    </w:p>
    <w:p w:rsidR="007A6210" w:rsidRPr="001D6113" w:rsidRDefault="007A6210" w:rsidP="001D6113">
      <w:pPr>
        <w:pStyle w:val="a3"/>
        <w:widowControl/>
        <w:numPr>
          <w:ilvl w:val="0"/>
          <w:numId w:val="15"/>
        </w:numPr>
        <w:ind w:left="0" w:firstLine="709"/>
        <w:jc w:val="center"/>
        <w:rPr>
          <w:rFonts w:ascii="Arial" w:hAnsi="Arial"/>
          <w:b/>
          <w:szCs w:val="28"/>
        </w:rPr>
      </w:pPr>
      <w:r w:rsidRPr="001D6113">
        <w:rPr>
          <w:rFonts w:ascii="Arial" w:hAnsi="Arial"/>
          <w:b/>
          <w:szCs w:val="28"/>
        </w:rPr>
        <w:t>Порядок предоставления выплат за наставничество</w:t>
      </w:r>
    </w:p>
    <w:p w:rsidR="001D6113" w:rsidRDefault="007A6210" w:rsidP="001D6113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rFonts w:ascii="Arial" w:hAnsi="Arial"/>
          <w:b/>
          <w:color w:val="000000"/>
          <w:szCs w:val="28"/>
        </w:rPr>
      </w:pPr>
      <w:r w:rsidRPr="001D6113">
        <w:rPr>
          <w:rFonts w:ascii="Arial" w:hAnsi="Arial"/>
          <w:b/>
          <w:color w:val="000000"/>
          <w:szCs w:val="28"/>
          <w:shd w:val="clear" w:color="auto" w:fill="FFFFFF"/>
        </w:rPr>
        <w:t>Для обеспечения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воспитанников, прикрепляется н</w:t>
      </w:r>
      <w:r w:rsidRPr="001D6113">
        <w:rPr>
          <w:rStyle w:val="c3"/>
          <w:rFonts w:ascii="Arial" w:hAnsi="Arial"/>
          <w:b/>
          <w:color w:val="000000"/>
          <w:szCs w:val="28"/>
        </w:rPr>
        <w:t xml:space="preserve">аставник – наиболее подготовленный педагог, обладающий высокими профессиональными и нравственными качествами, </w:t>
      </w:r>
      <w:r w:rsidRPr="001D6113">
        <w:rPr>
          <w:rStyle w:val="c3"/>
          <w:rFonts w:ascii="Arial" w:hAnsi="Arial"/>
          <w:b/>
          <w:color w:val="000000"/>
          <w:szCs w:val="28"/>
        </w:rPr>
        <w:lastRenderedPageBreak/>
        <w:t xml:space="preserve">знаниями, имеющий стабильные показатели в работе, способность и готовность делиться своим опытом, обладающий коммуникативными навыками </w:t>
      </w:r>
    </w:p>
    <w:p w:rsidR="007A6210" w:rsidRPr="001D6113" w:rsidRDefault="007A6210" w:rsidP="001D6113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  <w:b/>
          <w:color w:val="000000"/>
          <w:szCs w:val="28"/>
        </w:rPr>
      </w:pPr>
      <w:r w:rsidRPr="001D6113">
        <w:rPr>
          <w:rStyle w:val="c3"/>
          <w:rFonts w:ascii="Arial" w:hAnsi="Arial"/>
          <w:b/>
          <w:color w:val="000000"/>
          <w:szCs w:val="28"/>
        </w:rPr>
        <w:t>и гибкостью  в общении.</w:t>
      </w:r>
    </w:p>
    <w:p w:rsidR="007A6210" w:rsidRPr="00B716F5" w:rsidRDefault="007A6210" w:rsidP="00B716F5">
      <w:pPr>
        <w:pStyle w:val="a3"/>
        <w:widowControl/>
        <w:numPr>
          <w:ilvl w:val="0"/>
          <w:numId w:val="11"/>
        </w:numPr>
        <w:shd w:val="clear" w:color="auto" w:fill="FFFFFF" w:themeFill="background1"/>
        <w:ind w:left="0" w:firstLine="709"/>
        <w:rPr>
          <w:rFonts w:ascii="Arial" w:hAnsi="Arial"/>
          <w:szCs w:val="28"/>
        </w:rPr>
      </w:pPr>
      <w:r w:rsidRPr="00B716F5">
        <w:rPr>
          <w:rFonts w:ascii="Arial" w:hAnsi="Arial"/>
          <w:szCs w:val="28"/>
        </w:rPr>
        <w:t>Размер надбавки за наставничество в каждом конкретном случае определяется с учетом количества прикрепленных к наставнику работников и устанавливается в процентах от оклада</w:t>
      </w:r>
      <w:r w:rsidRPr="00B716F5">
        <w:rPr>
          <w:rFonts w:ascii="Arial" w:hAnsi="Arial"/>
          <w:szCs w:val="28"/>
          <w:shd w:val="clear" w:color="auto" w:fill="FFFFFF" w:themeFill="background1"/>
        </w:rPr>
        <w:t xml:space="preserve"> работника-наставника, но в любом случае не может быть менее 10% от оклада.</w:t>
      </w:r>
    </w:p>
    <w:p w:rsidR="006C7696" w:rsidRPr="00B716F5" w:rsidRDefault="006C7696" w:rsidP="00B716F5">
      <w:pPr>
        <w:pStyle w:val="a3"/>
        <w:widowControl/>
        <w:shd w:val="clear" w:color="auto" w:fill="FFFFFF" w:themeFill="background1"/>
        <w:ind w:left="0" w:firstLine="709"/>
        <w:rPr>
          <w:rFonts w:ascii="Arial" w:hAnsi="Arial"/>
          <w:szCs w:val="28"/>
        </w:rPr>
      </w:pPr>
    </w:p>
    <w:p w:rsidR="006C7696" w:rsidRPr="00DC3D24" w:rsidRDefault="006C7696" w:rsidP="00B716F5">
      <w:pPr>
        <w:pStyle w:val="a3"/>
        <w:widowControl/>
        <w:numPr>
          <w:ilvl w:val="0"/>
          <w:numId w:val="15"/>
        </w:numPr>
        <w:shd w:val="clear" w:color="auto" w:fill="FFFFFF" w:themeFill="background1"/>
        <w:ind w:left="0" w:firstLine="709"/>
        <w:rPr>
          <w:rFonts w:ascii="Arial" w:hAnsi="Arial"/>
          <w:b/>
          <w:szCs w:val="28"/>
        </w:rPr>
      </w:pPr>
      <w:r w:rsidRPr="00DC3D24">
        <w:rPr>
          <w:rFonts w:ascii="Arial" w:hAnsi="Arial"/>
          <w:b/>
          <w:szCs w:val="28"/>
        </w:rPr>
        <w:t>Порядок предоставления компенсации транспортных расходов</w:t>
      </w:r>
    </w:p>
    <w:p w:rsidR="006C7696" w:rsidRPr="00B716F5" w:rsidRDefault="006C7696" w:rsidP="00B716F5">
      <w:pPr>
        <w:pStyle w:val="aa"/>
        <w:widowControl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sz w:val="24"/>
          <w:szCs w:val="28"/>
          <w:shd w:val="clear" w:color="auto" w:fill="FFFFFF"/>
        </w:rPr>
        <w:t xml:space="preserve">Компенсация транспортных расходов </w:t>
      </w:r>
      <w:r w:rsidR="001717B7" w:rsidRPr="00B716F5">
        <w:rPr>
          <w:rFonts w:ascii="Arial" w:hAnsi="Arial"/>
          <w:sz w:val="24"/>
          <w:szCs w:val="28"/>
          <w:shd w:val="clear" w:color="auto" w:fill="FFFFFF"/>
        </w:rPr>
        <w:t>педагогическим работникам</w:t>
      </w:r>
      <w:r w:rsidRPr="00B716F5">
        <w:rPr>
          <w:rFonts w:ascii="Arial" w:hAnsi="Arial"/>
          <w:sz w:val="24"/>
          <w:szCs w:val="28"/>
          <w:shd w:val="clear" w:color="auto" w:fill="FFFFFF"/>
        </w:rPr>
        <w:t xml:space="preserve"> — это денежные выплаты, установленные в целях возмещения работникам затрат на поездки, связанные с исполнением ими трудовых обязанностей. Работодатели возмещают </w:t>
      </w:r>
      <w:r w:rsidR="001717B7" w:rsidRPr="00B716F5">
        <w:rPr>
          <w:rFonts w:ascii="Arial" w:hAnsi="Arial"/>
          <w:sz w:val="24"/>
          <w:szCs w:val="28"/>
          <w:shd w:val="clear" w:color="auto" w:fill="FFFFFF"/>
        </w:rPr>
        <w:t>педагогическим работникам</w:t>
      </w:r>
      <w:r w:rsidRPr="00B716F5">
        <w:rPr>
          <w:rFonts w:ascii="Arial" w:hAnsi="Arial"/>
          <w:sz w:val="24"/>
          <w:szCs w:val="28"/>
          <w:shd w:val="clear" w:color="auto" w:fill="FFFFFF"/>
        </w:rPr>
        <w:t xml:space="preserve"> расходы на транспорт по собственной инициативе</w:t>
      </w:r>
      <w:r w:rsidR="001717B7" w:rsidRPr="00B716F5">
        <w:rPr>
          <w:rFonts w:ascii="Arial" w:hAnsi="Arial"/>
          <w:sz w:val="24"/>
          <w:szCs w:val="28"/>
          <w:shd w:val="clear" w:color="auto" w:fill="FFFFFF"/>
        </w:rPr>
        <w:t>.</w:t>
      </w:r>
    </w:p>
    <w:p w:rsidR="00A57DA7" w:rsidRPr="00B716F5" w:rsidRDefault="006C7696" w:rsidP="00B716F5">
      <w:pPr>
        <w:pStyle w:val="aa"/>
        <w:widowControl/>
        <w:ind w:firstLine="709"/>
        <w:jc w:val="both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B716F5">
        <w:rPr>
          <w:rFonts w:ascii="Arial" w:hAnsi="Arial"/>
          <w:sz w:val="24"/>
          <w:szCs w:val="28"/>
          <w:shd w:val="clear" w:color="auto" w:fill="FFFFFF"/>
        </w:rPr>
        <w:t> </w:t>
      </w:r>
      <w:r w:rsidRPr="00B716F5">
        <w:rPr>
          <w:rFonts w:ascii="Arial" w:hAnsi="Arial"/>
          <w:sz w:val="24"/>
          <w:szCs w:val="28"/>
          <w:shd w:val="clear" w:color="auto" w:fill="FFFFFF"/>
        </w:rPr>
        <w:tab/>
      </w:r>
      <w:r w:rsidR="00A57DA7" w:rsidRPr="00B716F5">
        <w:rPr>
          <w:rFonts w:ascii="Arial" w:hAnsi="Arial"/>
          <w:sz w:val="24"/>
          <w:szCs w:val="28"/>
          <w:shd w:val="clear" w:color="auto" w:fill="FFFFFF"/>
        </w:rPr>
        <w:t>Педагогическим работникам</w:t>
      </w:r>
      <w:r w:rsidRPr="00B716F5">
        <w:rPr>
          <w:rFonts w:ascii="Arial" w:hAnsi="Arial"/>
          <w:sz w:val="24"/>
          <w:szCs w:val="28"/>
          <w:shd w:val="clear" w:color="auto" w:fill="FFFFFF"/>
        </w:rPr>
        <w:t xml:space="preserve"> выплачивается денежная компенсация проезда к месту работы и обратно общественным транспортом.</w:t>
      </w:r>
      <w:r w:rsidR="00A57DA7" w:rsidRPr="00B716F5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</w:p>
    <w:p w:rsidR="00783D1A" w:rsidRPr="00B716F5" w:rsidRDefault="00A57DA7" w:rsidP="00B716F5">
      <w:pPr>
        <w:pStyle w:val="aa"/>
        <w:widowControl/>
        <w:ind w:firstLine="709"/>
        <w:jc w:val="both"/>
        <w:rPr>
          <w:rFonts w:ascii="Arial" w:hAnsi="Arial"/>
          <w:color w:val="000000"/>
          <w:sz w:val="24"/>
          <w:szCs w:val="28"/>
          <w:shd w:val="clear" w:color="auto" w:fill="FFFFFF"/>
        </w:rPr>
      </w:pPr>
      <w:r w:rsidRPr="00B716F5">
        <w:rPr>
          <w:rFonts w:ascii="Arial" w:hAnsi="Arial"/>
          <w:color w:val="000000"/>
          <w:sz w:val="24"/>
          <w:szCs w:val="28"/>
          <w:shd w:val="clear" w:color="auto" w:fill="FFFFFF"/>
        </w:rPr>
        <w:t>Чтобы расходы были возмещены, их необходимо подтвердить. Таким подтверждением понесенных педагогическим работником расходов являются проездные документы, к которым прикладывается соответствующее заявление на компенсацию проезда. </w:t>
      </w:r>
    </w:p>
    <w:p w:rsidR="001717B7" w:rsidRPr="00B716F5" w:rsidRDefault="001717B7" w:rsidP="00B716F5">
      <w:pPr>
        <w:pStyle w:val="aa"/>
        <w:widowControl/>
        <w:ind w:firstLine="709"/>
        <w:jc w:val="both"/>
        <w:rPr>
          <w:rFonts w:ascii="Arial" w:hAnsi="Arial"/>
          <w:color w:val="000000"/>
          <w:sz w:val="24"/>
          <w:szCs w:val="28"/>
          <w:shd w:val="clear" w:color="auto" w:fill="FFFFFF"/>
        </w:rPr>
      </w:pPr>
      <w:r w:rsidRPr="00B716F5">
        <w:rPr>
          <w:rFonts w:ascii="Arial" w:hAnsi="Arial"/>
          <w:color w:val="000000"/>
          <w:sz w:val="24"/>
          <w:szCs w:val="28"/>
          <w:shd w:val="clear" w:color="auto" w:fill="FFFFFF"/>
        </w:rPr>
        <w:t>Если сотрудник использует для поездок</w:t>
      </w:r>
      <w:r w:rsidRPr="00B716F5">
        <w:rPr>
          <w:rFonts w:ascii="Arial" w:hAnsi="Arial"/>
          <w:sz w:val="24"/>
          <w:szCs w:val="28"/>
          <w:shd w:val="clear" w:color="auto" w:fill="FFFFFF"/>
        </w:rPr>
        <w:t>, связанных с исполнением ими трудовых обязанностей,</w:t>
      </w:r>
      <w:r w:rsidRPr="00B716F5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 личный автомобиль, то работодатель обязан ему компенсировать расходы на топливо автомобиля. </w:t>
      </w:r>
    </w:p>
    <w:p w:rsidR="001717B7" w:rsidRPr="00B716F5" w:rsidRDefault="001717B7" w:rsidP="00B716F5">
      <w:pPr>
        <w:pStyle w:val="aa"/>
        <w:widowControl/>
        <w:ind w:firstLine="709"/>
        <w:jc w:val="both"/>
        <w:rPr>
          <w:rFonts w:ascii="Arial" w:hAnsi="Arial"/>
          <w:sz w:val="24"/>
          <w:szCs w:val="28"/>
        </w:rPr>
      </w:pPr>
      <w:r w:rsidRPr="00B716F5">
        <w:rPr>
          <w:rFonts w:ascii="Arial" w:hAnsi="Arial"/>
          <w:color w:val="000000"/>
          <w:sz w:val="24"/>
          <w:szCs w:val="28"/>
          <w:shd w:val="clear" w:color="auto" w:fill="FFFFFF"/>
        </w:rPr>
        <w:t>Размеры выплачиваемых компенсаций определяются приказом руководителя</w:t>
      </w:r>
      <w:r w:rsidR="00CA16DD" w:rsidRPr="00B716F5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 образовательной организации.</w:t>
      </w:r>
    </w:p>
    <w:p w:rsidR="001717B7" w:rsidRPr="00B716F5" w:rsidRDefault="001717B7" w:rsidP="00B716F5">
      <w:pPr>
        <w:pStyle w:val="aa"/>
        <w:widowControl/>
        <w:ind w:firstLine="709"/>
        <w:jc w:val="both"/>
        <w:rPr>
          <w:rFonts w:ascii="Arial" w:hAnsi="Arial"/>
          <w:sz w:val="24"/>
          <w:szCs w:val="28"/>
        </w:rPr>
      </w:pPr>
    </w:p>
    <w:sectPr w:rsidR="001717B7" w:rsidRPr="00B716F5" w:rsidSect="00B716F5">
      <w:pgSz w:w="11906" w:h="16838" w:code="9"/>
      <w:pgMar w:top="1134" w:right="567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20" w:rsidRDefault="00BD2620" w:rsidP="007A6210">
      <w:r>
        <w:separator/>
      </w:r>
    </w:p>
  </w:endnote>
  <w:endnote w:type="continuationSeparator" w:id="0">
    <w:p w:rsidR="00BD2620" w:rsidRDefault="00BD2620" w:rsidP="007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20" w:rsidRDefault="00BD2620" w:rsidP="007A6210">
      <w:r>
        <w:separator/>
      </w:r>
    </w:p>
  </w:footnote>
  <w:footnote w:type="continuationSeparator" w:id="0">
    <w:p w:rsidR="00BD2620" w:rsidRDefault="00BD2620" w:rsidP="007A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4B"/>
    <w:multiLevelType w:val="hybridMultilevel"/>
    <w:tmpl w:val="AECC440C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 w15:restartNumberingAfterBreak="0">
    <w:nsid w:val="027E4068"/>
    <w:multiLevelType w:val="hybridMultilevel"/>
    <w:tmpl w:val="1B608A5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06D126EB"/>
    <w:multiLevelType w:val="hybridMultilevel"/>
    <w:tmpl w:val="545809E4"/>
    <w:lvl w:ilvl="0" w:tplc="845E6A38">
      <w:start w:val="4"/>
      <w:numFmt w:val="decimal"/>
      <w:lvlText w:val="%1."/>
      <w:lvlJc w:val="left"/>
      <w:pPr>
        <w:ind w:left="3555" w:hanging="1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71401670">
      <w:numFmt w:val="bullet"/>
      <w:lvlText w:val="•"/>
      <w:lvlJc w:val="left"/>
      <w:pPr>
        <w:ind w:left="4499" w:hanging="181"/>
      </w:pPr>
      <w:rPr>
        <w:rFonts w:hint="default"/>
        <w:lang w:val="ru-RU" w:eastAsia="ru-RU" w:bidi="ru-RU"/>
      </w:rPr>
    </w:lvl>
    <w:lvl w:ilvl="2" w:tplc="3C9ECFDE">
      <w:numFmt w:val="bullet"/>
      <w:lvlText w:val="•"/>
      <w:lvlJc w:val="left"/>
      <w:pPr>
        <w:ind w:left="5446" w:hanging="181"/>
      </w:pPr>
      <w:rPr>
        <w:rFonts w:hint="default"/>
        <w:lang w:val="ru-RU" w:eastAsia="ru-RU" w:bidi="ru-RU"/>
      </w:rPr>
    </w:lvl>
    <w:lvl w:ilvl="3" w:tplc="210C4054">
      <w:numFmt w:val="bullet"/>
      <w:lvlText w:val="•"/>
      <w:lvlJc w:val="left"/>
      <w:pPr>
        <w:ind w:left="6392" w:hanging="181"/>
      </w:pPr>
      <w:rPr>
        <w:rFonts w:hint="default"/>
        <w:lang w:val="ru-RU" w:eastAsia="ru-RU" w:bidi="ru-RU"/>
      </w:rPr>
    </w:lvl>
    <w:lvl w:ilvl="4" w:tplc="3F9CBEF0">
      <w:numFmt w:val="bullet"/>
      <w:lvlText w:val="•"/>
      <w:lvlJc w:val="left"/>
      <w:pPr>
        <w:ind w:left="7339" w:hanging="181"/>
      </w:pPr>
      <w:rPr>
        <w:rFonts w:hint="default"/>
        <w:lang w:val="ru-RU" w:eastAsia="ru-RU" w:bidi="ru-RU"/>
      </w:rPr>
    </w:lvl>
    <w:lvl w:ilvl="5" w:tplc="7EE46458">
      <w:numFmt w:val="bullet"/>
      <w:lvlText w:val="•"/>
      <w:lvlJc w:val="left"/>
      <w:pPr>
        <w:ind w:left="8286" w:hanging="181"/>
      </w:pPr>
      <w:rPr>
        <w:rFonts w:hint="default"/>
        <w:lang w:val="ru-RU" w:eastAsia="ru-RU" w:bidi="ru-RU"/>
      </w:rPr>
    </w:lvl>
    <w:lvl w:ilvl="6" w:tplc="08AC1806">
      <w:numFmt w:val="bullet"/>
      <w:lvlText w:val="•"/>
      <w:lvlJc w:val="left"/>
      <w:pPr>
        <w:ind w:left="9232" w:hanging="181"/>
      </w:pPr>
      <w:rPr>
        <w:rFonts w:hint="default"/>
        <w:lang w:val="ru-RU" w:eastAsia="ru-RU" w:bidi="ru-RU"/>
      </w:rPr>
    </w:lvl>
    <w:lvl w:ilvl="7" w:tplc="E4EA60F4">
      <w:numFmt w:val="bullet"/>
      <w:lvlText w:val="•"/>
      <w:lvlJc w:val="left"/>
      <w:pPr>
        <w:ind w:left="10179" w:hanging="181"/>
      </w:pPr>
      <w:rPr>
        <w:rFonts w:hint="default"/>
        <w:lang w:val="ru-RU" w:eastAsia="ru-RU" w:bidi="ru-RU"/>
      </w:rPr>
    </w:lvl>
    <w:lvl w:ilvl="8" w:tplc="FEC6A37E">
      <w:numFmt w:val="bullet"/>
      <w:lvlText w:val="•"/>
      <w:lvlJc w:val="left"/>
      <w:pPr>
        <w:ind w:left="11126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E805A3D"/>
    <w:multiLevelType w:val="hybridMultilevel"/>
    <w:tmpl w:val="98989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61EBE"/>
    <w:multiLevelType w:val="hybridMultilevel"/>
    <w:tmpl w:val="30A0DACA"/>
    <w:lvl w:ilvl="0" w:tplc="BAA24DF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334352D1"/>
    <w:multiLevelType w:val="hybridMultilevel"/>
    <w:tmpl w:val="65F00B30"/>
    <w:lvl w:ilvl="0" w:tplc="A056A5CE">
      <w:start w:val="6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A6F6628"/>
    <w:multiLevelType w:val="hybridMultilevel"/>
    <w:tmpl w:val="A92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63708"/>
    <w:multiLevelType w:val="multilevel"/>
    <w:tmpl w:val="A4EC85A8"/>
    <w:lvl w:ilvl="0">
      <w:start w:val="4"/>
      <w:numFmt w:val="decimal"/>
      <w:lvlText w:val="%1"/>
      <w:lvlJc w:val="left"/>
      <w:pPr>
        <w:ind w:left="1171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5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50FE53D0"/>
    <w:multiLevelType w:val="hybridMultilevel"/>
    <w:tmpl w:val="F9A034F6"/>
    <w:lvl w:ilvl="0" w:tplc="36DE6B3A">
      <w:start w:val="1"/>
      <w:numFmt w:val="decimal"/>
      <w:lvlText w:val="%1."/>
      <w:lvlJc w:val="left"/>
      <w:pPr>
        <w:ind w:left="323" w:hanging="181"/>
        <w:jc w:val="left"/>
      </w:pPr>
      <w:rPr>
        <w:w w:val="100"/>
        <w:sz w:val="28"/>
        <w:szCs w:val="28"/>
        <w:lang w:val="ru-RU" w:eastAsia="ru-RU" w:bidi="ru-RU"/>
      </w:rPr>
    </w:lvl>
    <w:lvl w:ilvl="1" w:tplc="198083E6">
      <w:numFmt w:val="bullet"/>
      <w:lvlText w:val="•"/>
      <w:lvlJc w:val="left"/>
      <w:pPr>
        <w:ind w:left="1267" w:hanging="181"/>
      </w:pPr>
      <w:rPr>
        <w:rFonts w:hint="default"/>
        <w:lang w:val="ru-RU" w:eastAsia="ru-RU" w:bidi="ru-RU"/>
      </w:rPr>
    </w:lvl>
    <w:lvl w:ilvl="2" w:tplc="720C9146">
      <w:numFmt w:val="bullet"/>
      <w:lvlText w:val="•"/>
      <w:lvlJc w:val="left"/>
      <w:pPr>
        <w:ind w:left="2214" w:hanging="181"/>
      </w:pPr>
      <w:rPr>
        <w:rFonts w:hint="default"/>
        <w:lang w:val="ru-RU" w:eastAsia="ru-RU" w:bidi="ru-RU"/>
      </w:rPr>
    </w:lvl>
    <w:lvl w:ilvl="3" w:tplc="B6FA2CFC">
      <w:numFmt w:val="bullet"/>
      <w:lvlText w:val="•"/>
      <w:lvlJc w:val="left"/>
      <w:pPr>
        <w:ind w:left="3160" w:hanging="181"/>
      </w:pPr>
      <w:rPr>
        <w:rFonts w:hint="default"/>
        <w:lang w:val="ru-RU" w:eastAsia="ru-RU" w:bidi="ru-RU"/>
      </w:rPr>
    </w:lvl>
    <w:lvl w:ilvl="4" w:tplc="13DAEDE6">
      <w:numFmt w:val="bullet"/>
      <w:lvlText w:val="•"/>
      <w:lvlJc w:val="left"/>
      <w:pPr>
        <w:ind w:left="4107" w:hanging="181"/>
      </w:pPr>
      <w:rPr>
        <w:rFonts w:hint="default"/>
        <w:lang w:val="ru-RU" w:eastAsia="ru-RU" w:bidi="ru-RU"/>
      </w:rPr>
    </w:lvl>
    <w:lvl w:ilvl="5" w:tplc="0F14E34C">
      <w:numFmt w:val="bullet"/>
      <w:lvlText w:val="•"/>
      <w:lvlJc w:val="left"/>
      <w:pPr>
        <w:ind w:left="5054" w:hanging="181"/>
      </w:pPr>
      <w:rPr>
        <w:rFonts w:hint="default"/>
        <w:lang w:val="ru-RU" w:eastAsia="ru-RU" w:bidi="ru-RU"/>
      </w:rPr>
    </w:lvl>
    <w:lvl w:ilvl="6" w:tplc="5886A7A2">
      <w:numFmt w:val="bullet"/>
      <w:lvlText w:val="•"/>
      <w:lvlJc w:val="left"/>
      <w:pPr>
        <w:ind w:left="6000" w:hanging="181"/>
      </w:pPr>
      <w:rPr>
        <w:rFonts w:hint="default"/>
        <w:lang w:val="ru-RU" w:eastAsia="ru-RU" w:bidi="ru-RU"/>
      </w:rPr>
    </w:lvl>
    <w:lvl w:ilvl="7" w:tplc="7DEE8754">
      <w:numFmt w:val="bullet"/>
      <w:lvlText w:val="•"/>
      <w:lvlJc w:val="left"/>
      <w:pPr>
        <w:ind w:left="6947" w:hanging="181"/>
      </w:pPr>
      <w:rPr>
        <w:rFonts w:hint="default"/>
        <w:lang w:val="ru-RU" w:eastAsia="ru-RU" w:bidi="ru-RU"/>
      </w:rPr>
    </w:lvl>
    <w:lvl w:ilvl="8" w:tplc="390A8D6E">
      <w:numFmt w:val="bullet"/>
      <w:lvlText w:val="•"/>
      <w:lvlJc w:val="left"/>
      <w:pPr>
        <w:ind w:left="7894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5F83670B"/>
    <w:multiLevelType w:val="hybridMultilevel"/>
    <w:tmpl w:val="D872357E"/>
    <w:lvl w:ilvl="0" w:tplc="8C681D86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425F6E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2" w:tplc="58309AA0">
      <w:numFmt w:val="bullet"/>
      <w:lvlText w:val="•"/>
      <w:lvlJc w:val="left"/>
      <w:pPr>
        <w:ind w:left="1791" w:hanging="209"/>
      </w:pPr>
      <w:rPr>
        <w:rFonts w:hint="default"/>
        <w:lang w:val="ru-RU" w:eastAsia="ru-RU" w:bidi="ru-RU"/>
      </w:rPr>
    </w:lvl>
    <w:lvl w:ilvl="3" w:tplc="7EF2AF36">
      <w:numFmt w:val="bullet"/>
      <w:lvlText w:val="•"/>
      <w:lvlJc w:val="left"/>
      <w:pPr>
        <w:ind w:left="2763" w:hanging="209"/>
      </w:pPr>
      <w:rPr>
        <w:rFonts w:hint="default"/>
        <w:lang w:val="ru-RU" w:eastAsia="ru-RU" w:bidi="ru-RU"/>
      </w:rPr>
    </w:lvl>
    <w:lvl w:ilvl="4" w:tplc="1A2EBB22">
      <w:numFmt w:val="bullet"/>
      <w:lvlText w:val="•"/>
      <w:lvlJc w:val="left"/>
      <w:pPr>
        <w:ind w:left="3735" w:hanging="209"/>
      </w:pPr>
      <w:rPr>
        <w:rFonts w:hint="default"/>
        <w:lang w:val="ru-RU" w:eastAsia="ru-RU" w:bidi="ru-RU"/>
      </w:rPr>
    </w:lvl>
    <w:lvl w:ilvl="5" w:tplc="A6F45CBA">
      <w:numFmt w:val="bullet"/>
      <w:lvlText w:val="•"/>
      <w:lvlJc w:val="left"/>
      <w:pPr>
        <w:ind w:left="4707" w:hanging="209"/>
      </w:pPr>
      <w:rPr>
        <w:rFonts w:hint="default"/>
        <w:lang w:val="ru-RU" w:eastAsia="ru-RU" w:bidi="ru-RU"/>
      </w:rPr>
    </w:lvl>
    <w:lvl w:ilvl="6" w:tplc="A0905B58">
      <w:numFmt w:val="bullet"/>
      <w:lvlText w:val="•"/>
      <w:lvlJc w:val="left"/>
      <w:pPr>
        <w:ind w:left="5679" w:hanging="209"/>
      </w:pPr>
      <w:rPr>
        <w:rFonts w:hint="default"/>
        <w:lang w:val="ru-RU" w:eastAsia="ru-RU" w:bidi="ru-RU"/>
      </w:rPr>
    </w:lvl>
    <w:lvl w:ilvl="7" w:tplc="9A6CAE6C">
      <w:numFmt w:val="bullet"/>
      <w:lvlText w:val="•"/>
      <w:lvlJc w:val="left"/>
      <w:pPr>
        <w:ind w:left="6650" w:hanging="209"/>
      </w:pPr>
      <w:rPr>
        <w:rFonts w:hint="default"/>
        <w:lang w:val="ru-RU" w:eastAsia="ru-RU" w:bidi="ru-RU"/>
      </w:rPr>
    </w:lvl>
    <w:lvl w:ilvl="8" w:tplc="08482ACA">
      <w:numFmt w:val="bullet"/>
      <w:lvlText w:val="•"/>
      <w:lvlJc w:val="left"/>
      <w:pPr>
        <w:ind w:left="7622" w:hanging="209"/>
      </w:pPr>
      <w:rPr>
        <w:rFonts w:hint="default"/>
        <w:lang w:val="ru-RU" w:eastAsia="ru-RU" w:bidi="ru-RU"/>
      </w:rPr>
    </w:lvl>
  </w:abstractNum>
  <w:abstractNum w:abstractNumId="10" w15:restartNumberingAfterBreak="0">
    <w:nsid w:val="615259B7"/>
    <w:multiLevelType w:val="hybridMultilevel"/>
    <w:tmpl w:val="F80C78E0"/>
    <w:lvl w:ilvl="0" w:tplc="C352BD9A">
      <w:start w:val="3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650A7DBB"/>
    <w:multiLevelType w:val="hybridMultilevel"/>
    <w:tmpl w:val="38160522"/>
    <w:lvl w:ilvl="0" w:tplc="845E6A38">
      <w:start w:val="5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763221A8"/>
    <w:multiLevelType w:val="hybridMultilevel"/>
    <w:tmpl w:val="DE74B77E"/>
    <w:lvl w:ilvl="0" w:tplc="CD643504">
      <w:numFmt w:val="bullet"/>
      <w:lvlText w:val="о"/>
      <w:lvlJc w:val="left"/>
      <w:pPr>
        <w:ind w:left="454" w:hanging="180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1" w:tplc="0032F414">
      <w:start w:val="1"/>
      <w:numFmt w:val="decimal"/>
      <w:lvlText w:val="%2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33812B0">
      <w:numFmt w:val="bullet"/>
      <w:lvlText w:val="•"/>
      <w:lvlJc w:val="left"/>
      <w:pPr>
        <w:ind w:left="1471" w:hanging="181"/>
      </w:pPr>
      <w:rPr>
        <w:rFonts w:hint="default"/>
        <w:lang w:val="ru-RU" w:eastAsia="ru-RU" w:bidi="ru-RU"/>
      </w:rPr>
    </w:lvl>
    <w:lvl w:ilvl="3" w:tplc="3B2C992A">
      <w:numFmt w:val="bullet"/>
      <w:lvlText w:val="•"/>
      <w:lvlJc w:val="left"/>
      <w:pPr>
        <w:ind w:left="2483" w:hanging="181"/>
      </w:pPr>
      <w:rPr>
        <w:rFonts w:hint="default"/>
        <w:lang w:val="ru-RU" w:eastAsia="ru-RU" w:bidi="ru-RU"/>
      </w:rPr>
    </w:lvl>
    <w:lvl w:ilvl="4" w:tplc="78EA30D0">
      <w:numFmt w:val="bullet"/>
      <w:lvlText w:val="•"/>
      <w:lvlJc w:val="left"/>
      <w:pPr>
        <w:ind w:left="3495" w:hanging="181"/>
      </w:pPr>
      <w:rPr>
        <w:rFonts w:hint="default"/>
        <w:lang w:val="ru-RU" w:eastAsia="ru-RU" w:bidi="ru-RU"/>
      </w:rPr>
    </w:lvl>
    <w:lvl w:ilvl="5" w:tplc="E2743A7E">
      <w:numFmt w:val="bullet"/>
      <w:lvlText w:val="•"/>
      <w:lvlJc w:val="left"/>
      <w:pPr>
        <w:ind w:left="4507" w:hanging="181"/>
      </w:pPr>
      <w:rPr>
        <w:rFonts w:hint="default"/>
        <w:lang w:val="ru-RU" w:eastAsia="ru-RU" w:bidi="ru-RU"/>
      </w:rPr>
    </w:lvl>
    <w:lvl w:ilvl="6" w:tplc="774402C2">
      <w:numFmt w:val="bullet"/>
      <w:lvlText w:val="•"/>
      <w:lvlJc w:val="left"/>
      <w:pPr>
        <w:ind w:left="5519" w:hanging="181"/>
      </w:pPr>
      <w:rPr>
        <w:rFonts w:hint="default"/>
        <w:lang w:val="ru-RU" w:eastAsia="ru-RU" w:bidi="ru-RU"/>
      </w:rPr>
    </w:lvl>
    <w:lvl w:ilvl="7" w:tplc="4D288A52">
      <w:numFmt w:val="bullet"/>
      <w:lvlText w:val="•"/>
      <w:lvlJc w:val="left"/>
      <w:pPr>
        <w:ind w:left="6530" w:hanging="181"/>
      </w:pPr>
      <w:rPr>
        <w:rFonts w:hint="default"/>
        <w:lang w:val="ru-RU" w:eastAsia="ru-RU" w:bidi="ru-RU"/>
      </w:rPr>
    </w:lvl>
    <w:lvl w:ilvl="8" w:tplc="FC247746">
      <w:numFmt w:val="bullet"/>
      <w:lvlText w:val="•"/>
      <w:lvlJc w:val="left"/>
      <w:pPr>
        <w:ind w:left="7542" w:hanging="181"/>
      </w:pPr>
      <w:rPr>
        <w:rFonts w:hint="default"/>
        <w:lang w:val="ru-RU" w:eastAsia="ru-RU" w:bidi="ru-RU"/>
      </w:rPr>
    </w:lvl>
  </w:abstractNum>
  <w:abstractNum w:abstractNumId="13" w15:restartNumberingAfterBreak="0">
    <w:nsid w:val="7A9D21BA"/>
    <w:multiLevelType w:val="hybridMultilevel"/>
    <w:tmpl w:val="C7B644BC"/>
    <w:lvl w:ilvl="0" w:tplc="DFB6D9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545F"/>
    <w:multiLevelType w:val="hybridMultilevel"/>
    <w:tmpl w:val="D548BC82"/>
    <w:lvl w:ilvl="0" w:tplc="9F34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5A79"/>
    <w:rsid w:val="001717B7"/>
    <w:rsid w:val="001D6113"/>
    <w:rsid w:val="003768E3"/>
    <w:rsid w:val="004977D8"/>
    <w:rsid w:val="004B6CE0"/>
    <w:rsid w:val="004D11AA"/>
    <w:rsid w:val="0054719B"/>
    <w:rsid w:val="005652FE"/>
    <w:rsid w:val="005E1FCD"/>
    <w:rsid w:val="005E5A79"/>
    <w:rsid w:val="006100CD"/>
    <w:rsid w:val="006C7696"/>
    <w:rsid w:val="0070725A"/>
    <w:rsid w:val="00783D1A"/>
    <w:rsid w:val="007A6210"/>
    <w:rsid w:val="008C5483"/>
    <w:rsid w:val="00923372"/>
    <w:rsid w:val="00A57DA7"/>
    <w:rsid w:val="00A66926"/>
    <w:rsid w:val="00B716F5"/>
    <w:rsid w:val="00BD2620"/>
    <w:rsid w:val="00CA16DD"/>
    <w:rsid w:val="00D05CC9"/>
    <w:rsid w:val="00D367DE"/>
    <w:rsid w:val="00D370AB"/>
    <w:rsid w:val="00D40B78"/>
    <w:rsid w:val="00DC3D24"/>
    <w:rsid w:val="00D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983646"/>
  <w15:docId w15:val="{C0088FE0-44A8-4712-85CE-6FCE709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6692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7A62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7A6210"/>
  </w:style>
  <w:style w:type="paragraph" w:styleId="a6">
    <w:name w:val="header"/>
    <w:basedOn w:val="a"/>
    <w:link w:val="a7"/>
    <w:uiPriority w:val="99"/>
    <w:unhideWhenUsed/>
    <w:rsid w:val="007A6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21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A6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21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 Spacing"/>
    <w:uiPriority w:val="1"/>
    <w:qFormat/>
    <w:rsid w:val="007A621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977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77D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F6F0-4218-46ED-989C-220D8B1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Pikkard_nv</cp:lastModifiedBy>
  <cp:revision>12</cp:revision>
  <cp:lastPrinted>2020-09-03T09:19:00Z</cp:lastPrinted>
  <dcterms:created xsi:type="dcterms:W3CDTF">2020-07-08T03:13:00Z</dcterms:created>
  <dcterms:modified xsi:type="dcterms:W3CDTF">2020-09-22T08:32:00Z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2020-07-08T00:00:00Z</vt:filetime>
  </property>
</Properties>
</file>