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B0E" w:rsidRPr="00000643" w:rsidRDefault="00000643" w:rsidP="00000643">
      <w:pPr>
        <w:ind w:firstLine="709"/>
        <w:jc w:val="both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B689573" wp14:editId="363A27C8">
            <wp:simplePos x="0" y="0"/>
            <wp:positionH relativeFrom="column">
              <wp:posOffset>2686050</wp:posOffset>
            </wp:positionH>
            <wp:positionV relativeFrom="paragraph">
              <wp:posOffset>-253365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3B0E" w:rsidRPr="00000643" w:rsidRDefault="00883B0E" w:rsidP="00000643">
      <w:pPr>
        <w:pStyle w:val="a3"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883B0E" w:rsidRPr="00000643" w:rsidRDefault="00883B0E" w:rsidP="00000643">
      <w:pPr>
        <w:pStyle w:val="a3"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883B0E" w:rsidRPr="00000643" w:rsidRDefault="00883B0E" w:rsidP="00000643">
      <w:pPr>
        <w:pStyle w:val="a3"/>
        <w:ind w:firstLine="709"/>
        <w:jc w:val="both"/>
        <w:rPr>
          <w:rFonts w:ascii="Arial" w:hAnsi="Arial"/>
          <w:b w:val="0"/>
          <w:sz w:val="24"/>
          <w:szCs w:val="24"/>
        </w:rPr>
      </w:pPr>
    </w:p>
    <w:p w:rsidR="00883B0E" w:rsidRPr="00000643" w:rsidRDefault="00883B0E" w:rsidP="00000643">
      <w:pPr>
        <w:pStyle w:val="a3"/>
        <w:ind w:firstLine="709"/>
        <w:rPr>
          <w:rFonts w:ascii="Arial" w:hAnsi="Arial"/>
          <w:sz w:val="24"/>
          <w:szCs w:val="28"/>
        </w:rPr>
      </w:pPr>
      <w:r w:rsidRPr="00000643">
        <w:rPr>
          <w:rFonts w:ascii="Arial" w:hAnsi="Arial"/>
          <w:sz w:val="24"/>
          <w:szCs w:val="28"/>
        </w:rPr>
        <w:t>АДМИНИСТРАЦИЯ ЗАРИНСКОГО РАЙОНА</w:t>
      </w:r>
    </w:p>
    <w:p w:rsidR="00883B0E" w:rsidRPr="00000643" w:rsidRDefault="00883B0E" w:rsidP="00000643">
      <w:pPr>
        <w:pStyle w:val="a3"/>
        <w:ind w:firstLine="709"/>
        <w:rPr>
          <w:rFonts w:ascii="Arial" w:hAnsi="Arial"/>
          <w:sz w:val="24"/>
          <w:szCs w:val="28"/>
        </w:rPr>
      </w:pPr>
      <w:r w:rsidRPr="00000643">
        <w:rPr>
          <w:rFonts w:ascii="Arial" w:hAnsi="Arial"/>
          <w:sz w:val="24"/>
          <w:szCs w:val="28"/>
        </w:rPr>
        <w:t>АЛТАЙСКОГО КРАЯ</w:t>
      </w:r>
    </w:p>
    <w:p w:rsidR="00883B0E" w:rsidRDefault="00883B0E" w:rsidP="00000643">
      <w:pPr>
        <w:pStyle w:val="1"/>
        <w:ind w:firstLine="709"/>
        <w:rPr>
          <w:rFonts w:ascii="Arial" w:hAnsi="Arial"/>
          <w:sz w:val="24"/>
          <w:szCs w:val="24"/>
        </w:rPr>
      </w:pPr>
    </w:p>
    <w:p w:rsidR="00000643" w:rsidRPr="00000643" w:rsidRDefault="00000643" w:rsidP="00000643"/>
    <w:p w:rsidR="00883B0E" w:rsidRPr="00000643" w:rsidRDefault="00883B0E" w:rsidP="00000643">
      <w:pPr>
        <w:pStyle w:val="1"/>
        <w:ind w:firstLine="709"/>
        <w:rPr>
          <w:rFonts w:ascii="Arial" w:hAnsi="Arial"/>
          <w:sz w:val="24"/>
          <w:szCs w:val="24"/>
        </w:rPr>
      </w:pPr>
      <w:r w:rsidRPr="00000643">
        <w:rPr>
          <w:rFonts w:ascii="Arial" w:hAnsi="Arial"/>
          <w:sz w:val="24"/>
          <w:szCs w:val="36"/>
        </w:rPr>
        <w:t>П О С Т А Н О В Л Е Н И Е</w:t>
      </w:r>
    </w:p>
    <w:p w:rsidR="00883B0E" w:rsidRPr="00000643" w:rsidRDefault="00883B0E" w:rsidP="00000643">
      <w:pPr>
        <w:ind w:firstLine="709"/>
        <w:jc w:val="center"/>
        <w:rPr>
          <w:rFonts w:ascii="Arial" w:hAnsi="Arial"/>
          <w:b/>
          <w:sz w:val="24"/>
          <w:szCs w:val="24"/>
        </w:rPr>
      </w:pPr>
    </w:p>
    <w:p w:rsidR="00883B0E" w:rsidRPr="00000643" w:rsidRDefault="007214A3" w:rsidP="00000643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000643">
        <w:rPr>
          <w:rFonts w:ascii="Arial" w:hAnsi="Arial"/>
          <w:b/>
          <w:sz w:val="24"/>
          <w:szCs w:val="24"/>
        </w:rPr>
        <w:t>02.07.2019</w:t>
      </w:r>
      <w:r w:rsidR="00D01849" w:rsidRPr="00000643">
        <w:rPr>
          <w:rFonts w:ascii="Arial" w:hAnsi="Arial"/>
          <w:b/>
          <w:sz w:val="24"/>
          <w:szCs w:val="24"/>
        </w:rPr>
        <w:t xml:space="preserve">                                                                                               </w:t>
      </w:r>
      <w:r w:rsidR="00000643" w:rsidRPr="00000643">
        <w:rPr>
          <w:rFonts w:ascii="Arial" w:hAnsi="Arial"/>
          <w:b/>
          <w:sz w:val="24"/>
          <w:szCs w:val="24"/>
        </w:rPr>
        <w:t xml:space="preserve">   </w:t>
      </w:r>
      <w:r w:rsidR="00D01849" w:rsidRPr="00000643">
        <w:rPr>
          <w:rFonts w:ascii="Arial" w:hAnsi="Arial"/>
          <w:b/>
          <w:sz w:val="24"/>
          <w:szCs w:val="24"/>
        </w:rPr>
        <w:t xml:space="preserve"> </w:t>
      </w:r>
      <w:r w:rsidR="00883B0E" w:rsidRPr="00000643">
        <w:rPr>
          <w:rFonts w:ascii="Arial" w:hAnsi="Arial"/>
          <w:b/>
          <w:sz w:val="24"/>
          <w:szCs w:val="24"/>
        </w:rPr>
        <w:t>№</w:t>
      </w:r>
      <w:r w:rsidRPr="00000643">
        <w:rPr>
          <w:rFonts w:ascii="Arial" w:hAnsi="Arial"/>
          <w:b/>
          <w:sz w:val="24"/>
          <w:szCs w:val="24"/>
        </w:rPr>
        <w:t xml:space="preserve"> 383</w:t>
      </w:r>
    </w:p>
    <w:p w:rsidR="00883B0E" w:rsidRPr="00000643" w:rsidRDefault="00883B0E" w:rsidP="00000643">
      <w:pPr>
        <w:ind w:firstLine="709"/>
        <w:jc w:val="center"/>
        <w:rPr>
          <w:rFonts w:ascii="Arial" w:hAnsi="Arial"/>
          <w:b/>
          <w:sz w:val="24"/>
          <w:szCs w:val="24"/>
        </w:rPr>
      </w:pPr>
      <w:r w:rsidRPr="00000643">
        <w:rPr>
          <w:rFonts w:ascii="Arial" w:hAnsi="Arial"/>
          <w:b/>
          <w:sz w:val="24"/>
          <w:szCs w:val="24"/>
        </w:rPr>
        <w:t>г. Заринск</w:t>
      </w:r>
    </w:p>
    <w:p w:rsidR="00000643" w:rsidRDefault="00883B0E" w:rsidP="00000643">
      <w:pPr>
        <w:ind w:firstLine="709"/>
        <w:jc w:val="both"/>
        <w:rPr>
          <w:rFonts w:ascii="Arial" w:hAnsi="Arial"/>
          <w:sz w:val="24"/>
          <w:szCs w:val="24"/>
        </w:rPr>
      </w:pPr>
      <w:r w:rsidRPr="00000643">
        <w:rPr>
          <w:rFonts w:ascii="Arial" w:hAnsi="Arial"/>
          <w:sz w:val="24"/>
          <w:szCs w:val="24"/>
        </w:rPr>
        <w:t xml:space="preserve">                                                                </w:t>
      </w:r>
    </w:p>
    <w:p w:rsidR="00883B0E" w:rsidRPr="00000643" w:rsidRDefault="00883B0E" w:rsidP="00000643">
      <w:pPr>
        <w:ind w:firstLine="709"/>
        <w:jc w:val="both"/>
        <w:rPr>
          <w:rFonts w:ascii="Arial" w:hAnsi="Arial"/>
          <w:sz w:val="24"/>
          <w:szCs w:val="24"/>
        </w:rPr>
      </w:pPr>
      <w:r w:rsidRPr="00000643">
        <w:rPr>
          <w:rFonts w:ascii="Arial" w:hAnsi="Arial"/>
          <w:sz w:val="24"/>
          <w:szCs w:val="24"/>
        </w:rPr>
        <w:t xml:space="preserve">                    </w:t>
      </w:r>
    </w:p>
    <w:p w:rsidR="00883B0E" w:rsidRPr="00000643" w:rsidRDefault="00000643" w:rsidP="00000643">
      <w:pPr>
        <w:ind w:firstLine="709"/>
        <w:jc w:val="center"/>
        <w:rPr>
          <w:rFonts w:ascii="Arial" w:hAnsi="Arial"/>
          <w:b/>
          <w:sz w:val="24"/>
          <w:szCs w:val="26"/>
        </w:rPr>
      </w:pPr>
      <w:r w:rsidRPr="00000643">
        <w:rPr>
          <w:rFonts w:ascii="Arial" w:hAnsi="Arial"/>
          <w:b/>
          <w:sz w:val="24"/>
          <w:szCs w:val="26"/>
        </w:rPr>
        <w:t>О внесении дополнений в постановление Администрации Заринского района от 13.07.2018 № 459 «Об утверждения Положения «О порядке осуществления муниципального земельного контроля на территории муниципального образования Заринский район Алтайского края»</w:t>
      </w:r>
    </w:p>
    <w:p w:rsidR="00000643" w:rsidRDefault="00000643" w:rsidP="00000643">
      <w:pPr>
        <w:ind w:firstLine="709"/>
        <w:jc w:val="both"/>
        <w:rPr>
          <w:rFonts w:ascii="Arial" w:hAnsi="Arial"/>
          <w:sz w:val="24"/>
          <w:szCs w:val="26"/>
        </w:rPr>
      </w:pPr>
    </w:p>
    <w:p w:rsidR="00000643" w:rsidRPr="00000643" w:rsidRDefault="00000643" w:rsidP="00000643">
      <w:pPr>
        <w:ind w:firstLine="709"/>
        <w:jc w:val="both"/>
        <w:rPr>
          <w:rFonts w:ascii="Arial" w:hAnsi="Arial"/>
          <w:sz w:val="24"/>
          <w:szCs w:val="26"/>
        </w:rPr>
      </w:pPr>
    </w:p>
    <w:p w:rsidR="00883B0E" w:rsidRPr="00000643" w:rsidRDefault="009A38E7" w:rsidP="00000643">
      <w:pPr>
        <w:pStyle w:val="a5"/>
        <w:ind w:firstLine="709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 xml:space="preserve">В </w:t>
      </w:r>
      <w:r w:rsidR="00D01849" w:rsidRPr="00000643">
        <w:rPr>
          <w:rFonts w:ascii="Arial" w:hAnsi="Arial"/>
          <w:sz w:val="24"/>
          <w:szCs w:val="26"/>
        </w:rPr>
        <w:t>целях приведения нормативно-правовых актов Администрация Заринского района в соответствии с действующим законодательством, руководствуясь ст. 38 Устава муниципального образования Заринского района Алтайского края</w:t>
      </w:r>
      <w:r w:rsidR="00C6671A" w:rsidRPr="00000643">
        <w:rPr>
          <w:rFonts w:ascii="Arial" w:hAnsi="Arial"/>
          <w:sz w:val="24"/>
          <w:szCs w:val="26"/>
        </w:rPr>
        <w:t xml:space="preserve"> Администрация района: </w:t>
      </w:r>
    </w:p>
    <w:p w:rsidR="00883B0E" w:rsidRPr="00000643" w:rsidRDefault="00883B0E" w:rsidP="00000643">
      <w:pPr>
        <w:ind w:firstLine="709"/>
        <w:jc w:val="center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>П О С Т А Н О В Л Я Е Т:</w:t>
      </w:r>
    </w:p>
    <w:p w:rsidR="00C6671A" w:rsidRPr="00000643" w:rsidRDefault="00C6671A" w:rsidP="00000643">
      <w:pPr>
        <w:pStyle w:val="a7"/>
        <w:numPr>
          <w:ilvl w:val="0"/>
          <w:numId w:val="1"/>
        </w:numPr>
        <w:ind w:left="0" w:firstLine="709"/>
        <w:jc w:val="both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 xml:space="preserve">Дополнить пункт 3.7 Положения «О порядке осуществления муниципального земельного контроля на территории муниципального образования Заринский район Алтайского края» утвержденного постановлением </w:t>
      </w:r>
      <w:r w:rsidR="00B1690B" w:rsidRPr="00000643">
        <w:rPr>
          <w:rFonts w:ascii="Arial" w:hAnsi="Arial"/>
          <w:sz w:val="24"/>
          <w:szCs w:val="26"/>
        </w:rPr>
        <w:t>Администрации</w:t>
      </w:r>
      <w:r w:rsidRPr="00000643">
        <w:rPr>
          <w:rFonts w:ascii="Arial" w:hAnsi="Arial"/>
          <w:sz w:val="24"/>
          <w:szCs w:val="26"/>
        </w:rPr>
        <w:t xml:space="preserve"> Заринского района 13.07.2008 № 459 подпунктами </w:t>
      </w:r>
      <w:r w:rsidR="00A8167D" w:rsidRPr="00000643">
        <w:rPr>
          <w:rFonts w:ascii="Arial" w:hAnsi="Arial"/>
          <w:sz w:val="24"/>
          <w:szCs w:val="26"/>
        </w:rPr>
        <w:t xml:space="preserve">4,5,6,7 </w:t>
      </w:r>
      <w:r w:rsidRPr="00000643">
        <w:rPr>
          <w:rFonts w:ascii="Arial" w:hAnsi="Arial"/>
          <w:sz w:val="24"/>
          <w:szCs w:val="26"/>
        </w:rPr>
        <w:t>следующего содержания:</w:t>
      </w:r>
    </w:p>
    <w:p w:rsidR="00C6671A" w:rsidRPr="00000643" w:rsidRDefault="00A8167D" w:rsidP="00000643">
      <w:pPr>
        <w:pStyle w:val="a7"/>
        <w:ind w:left="0" w:firstLine="709"/>
        <w:jc w:val="both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>«</w:t>
      </w:r>
      <w:r w:rsidR="00C6671A" w:rsidRPr="00000643">
        <w:rPr>
          <w:rFonts w:ascii="Arial" w:hAnsi="Arial"/>
          <w:sz w:val="24"/>
          <w:szCs w:val="26"/>
        </w:rPr>
        <w:t>4) случаи, предусмотренные частью 2 статьи 10 Федерального закона № 294-ФЗ;</w:t>
      </w:r>
    </w:p>
    <w:p w:rsidR="00C6671A" w:rsidRPr="00000643" w:rsidRDefault="005E2173" w:rsidP="00000643">
      <w:pPr>
        <w:pStyle w:val="a7"/>
        <w:ind w:left="0" w:firstLine="709"/>
        <w:jc w:val="both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>5) в</w:t>
      </w:r>
      <w:r w:rsidR="00C6671A" w:rsidRPr="00000643">
        <w:rPr>
          <w:rFonts w:ascii="Arial" w:hAnsi="Arial"/>
          <w:sz w:val="24"/>
          <w:szCs w:val="26"/>
        </w:rPr>
        <w:t xml:space="preserve">ыявление по итогам проведения административного обследования объекта земельных отношений признаков нарушений требований </w:t>
      </w:r>
      <w:r w:rsidR="00670DF4" w:rsidRPr="00000643">
        <w:rPr>
          <w:rFonts w:ascii="Arial" w:hAnsi="Arial"/>
          <w:sz w:val="24"/>
          <w:szCs w:val="26"/>
        </w:rPr>
        <w:t>законодательства Российской Федерации, за которые законодательством Российской Федерации предусмотрена административная и иная ответственность;</w:t>
      </w:r>
    </w:p>
    <w:p w:rsidR="00670DF4" w:rsidRPr="00000643" w:rsidRDefault="00670DF4" w:rsidP="00000643">
      <w:pPr>
        <w:pStyle w:val="a7"/>
        <w:ind w:left="0" w:firstLine="709"/>
        <w:jc w:val="both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>6) поступление в орган государственного земельного надзора обращений и заявлений юридических лиц, индивидуальных предпринимателей, граждан, информации от органов государственной власти, органов местного самоуправления о нарушениях имущественных прав Российской Федерации, субъектов Российской Федерации, муниципальных образований, юридических лиц, граждан;</w:t>
      </w:r>
    </w:p>
    <w:p w:rsidR="00670DF4" w:rsidRPr="00000643" w:rsidRDefault="00670DF4" w:rsidP="00000643">
      <w:pPr>
        <w:pStyle w:val="a7"/>
        <w:ind w:left="0" w:firstLine="709"/>
        <w:jc w:val="both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>7) случаи, предусмотренные пунктом 16 статьи 6 Федерального закона от 24.07.2002 № 101-ФЗ «Об обороте Земель сельскохозяйственного назначения</w:t>
      </w:r>
      <w:r w:rsidR="005A7646" w:rsidRPr="00000643">
        <w:rPr>
          <w:rFonts w:ascii="Arial" w:hAnsi="Arial"/>
          <w:sz w:val="24"/>
          <w:szCs w:val="26"/>
        </w:rPr>
        <w:t>».</w:t>
      </w:r>
    </w:p>
    <w:p w:rsidR="005A7646" w:rsidRPr="00000643" w:rsidRDefault="005E2173" w:rsidP="00000643">
      <w:pPr>
        <w:ind w:firstLine="709"/>
        <w:jc w:val="both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 xml:space="preserve">     </w:t>
      </w:r>
      <w:r w:rsidR="005A7646" w:rsidRPr="00000643">
        <w:rPr>
          <w:rFonts w:ascii="Arial" w:hAnsi="Arial"/>
          <w:sz w:val="24"/>
          <w:szCs w:val="26"/>
        </w:rPr>
        <w:t xml:space="preserve"> 2. </w:t>
      </w:r>
      <w:r w:rsidR="00A025FB" w:rsidRPr="00000643">
        <w:rPr>
          <w:rFonts w:ascii="Arial" w:hAnsi="Arial"/>
          <w:sz w:val="24"/>
          <w:szCs w:val="26"/>
        </w:rPr>
        <w:t xml:space="preserve"> </w:t>
      </w:r>
      <w:r w:rsidR="005A7646" w:rsidRPr="00000643">
        <w:rPr>
          <w:rFonts w:ascii="Arial" w:hAnsi="Arial"/>
          <w:sz w:val="24"/>
          <w:szCs w:val="26"/>
        </w:rPr>
        <w:t>Настоящее постановление опубликовать в районной га</w:t>
      </w:r>
      <w:r w:rsidR="00EE71BB" w:rsidRPr="00000643">
        <w:rPr>
          <w:rFonts w:ascii="Arial" w:hAnsi="Arial"/>
          <w:sz w:val="24"/>
          <w:szCs w:val="26"/>
        </w:rPr>
        <w:t xml:space="preserve">зете «Знамя Ильича» или </w:t>
      </w:r>
      <w:r w:rsidR="00B1690B" w:rsidRPr="00000643">
        <w:rPr>
          <w:rFonts w:ascii="Arial" w:hAnsi="Arial"/>
          <w:sz w:val="24"/>
          <w:szCs w:val="26"/>
        </w:rPr>
        <w:t xml:space="preserve">обнародовать </w:t>
      </w:r>
      <w:r w:rsidR="005A7646" w:rsidRPr="00000643">
        <w:rPr>
          <w:rFonts w:ascii="Arial" w:hAnsi="Arial"/>
          <w:sz w:val="24"/>
          <w:szCs w:val="26"/>
        </w:rPr>
        <w:t>на официальном сайте муниципального образования Заринский район Алтайского края.</w:t>
      </w:r>
    </w:p>
    <w:p w:rsidR="00883B0E" w:rsidRPr="00000643" w:rsidRDefault="005E2173" w:rsidP="00000643">
      <w:pPr>
        <w:ind w:firstLine="709"/>
        <w:jc w:val="both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 xml:space="preserve">    </w:t>
      </w:r>
      <w:r w:rsidR="00A025FB" w:rsidRPr="00000643">
        <w:rPr>
          <w:rFonts w:ascii="Arial" w:hAnsi="Arial"/>
          <w:sz w:val="24"/>
          <w:szCs w:val="26"/>
        </w:rPr>
        <w:t xml:space="preserve"> </w:t>
      </w:r>
      <w:r w:rsidRPr="00000643">
        <w:rPr>
          <w:rFonts w:ascii="Arial" w:hAnsi="Arial"/>
          <w:sz w:val="24"/>
          <w:szCs w:val="26"/>
        </w:rPr>
        <w:t xml:space="preserve"> </w:t>
      </w:r>
      <w:r w:rsidR="005A7646" w:rsidRPr="00000643">
        <w:rPr>
          <w:rFonts w:ascii="Arial" w:hAnsi="Arial"/>
          <w:sz w:val="24"/>
          <w:szCs w:val="26"/>
        </w:rPr>
        <w:t xml:space="preserve">3. </w:t>
      </w:r>
      <w:r w:rsidRPr="00000643">
        <w:rPr>
          <w:rFonts w:ascii="Arial" w:hAnsi="Arial"/>
          <w:sz w:val="24"/>
          <w:szCs w:val="26"/>
        </w:rPr>
        <w:t xml:space="preserve">  </w:t>
      </w:r>
      <w:r w:rsidR="005A7646" w:rsidRPr="00000643">
        <w:rPr>
          <w:rFonts w:ascii="Arial" w:hAnsi="Arial"/>
          <w:sz w:val="24"/>
          <w:szCs w:val="26"/>
        </w:rPr>
        <w:t>Настоящее постановление вступает в силу</w:t>
      </w:r>
      <w:r w:rsidRPr="00000643">
        <w:rPr>
          <w:rFonts w:ascii="Arial" w:hAnsi="Arial"/>
          <w:sz w:val="24"/>
          <w:szCs w:val="26"/>
        </w:rPr>
        <w:t xml:space="preserve"> с момента </w:t>
      </w:r>
      <w:r w:rsidR="00EE71BB" w:rsidRPr="00000643">
        <w:rPr>
          <w:rFonts w:ascii="Arial" w:hAnsi="Arial"/>
          <w:sz w:val="24"/>
          <w:szCs w:val="26"/>
        </w:rPr>
        <w:t>опубликования в  районной газете «Знамя Ильича или обнародования на официальном сайте муниципального образования Заринский район Алтайского края</w:t>
      </w:r>
      <w:r w:rsidR="002F0889" w:rsidRPr="00000643">
        <w:rPr>
          <w:rFonts w:ascii="Arial" w:hAnsi="Arial"/>
          <w:sz w:val="24"/>
          <w:szCs w:val="26"/>
        </w:rPr>
        <w:t>.</w:t>
      </w:r>
    </w:p>
    <w:p w:rsidR="00883B0E" w:rsidRPr="00000643" w:rsidRDefault="00883B0E" w:rsidP="00000643">
      <w:pPr>
        <w:ind w:firstLine="709"/>
        <w:jc w:val="both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 xml:space="preserve">              </w:t>
      </w:r>
      <w:r w:rsidRPr="00000643">
        <w:rPr>
          <w:rFonts w:ascii="Arial" w:hAnsi="Arial"/>
          <w:vanish/>
          <w:sz w:val="24"/>
          <w:szCs w:val="26"/>
        </w:rPr>
        <w:t>стелеком"одной электрической связи "</w:t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vanish/>
          <w:sz w:val="24"/>
          <w:szCs w:val="26"/>
        </w:rPr>
        <w:pgNum/>
      </w:r>
      <w:r w:rsidRPr="00000643">
        <w:rPr>
          <w:rFonts w:ascii="Arial" w:hAnsi="Arial"/>
          <w:sz w:val="24"/>
          <w:szCs w:val="26"/>
        </w:rPr>
        <w:t xml:space="preserve"> </w:t>
      </w:r>
    </w:p>
    <w:p w:rsidR="00883B0E" w:rsidRPr="00000643" w:rsidRDefault="00883B0E" w:rsidP="00000643">
      <w:pPr>
        <w:ind w:firstLine="709"/>
        <w:jc w:val="both"/>
        <w:rPr>
          <w:rFonts w:ascii="Arial" w:hAnsi="Arial"/>
          <w:sz w:val="24"/>
          <w:szCs w:val="26"/>
        </w:rPr>
      </w:pPr>
    </w:p>
    <w:p w:rsidR="00883B0E" w:rsidRPr="00000643" w:rsidRDefault="00883B0E" w:rsidP="00000643">
      <w:pPr>
        <w:ind w:firstLine="709"/>
        <w:jc w:val="both"/>
        <w:rPr>
          <w:rFonts w:ascii="Arial" w:hAnsi="Arial"/>
          <w:sz w:val="24"/>
          <w:szCs w:val="26"/>
        </w:rPr>
      </w:pPr>
    </w:p>
    <w:p w:rsidR="005E2173" w:rsidRPr="00000643" w:rsidRDefault="005E2173" w:rsidP="00000643">
      <w:pPr>
        <w:ind w:firstLine="709"/>
        <w:jc w:val="both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>Первый заместитель</w:t>
      </w:r>
    </w:p>
    <w:p w:rsidR="00000643" w:rsidRPr="00000643" w:rsidRDefault="005E2173" w:rsidP="00FC5CCB">
      <w:pPr>
        <w:ind w:firstLine="709"/>
        <w:jc w:val="both"/>
        <w:rPr>
          <w:rFonts w:ascii="Arial" w:hAnsi="Arial"/>
          <w:sz w:val="24"/>
          <w:szCs w:val="26"/>
        </w:rPr>
      </w:pPr>
      <w:r w:rsidRPr="00000643">
        <w:rPr>
          <w:rFonts w:ascii="Arial" w:hAnsi="Arial"/>
          <w:sz w:val="24"/>
          <w:szCs w:val="26"/>
        </w:rPr>
        <w:t>главы</w:t>
      </w:r>
      <w:r w:rsidR="00883B0E" w:rsidRPr="00000643">
        <w:rPr>
          <w:rFonts w:ascii="Arial" w:hAnsi="Arial"/>
          <w:sz w:val="24"/>
          <w:szCs w:val="26"/>
        </w:rPr>
        <w:t xml:space="preserve"> района</w:t>
      </w:r>
      <w:r w:rsidR="00000643">
        <w:rPr>
          <w:rFonts w:ascii="Arial" w:hAnsi="Arial"/>
          <w:sz w:val="24"/>
          <w:szCs w:val="26"/>
        </w:rPr>
        <w:t xml:space="preserve">   </w:t>
      </w:r>
      <w:r w:rsidR="00FC5CCB">
        <w:rPr>
          <w:rFonts w:ascii="Arial" w:hAnsi="Arial"/>
          <w:sz w:val="24"/>
          <w:szCs w:val="26"/>
        </w:rPr>
        <w:t>В.К.Тимирязев</w:t>
      </w:r>
    </w:p>
    <w:p w:rsidR="002F0889" w:rsidRPr="00000643" w:rsidRDefault="00FC5CCB" w:rsidP="00FC5CCB">
      <w:pPr>
        <w:ind w:firstLine="70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6"/>
        </w:rPr>
        <w:lastRenderedPageBreak/>
        <w:t xml:space="preserve"> </w:t>
      </w:r>
      <w:r>
        <w:rPr>
          <w:rFonts w:ascii="Arial" w:hAnsi="Arial"/>
          <w:sz w:val="24"/>
          <w:szCs w:val="26"/>
        </w:rPr>
        <w:tab/>
      </w:r>
      <w:r>
        <w:rPr>
          <w:rFonts w:ascii="Arial" w:hAnsi="Arial"/>
          <w:sz w:val="24"/>
          <w:szCs w:val="26"/>
        </w:rPr>
        <w:tab/>
      </w:r>
      <w:bookmarkStart w:id="0" w:name="_GoBack"/>
      <w:bookmarkEnd w:id="0"/>
    </w:p>
    <w:p w:rsidR="002F0889" w:rsidRPr="00000643" w:rsidRDefault="002F0889" w:rsidP="00000643">
      <w:pPr>
        <w:pStyle w:val="a3"/>
        <w:ind w:firstLine="709"/>
        <w:jc w:val="both"/>
        <w:rPr>
          <w:rFonts w:ascii="Arial" w:hAnsi="Arial"/>
          <w:b w:val="0"/>
          <w:sz w:val="24"/>
          <w:szCs w:val="24"/>
        </w:rPr>
      </w:pPr>
    </w:p>
    <w:sectPr w:rsidR="002F0889" w:rsidRPr="00000643" w:rsidSect="00FC5CCB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5FE" w:rsidRDefault="00A055FE" w:rsidP="002F0889">
      <w:r>
        <w:separator/>
      </w:r>
    </w:p>
  </w:endnote>
  <w:endnote w:type="continuationSeparator" w:id="0">
    <w:p w:rsidR="00A055FE" w:rsidRDefault="00A055FE" w:rsidP="002F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5FE" w:rsidRDefault="00A055FE" w:rsidP="002F0889">
      <w:r>
        <w:separator/>
      </w:r>
    </w:p>
  </w:footnote>
  <w:footnote w:type="continuationSeparator" w:id="0">
    <w:p w:rsidR="00A055FE" w:rsidRDefault="00A055FE" w:rsidP="002F0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A2D"/>
    <w:multiLevelType w:val="hybridMultilevel"/>
    <w:tmpl w:val="05A2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477C5"/>
    <w:multiLevelType w:val="hybridMultilevel"/>
    <w:tmpl w:val="05A28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B0E"/>
    <w:rsid w:val="00000643"/>
    <w:rsid w:val="000E6C3F"/>
    <w:rsid w:val="002F0889"/>
    <w:rsid w:val="003855D0"/>
    <w:rsid w:val="003D1F7B"/>
    <w:rsid w:val="004A1D2A"/>
    <w:rsid w:val="004F5F00"/>
    <w:rsid w:val="005A7646"/>
    <w:rsid w:val="005E2173"/>
    <w:rsid w:val="00670DF4"/>
    <w:rsid w:val="006B1AC7"/>
    <w:rsid w:val="007214A3"/>
    <w:rsid w:val="008162FC"/>
    <w:rsid w:val="00825F1A"/>
    <w:rsid w:val="00883B0E"/>
    <w:rsid w:val="008B7384"/>
    <w:rsid w:val="0097184B"/>
    <w:rsid w:val="009A38E7"/>
    <w:rsid w:val="009F1261"/>
    <w:rsid w:val="00A025FB"/>
    <w:rsid w:val="00A055FE"/>
    <w:rsid w:val="00A8167D"/>
    <w:rsid w:val="00B1690B"/>
    <w:rsid w:val="00BC5A27"/>
    <w:rsid w:val="00C31B8D"/>
    <w:rsid w:val="00C6671A"/>
    <w:rsid w:val="00D01849"/>
    <w:rsid w:val="00E06A60"/>
    <w:rsid w:val="00EA2F2D"/>
    <w:rsid w:val="00EE71BB"/>
    <w:rsid w:val="00F05F1C"/>
    <w:rsid w:val="00F33AB3"/>
    <w:rsid w:val="00F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59AC9"/>
  <w15:docId w15:val="{ED97907B-B585-418A-98FB-716AD850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B0E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883B0E"/>
    <w:pPr>
      <w:keepNext/>
      <w:jc w:val="both"/>
      <w:outlineLvl w:val="2"/>
    </w:pPr>
    <w:rPr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B0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83B0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Title"/>
    <w:basedOn w:val="a"/>
    <w:link w:val="a4"/>
    <w:qFormat/>
    <w:rsid w:val="00883B0E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83B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883B0E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883B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C6671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F08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0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F08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08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 О С Т А Н О В Л Е Н И Е            </vt:lpstr>
      <vt:lpstr/>
      <vt:lpstr>П О С Т А Н О В Л Е Н И Е            </vt:lpstr>
    </vt:vector>
  </TitlesOfParts>
  <Company>Reanimator Extreme Edition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schvebel_su</dc:creator>
  <cp:lastModifiedBy>Pikkard_nv</cp:lastModifiedBy>
  <cp:revision>10</cp:revision>
  <cp:lastPrinted>2019-07-04T03:28:00Z</cp:lastPrinted>
  <dcterms:created xsi:type="dcterms:W3CDTF">2019-07-04T02:46:00Z</dcterms:created>
  <dcterms:modified xsi:type="dcterms:W3CDTF">2019-08-01T04:46:00Z</dcterms:modified>
</cp:coreProperties>
</file>