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7B" w:rsidRPr="0011473A" w:rsidRDefault="00EB6009" w:rsidP="0011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2955925</wp:posOffset>
            </wp:positionH>
            <wp:positionV relativeFrom="paragraph">
              <wp:posOffset>-259080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009" w:rsidRDefault="00EB6009" w:rsidP="00027B5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EB6009" w:rsidRDefault="00EB6009" w:rsidP="00027B5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13D7B" w:rsidRPr="00027B59" w:rsidRDefault="00113D7B" w:rsidP="00027B5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027B59">
        <w:rPr>
          <w:rFonts w:ascii="Arial" w:eastAsia="Times New Roman" w:hAnsi="Arial" w:cs="Times New Roman"/>
          <w:b/>
          <w:sz w:val="24"/>
          <w:szCs w:val="20"/>
        </w:rPr>
        <w:t>АДМИНИСТРАЦИЯ ЗАРИНСКОГО РАЙОНА</w:t>
      </w:r>
    </w:p>
    <w:p w:rsidR="00113D7B" w:rsidRPr="00027B59" w:rsidRDefault="00113D7B" w:rsidP="00027B5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027B59">
        <w:rPr>
          <w:rFonts w:ascii="Arial" w:eastAsia="Times New Roman" w:hAnsi="Arial" w:cs="Times New Roman"/>
          <w:b/>
          <w:sz w:val="24"/>
          <w:szCs w:val="20"/>
        </w:rPr>
        <w:t>АЛТАЙСКОГО КРАЯ</w:t>
      </w:r>
    </w:p>
    <w:p w:rsidR="00113D7B" w:rsidRDefault="00113D7B" w:rsidP="00027B59">
      <w:pPr>
        <w:keepNext/>
        <w:snapToGri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EB6009" w:rsidRPr="00027B59" w:rsidRDefault="00EB6009" w:rsidP="00027B59">
      <w:pPr>
        <w:keepNext/>
        <w:snapToGri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13D7B" w:rsidRPr="00027B59" w:rsidRDefault="00113D7B" w:rsidP="00027B59">
      <w:pPr>
        <w:keepNext/>
        <w:snapToGri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27B59">
        <w:rPr>
          <w:rFonts w:ascii="Arial" w:eastAsia="Times New Roman" w:hAnsi="Arial" w:cs="Times New Roman"/>
          <w:b/>
          <w:sz w:val="24"/>
          <w:szCs w:val="24"/>
        </w:rPr>
        <w:t>П О С Т А Н О В Л Е Н И Е</w:t>
      </w:r>
    </w:p>
    <w:p w:rsidR="00113D7B" w:rsidRPr="00027B59" w:rsidRDefault="00113D7B" w:rsidP="00027B5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113D7B" w:rsidRPr="00027B59" w:rsidRDefault="00113D7B" w:rsidP="00027B5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113D7B" w:rsidRPr="00027B59" w:rsidRDefault="00113D7B" w:rsidP="00027B5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27B59">
        <w:rPr>
          <w:rFonts w:ascii="Arial" w:eastAsia="Times New Roman" w:hAnsi="Arial" w:cs="Times New Roman"/>
          <w:b/>
          <w:sz w:val="24"/>
          <w:szCs w:val="24"/>
        </w:rPr>
        <w:t xml:space="preserve">     </w:t>
      </w:r>
      <w:r w:rsidR="00027B59" w:rsidRPr="00027B59">
        <w:rPr>
          <w:rFonts w:ascii="Arial" w:eastAsia="Times New Roman" w:hAnsi="Arial" w:cs="Times New Roman"/>
          <w:b/>
          <w:sz w:val="24"/>
          <w:szCs w:val="24"/>
        </w:rPr>
        <w:t>16.03.</w:t>
      </w:r>
      <w:r w:rsidRPr="00027B59">
        <w:rPr>
          <w:rFonts w:ascii="Arial" w:eastAsia="Times New Roman" w:hAnsi="Arial" w:cs="Times New Roman"/>
          <w:b/>
          <w:sz w:val="24"/>
          <w:szCs w:val="24"/>
        </w:rPr>
        <w:t>2020                                                                                      №</w:t>
      </w:r>
      <w:r w:rsidR="00027B59" w:rsidRPr="00027B59">
        <w:rPr>
          <w:rFonts w:ascii="Arial" w:eastAsia="Times New Roman" w:hAnsi="Arial" w:cs="Times New Roman"/>
          <w:b/>
          <w:sz w:val="24"/>
          <w:szCs w:val="24"/>
        </w:rPr>
        <w:t xml:space="preserve"> 114</w:t>
      </w:r>
      <w:r w:rsidRPr="00027B59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:rsidR="00113D7B" w:rsidRPr="00027B59" w:rsidRDefault="00113D7B" w:rsidP="00027B59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27B59">
        <w:rPr>
          <w:rFonts w:ascii="Arial" w:eastAsia="Times New Roman" w:hAnsi="Arial" w:cs="Times New Roman"/>
          <w:b/>
          <w:sz w:val="24"/>
          <w:szCs w:val="24"/>
        </w:rPr>
        <w:t>г. Заринск</w:t>
      </w:r>
    </w:p>
    <w:p w:rsidR="00113D7B" w:rsidRPr="00027B59" w:rsidRDefault="00113D7B" w:rsidP="00027B5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113D7B" w:rsidRPr="00027B59" w:rsidRDefault="00113D7B" w:rsidP="00027B5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027B59" w:rsidRDefault="00027B59" w:rsidP="00027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</w:p>
    <w:p w:rsidR="00027B59" w:rsidRDefault="00027B59" w:rsidP="00027B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6"/>
        </w:rPr>
      </w:pPr>
      <w:r w:rsidRPr="00027B59">
        <w:rPr>
          <w:rFonts w:ascii="Arial" w:eastAsia="Times New Roman" w:hAnsi="Arial" w:cs="Arial"/>
          <w:b/>
          <w:sz w:val="24"/>
          <w:szCs w:val="26"/>
        </w:rPr>
        <w:t>О внесении изменений и дополнений в постановление</w:t>
      </w:r>
      <w:r w:rsidR="00D922AE">
        <w:rPr>
          <w:rFonts w:ascii="Arial" w:eastAsia="Times New Roman" w:hAnsi="Arial" w:cs="Times New Roman"/>
          <w:b/>
          <w:noProof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8pt;margin-top:7.85pt;width:13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" strokecolor="white">
            <v:textbox>
              <w:txbxContent>
                <w:p w:rsidR="00113D7B" w:rsidRPr="008A118C" w:rsidRDefault="00113D7B" w:rsidP="00113D7B">
                  <w:pPr>
                    <w:ind w:left="-851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027B59">
        <w:rPr>
          <w:rFonts w:ascii="Arial" w:eastAsia="Times New Roman" w:hAnsi="Arial" w:cs="Arial"/>
          <w:b/>
          <w:sz w:val="24"/>
          <w:szCs w:val="26"/>
        </w:rPr>
        <w:t xml:space="preserve"> Администрации района от 25.09.2019 №571 « Об утверждении муниципальной программы мероприятий по росту доходного потенциала и о оптимизации расходов бюджета муниципального образования </w:t>
      </w:r>
      <w:proofErr w:type="spellStart"/>
      <w:r w:rsidRPr="00027B59">
        <w:rPr>
          <w:rFonts w:ascii="Arial" w:eastAsia="Times New Roman" w:hAnsi="Arial" w:cs="Arial"/>
          <w:b/>
          <w:sz w:val="24"/>
          <w:szCs w:val="26"/>
        </w:rPr>
        <w:t>Заринский</w:t>
      </w:r>
      <w:proofErr w:type="spellEnd"/>
      <w:r w:rsidRPr="00027B59">
        <w:rPr>
          <w:rFonts w:ascii="Arial" w:eastAsia="Times New Roman" w:hAnsi="Arial" w:cs="Arial"/>
          <w:b/>
          <w:sz w:val="24"/>
          <w:szCs w:val="26"/>
        </w:rPr>
        <w:t xml:space="preserve"> район </w:t>
      </w:r>
    </w:p>
    <w:p w:rsidR="00113D7B" w:rsidRPr="00027B59" w:rsidRDefault="00027B59" w:rsidP="00027B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6"/>
        </w:rPr>
      </w:pPr>
      <w:r w:rsidRPr="00027B59">
        <w:rPr>
          <w:rFonts w:ascii="Arial" w:eastAsia="Times New Roman" w:hAnsi="Arial" w:cs="Arial"/>
          <w:b/>
          <w:sz w:val="24"/>
          <w:szCs w:val="26"/>
        </w:rPr>
        <w:t>Алтайского края на 2019- 2024 годы.</w:t>
      </w:r>
    </w:p>
    <w:p w:rsidR="00027B59" w:rsidRDefault="00113D7B" w:rsidP="00027B5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 w:rsidRPr="00027B59">
        <w:rPr>
          <w:rFonts w:ascii="Arial" w:eastAsia="Times New Roman" w:hAnsi="Arial" w:cs="Times New Roman"/>
          <w:sz w:val="24"/>
          <w:szCs w:val="26"/>
        </w:rPr>
        <w:t xml:space="preserve"> </w:t>
      </w:r>
    </w:p>
    <w:p w:rsidR="00113D7B" w:rsidRPr="00027B59" w:rsidRDefault="00EB6009" w:rsidP="00027B5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>
        <w:rPr>
          <w:rFonts w:ascii="Arial" w:eastAsia="Times New Roman" w:hAnsi="Arial" w:cs="Times New Roman"/>
          <w:sz w:val="24"/>
          <w:szCs w:val="26"/>
        </w:rPr>
        <w:t xml:space="preserve">Руководствуясь распоряжением </w:t>
      </w:r>
      <w:r w:rsidR="00113D7B" w:rsidRPr="00027B59">
        <w:rPr>
          <w:rFonts w:ascii="Arial" w:eastAsia="Times New Roman" w:hAnsi="Arial" w:cs="Times New Roman"/>
          <w:sz w:val="24"/>
          <w:szCs w:val="26"/>
        </w:rPr>
        <w:t>Правительства Алтайского края от 06.03.2020 № 79-р, в целях уточнения мероприятий по погашению кредиторской задолженности бюджета муниципально</w:t>
      </w:r>
      <w:r>
        <w:rPr>
          <w:rFonts w:ascii="Arial" w:eastAsia="Times New Roman" w:hAnsi="Arial" w:cs="Times New Roman"/>
          <w:sz w:val="24"/>
          <w:szCs w:val="26"/>
        </w:rPr>
        <w:t xml:space="preserve">го образования </w:t>
      </w:r>
      <w:proofErr w:type="spellStart"/>
      <w:r>
        <w:rPr>
          <w:rFonts w:ascii="Arial" w:eastAsia="Times New Roman" w:hAnsi="Arial" w:cs="Times New Roman"/>
          <w:sz w:val="24"/>
          <w:szCs w:val="26"/>
        </w:rPr>
        <w:t>Заринский</w:t>
      </w:r>
      <w:proofErr w:type="spellEnd"/>
      <w:r>
        <w:rPr>
          <w:rFonts w:ascii="Arial" w:eastAsia="Times New Roman" w:hAnsi="Arial" w:cs="Times New Roman"/>
          <w:sz w:val="24"/>
          <w:szCs w:val="26"/>
        </w:rPr>
        <w:t xml:space="preserve"> район </w:t>
      </w:r>
      <w:r w:rsidR="00113D7B" w:rsidRPr="00027B59">
        <w:rPr>
          <w:rFonts w:ascii="Arial" w:eastAsia="Times New Roman" w:hAnsi="Arial" w:cs="Times New Roman"/>
          <w:sz w:val="24"/>
          <w:szCs w:val="26"/>
        </w:rPr>
        <w:t xml:space="preserve">Алтайского края, Администрация </w:t>
      </w:r>
      <w:proofErr w:type="spellStart"/>
      <w:r w:rsidR="00113D7B" w:rsidRPr="00027B59">
        <w:rPr>
          <w:rFonts w:ascii="Arial" w:eastAsia="Times New Roman" w:hAnsi="Arial" w:cs="Times New Roman"/>
          <w:sz w:val="24"/>
          <w:szCs w:val="26"/>
        </w:rPr>
        <w:t>Заринского</w:t>
      </w:r>
      <w:proofErr w:type="spellEnd"/>
      <w:r w:rsidR="00113D7B" w:rsidRPr="00027B59">
        <w:rPr>
          <w:rFonts w:ascii="Arial" w:eastAsia="Times New Roman" w:hAnsi="Arial" w:cs="Times New Roman"/>
          <w:sz w:val="24"/>
          <w:szCs w:val="26"/>
        </w:rPr>
        <w:t xml:space="preserve"> района</w:t>
      </w:r>
    </w:p>
    <w:p w:rsidR="00113D7B" w:rsidRPr="00027B59" w:rsidRDefault="00113D7B" w:rsidP="00027B5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113D7B" w:rsidRPr="00027B59" w:rsidRDefault="00113D7B" w:rsidP="00027B5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</w:rPr>
      </w:pPr>
      <w:r w:rsidRPr="00027B59">
        <w:rPr>
          <w:rFonts w:ascii="Arial" w:eastAsia="Times New Roman" w:hAnsi="Arial" w:cs="Times New Roman"/>
          <w:sz w:val="24"/>
          <w:szCs w:val="24"/>
        </w:rPr>
        <w:t>П</w:t>
      </w:r>
      <w:r w:rsidR="00EB6009">
        <w:rPr>
          <w:rFonts w:ascii="Arial" w:eastAsia="Times New Roman" w:hAnsi="Arial" w:cs="Times New Roman"/>
          <w:sz w:val="24"/>
          <w:szCs w:val="24"/>
        </w:rPr>
        <w:t xml:space="preserve"> О С Т А Н О В Л Я Е Т</w:t>
      </w:r>
      <w:r w:rsidRPr="00027B59">
        <w:rPr>
          <w:rFonts w:ascii="Arial" w:eastAsia="Times New Roman" w:hAnsi="Arial" w:cs="Times New Roman"/>
          <w:sz w:val="24"/>
          <w:szCs w:val="24"/>
        </w:rPr>
        <w:t>:</w:t>
      </w:r>
    </w:p>
    <w:p w:rsidR="00113D7B" w:rsidRPr="00027B59" w:rsidRDefault="00113D7B" w:rsidP="006B6F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</w:pPr>
      <w:r w:rsidRPr="00027B59">
        <w:rPr>
          <w:rFonts w:ascii="Arial" w:eastAsia="Times New Roman" w:hAnsi="Arial" w:cs="Times New Roman"/>
          <w:sz w:val="24"/>
          <w:szCs w:val="26"/>
        </w:rPr>
        <w:t xml:space="preserve">1. Внести в постановление Администрации </w:t>
      </w:r>
      <w:proofErr w:type="spellStart"/>
      <w:r w:rsidRPr="00027B59">
        <w:rPr>
          <w:rFonts w:ascii="Arial" w:eastAsia="Times New Roman" w:hAnsi="Arial" w:cs="Times New Roman"/>
          <w:sz w:val="24"/>
          <w:szCs w:val="26"/>
        </w:rPr>
        <w:t>Заринского</w:t>
      </w:r>
      <w:proofErr w:type="spellEnd"/>
      <w:r w:rsidRPr="00027B59">
        <w:rPr>
          <w:rFonts w:ascii="Arial" w:eastAsia="Times New Roman" w:hAnsi="Arial" w:cs="Times New Roman"/>
          <w:sz w:val="24"/>
          <w:szCs w:val="26"/>
        </w:rPr>
        <w:t xml:space="preserve"> района от 25.09.2019 № 571«Об утверждении муниципальной программы мероприятий по росту доходного потенциала и по оптимизации расходов бюджета муниципального образования </w:t>
      </w:r>
      <w:proofErr w:type="spellStart"/>
      <w:r w:rsidRPr="00027B59">
        <w:rPr>
          <w:rFonts w:ascii="Arial" w:eastAsia="Times New Roman" w:hAnsi="Arial" w:cs="Times New Roman"/>
          <w:sz w:val="24"/>
          <w:szCs w:val="26"/>
        </w:rPr>
        <w:t>Заринский</w:t>
      </w:r>
      <w:proofErr w:type="spellEnd"/>
      <w:r w:rsidRPr="00027B59">
        <w:rPr>
          <w:rFonts w:ascii="Arial" w:eastAsia="Times New Roman" w:hAnsi="Arial" w:cs="Times New Roman"/>
          <w:sz w:val="24"/>
          <w:szCs w:val="26"/>
        </w:rPr>
        <w:t xml:space="preserve"> район Алтайского края на 2019-2024 годы», следующие изменения и дополнения:</w:t>
      </w:r>
    </w:p>
    <w:p w:rsidR="00113D7B" w:rsidRPr="00027B59" w:rsidRDefault="00113D7B" w:rsidP="00027B5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 w:rsidRPr="00027B59">
        <w:rPr>
          <w:rFonts w:ascii="Arial" w:eastAsia="Times New Roman" w:hAnsi="Arial" w:cs="Times New Roman"/>
          <w:sz w:val="24"/>
          <w:szCs w:val="26"/>
        </w:rPr>
        <w:t xml:space="preserve">-признать утратившим силу подраздел 2.5 раздела </w:t>
      </w:r>
      <w:r w:rsidRPr="00027B59">
        <w:rPr>
          <w:rFonts w:ascii="Arial" w:eastAsia="Times New Roman" w:hAnsi="Arial" w:cs="Times New Roman"/>
          <w:sz w:val="24"/>
          <w:szCs w:val="26"/>
          <w:lang w:val="en-US"/>
        </w:rPr>
        <w:t>II</w:t>
      </w:r>
      <w:r w:rsidRPr="00027B59">
        <w:rPr>
          <w:rFonts w:ascii="Arial" w:eastAsia="Times New Roman" w:hAnsi="Arial" w:cs="Times New Roman"/>
          <w:sz w:val="24"/>
          <w:szCs w:val="26"/>
        </w:rPr>
        <w:t xml:space="preserve"> «Мероприятия по оптимизации расходов» муниципальной программы мероприятий по росту доходного потенциала и по оптимизации расходов бюджета муниципального образования </w:t>
      </w:r>
      <w:proofErr w:type="spellStart"/>
      <w:r w:rsidRPr="00027B59">
        <w:rPr>
          <w:rFonts w:ascii="Arial" w:eastAsia="Times New Roman" w:hAnsi="Arial" w:cs="Times New Roman"/>
          <w:sz w:val="24"/>
          <w:szCs w:val="26"/>
        </w:rPr>
        <w:t>Заринский</w:t>
      </w:r>
      <w:proofErr w:type="spellEnd"/>
      <w:r w:rsidRPr="00027B59">
        <w:rPr>
          <w:rFonts w:ascii="Arial" w:eastAsia="Times New Roman" w:hAnsi="Arial" w:cs="Times New Roman"/>
          <w:sz w:val="24"/>
          <w:szCs w:val="26"/>
        </w:rPr>
        <w:t xml:space="preserve"> район Алтайского края на</w:t>
      </w:r>
      <w:r w:rsidR="00EB6009">
        <w:rPr>
          <w:rFonts w:ascii="Arial" w:eastAsia="Times New Roman" w:hAnsi="Arial" w:cs="Times New Roman"/>
          <w:sz w:val="24"/>
          <w:szCs w:val="26"/>
        </w:rPr>
        <w:t xml:space="preserve"> </w:t>
      </w:r>
      <w:r w:rsidRPr="00027B59">
        <w:rPr>
          <w:rFonts w:ascii="Arial" w:eastAsia="Times New Roman" w:hAnsi="Arial" w:cs="Times New Roman"/>
          <w:sz w:val="24"/>
          <w:szCs w:val="26"/>
        </w:rPr>
        <w:t xml:space="preserve">2019-2024 годы, утверждённой вышеназванным постановлением; </w:t>
      </w:r>
    </w:p>
    <w:p w:rsidR="00113D7B" w:rsidRPr="00027B59" w:rsidRDefault="00113D7B" w:rsidP="00027B5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 w:rsidRPr="00027B59">
        <w:rPr>
          <w:rFonts w:ascii="Arial" w:eastAsia="Times New Roman" w:hAnsi="Arial" w:cs="Times New Roman"/>
          <w:sz w:val="24"/>
          <w:szCs w:val="26"/>
        </w:rPr>
        <w:t xml:space="preserve"> -дополнить вышеназванную программу разделом </w:t>
      </w:r>
      <w:r w:rsidRPr="00027B59">
        <w:rPr>
          <w:rFonts w:ascii="Arial" w:eastAsia="Times New Roman" w:hAnsi="Arial" w:cs="Times New Roman"/>
          <w:sz w:val="24"/>
          <w:szCs w:val="26"/>
          <w:lang w:val="en-US"/>
        </w:rPr>
        <w:t>VI</w:t>
      </w:r>
      <w:r w:rsidRPr="00027B59">
        <w:rPr>
          <w:rFonts w:ascii="Arial" w:eastAsia="Times New Roman" w:hAnsi="Arial" w:cs="Times New Roman"/>
          <w:sz w:val="24"/>
          <w:szCs w:val="26"/>
        </w:rPr>
        <w:t xml:space="preserve"> «План мероприятий по погашению (реструктуризации) креди</w:t>
      </w:r>
      <w:r w:rsidR="00EB6009">
        <w:rPr>
          <w:rFonts w:ascii="Arial" w:eastAsia="Times New Roman" w:hAnsi="Arial" w:cs="Times New Roman"/>
          <w:sz w:val="24"/>
          <w:szCs w:val="26"/>
        </w:rPr>
        <w:t xml:space="preserve">торской задолженности районного </w:t>
      </w:r>
      <w:r w:rsidRPr="00027B59">
        <w:rPr>
          <w:rFonts w:ascii="Arial" w:eastAsia="Times New Roman" w:hAnsi="Arial" w:cs="Times New Roman"/>
          <w:sz w:val="24"/>
          <w:szCs w:val="26"/>
        </w:rPr>
        <w:t xml:space="preserve">бюджета, бюджетных и автономных учреждений </w:t>
      </w:r>
      <w:proofErr w:type="spellStart"/>
      <w:r w:rsidRPr="00027B59">
        <w:rPr>
          <w:rFonts w:ascii="Arial" w:eastAsia="Times New Roman" w:hAnsi="Arial" w:cs="Times New Roman"/>
          <w:sz w:val="24"/>
          <w:szCs w:val="26"/>
        </w:rPr>
        <w:t>Заринского</w:t>
      </w:r>
      <w:proofErr w:type="spellEnd"/>
      <w:r w:rsidRPr="00027B59">
        <w:rPr>
          <w:rFonts w:ascii="Arial" w:eastAsia="Times New Roman" w:hAnsi="Arial" w:cs="Times New Roman"/>
          <w:sz w:val="24"/>
          <w:szCs w:val="26"/>
        </w:rPr>
        <w:t xml:space="preserve"> района» согласно приложению к настоящему постановлению.</w:t>
      </w:r>
    </w:p>
    <w:p w:rsidR="00113D7B" w:rsidRPr="00027B59" w:rsidRDefault="00113D7B" w:rsidP="006B6F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</w:pPr>
      <w:r w:rsidRPr="00027B59">
        <w:rPr>
          <w:rFonts w:ascii="Arial" w:eastAsia="Times New Roman" w:hAnsi="Arial" w:cs="Times New Roman"/>
          <w:sz w:val="24"/>
          <w:szCs w:val="26"/>
        </w:rPr>
        <w:t xml:space="preserve">2.Настоящее постановление опубликовать в районной газете «Знамя Ильича» или разместить на официальном сайте Администрации </w:t>
      </w:r>
      <w:proofErr w:type="spellStart"/>
      <w:r w:rsidRPr="00027B59">
        <w:rPr>
          <w:rFonts w:ascii="Arial" w:eastAsia="Times New Roman" w:hAnsi="Arial" w:cs="Times New Roman"/>
          <w:sz w:val="24"/>
          <w:szCs w:val="26"/>
        </w:rPr>
        <w:t>Заринского</w:t>
      </w:r>
      <w:proofErr w:type="spellEnd"/>
      <w:r w:rsidRPr="00027B59">
        <w:rPr>
          <w:rFonts w:ascii="Arial" w:eastAsia="Times New Roman" w:hAnsi="Arial" w:cs="Times New Roman"/>
          <w:sz w:val="24"/>
          <w:szCs w:val="26"/>
        </w:rPr>
        <w:t xml:space="preserve"> района.</w:t>
      </w:r>
    </w:p>
    <w:p w:rsidR="00113D7B" w:rsidRPr="00027B59" w:rsidRDefault="00113D7B" w:rsidP="006B6F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</w:pPr>
      <w:r w:rsidRPr="00027B59">
        <w:rPr>
          <w:rFonts w:ascii="Arial" w:eastAsia="Times New Roman" w:hAnsi="Arial" w:cs="Times New Roman"/>
          <w:sz w:val="24"/>
          <w:szCs w:val="26"/>
        </w:rPr>
        <w:t>3. Контроль исполнения настоящего постановления оставляю за собой.</w:t>
      </w:r>
    </w:p>
    <w:p w:rsidR="00027B59" w:rsidRDefault="00027B59" w:rsidP="00027B5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</w:p>
    <w:p w:rsidR="00027B59" w:rsidRDefault="00027B59" w:rsidP="00027B5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</w:p>
    <w:p w:rsidR="00027B59" w:rsidRDefault="00027B59" w:rsidP="006B6F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</w:pPr>
      <w:r>
        <w:rPr>
          <w:rFonts w:ascii="Arial" w:eastAsia="Times New Roman" w:hAnsi="Arial" w:cs="Times New Roman"/>
          <w:sz w:val="24"/>
          <w:szCs w:val="26"/>
        </w:rPr>
        <w:t xml:space="preserve">Временно исполняющий полномочия главы </w:t>
      </w:r>
    </w:p>
    <w:p w:rsidR="00027B59" w:rsidRDefault="00027B59" w:rsidP="006B6F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</w:pPr>
      <w:proofErr w:type="spellStart"/>
      <w:r>
        <w:rPr>
          <w:rFonts w:ascii="Arial" w:eastAsia="Times New Roman" w:hAnsi="Arial" w:cs="Times New Roman"/>
          <w:sz w:val="24"/>
          <w:szCs w:val="26"/>
        </w:rPr>
        <w:t>Заринского</w:t>
      </w:r>
      <w:proofErr w:type="spellEnd"/>
      <w:r>
        <w:rPr>
          <w:rFonts w:ascii="Arial" w:eastAsia="Times New Roman" w:hAnsi="Arial" w:cs="Times New Roman"/>
          <w:sz w:val="24"/>
          <w:szCs w:val="26"/>
        </w:rPr>
        <w:t xml:space="preserve"> района    </w:t>
      </w:r>
      <w:proofErr w:type="spellStart"/>
      <w:r>
        <w:rPr>
          <w:rFonts w:ascii="Arial" w:eastAsia="Times New Roman" w:hAnsi="Arial" w:cs="Times New Roman"/>
          <w:sz w:val="24"/>
          <w:szCs w:val="26"/>
        </w:rPr>
        <w:t>В.К.Тимирязев</w:t>
      </w:r>
      <w:proofErr w:type="spellEnd"/>
    </w:p>
    <w:p w:rsidR="00D922AE" w:rsidRDefault="00D922AE" w:rsidP="006B6F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</w:pPr>
    </w:p>
    <w:p w:rsidR="00D922AE" w:rsidRDefault="00D922AE" w:rsidP="006B6F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</w:pPr>
    </w:p>
    <w:p w:rsidR="00D922AE" w:rsidRDefault="00D922AE" w:rsidP="006B6F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</w:pPr>
    </w:p>
    <w:p w:rsidR="00D922AE" w:rsidRDefault="00D922AE" w:rsidP="006B6F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</w:pPr>
    </w:p>
    <w:p w:rsidR="00D922AE" w:rsidRDefault="00D922AE" w:rsidP="006B6F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</w:pPr>
    </w:p>
    <w:p w:rsidR="00D922AE" w:rsidRDefault="00D922AE" w:rsidP="006B6F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  <w:sectPr w:rsidR="00D922AE" w:rsidSect="00027B59"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</w:p>
    <w:p w:rsidR="00D922AE" w:rsidRPr="00D922AE" w:rsidRDefault="00D922AE" w:rsidP="00D922AE">
      <w:pPr>
        <w:rPr>
          <w:rFonts w:ascii="Arial" w:hAnsi="Arial" w:cs="Arial"/>
          <w:sz w:val="24"/>
          <w:szCs w:val="24"/>
        </w:rPr>
      </w:pPr>
      <w:r w:rsidRPr="00D922AE">
        <w:lastRenderedPageBreak/>
        <w:t xml:space="preserve"> </w:t>
      </w:r>
      <w:r w:rsidRPr="00D922AE">
        <w:rPr>
          <w:rFonts w:ascii="Arial" w:hAnsi="Arial" w:cs="Arial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к </w:t>
      </w:r>
      <w:r w:rsidRPr="00D922AE">
        <w:rPr>
          <w:rFonts w:ascii="Arial" w:hAnsi="Arial" w:cs="Arial"/>
          <w:sz w:val="24"/>
          <w:szCs w:val="24"/>
        </w:rPr>
        <w:t>постан</w:t>
      </w:r>
      <w:r w:rsidRPr="00D922AE">
        <w:rPr>
          <w:rFonts w:ascii="Arial" w:hAnsi="Arial" w:cs="Arial"/>
          <w:sz w:val="24"/>
          <w:szCs w:val="24"/>
        </w:rPr>
        <w:t>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D922AE"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922AE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от_____</w:t>
      </w:r>
      <w:bookmarkStart w:id="0" w:name="_GoBack"/>
      <w:bookmarkEnd w:id="0"/>
      <w:r w:rsidRPr="00D922AE">
        <w:rPr>
          <w:rFonts w:ascii="Arial" w:hAnsi="Arial" w:cs="Arial"/>
          <w:sz w:val="24"/>
          <w:szCs w:val="24"/>
        </w:rPr>
        <w:t xml:space="preserve">№____      </w:t>
      </w:r>
    </w:p>
    <w:p w:rsidR="00D922AE" w:rsidRDefault="00D922AE" w:rsidP="00D922A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</w:pPr>
    </w:p>
    <w:p w:rsidR="00D922AE" w:rsidRDefault="00D922AE" w:rsidP="00D922A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</w:pPr>
    </w:p>
    <w:p w:rsidR="00D922AE" w:rsidRPr="00D922AE" w:rsidRDefault="00D922AE" w:rsidP="00D922AE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D922AE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 xml:space="preserve">VI. План мероприятий по погашению (реструктуризации) кредиторской задолженности районного бюджета, бюджетных, автономных и муниципальных </w:t>
      </w:r>
      <w:proofErr w:type="spellStart"/>
      <w:r w:rsidRPr="00D922AE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>учрежденийЗаринского</w:t>
      </w:r>
      <w:proofErr w:type="spellEnd"/>
      <w:r w:rsidRPr="00D922AE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 xml:space="preserve"> района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69"/>
        <w:gridCol w:w="4828"/>
        <w:gridCol w:w="2275"/>
        <w:gridCol w:w="1059"/>
        <w:gridCol w:w="1196"/>
        <w:gridCol w:w="1079"/>
        <w:gridCol w:w="1079"/>
        <w:gridCol w:w="1079"/>
        <w:gridCol w:w="1079"/>
        <w:gridCol w:w="1116"/>
      </w:tblGrid>
      <w:tr w:rsidR="00D922AE" w:rsidRPr="00D922AE" w:rsidTr="00D922AE">
        <w:tc>
          <w:tcPr>
            <w:tcW w:w="769" w:type="dxa"/>
            <w:vMerge w:val="restart"/>
            <w:vAlign w:val="center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№ п/п</w:t>
            </w:r>
          </w:p>
        </w:tc>
        <w:tc>
          <w:tcPr>
            <w:tcW w:w="4828" w:type="dxa"/>
            <w:vMerge w:val="restart"/>
            <w:vAlign w:val="center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5" w:type="dxa"/>
            <w:vMerge w:val="restart"/>
            <w:vAlign w:val="center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1059" w:type="dxa"/>
            <w:vMerge w:val="restart"/>
            <w:vAlign w:val="center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D922AE">
              <w:rPr>
                <w:rFonts w:ascii="Arial" w:hAnsi="Arial" w:cs="Times New Roman"/>
                <w:sz w:val="24"/>
                <w:szCs w:val="24"/>
              </w:rPr>
              <w:t>Ед.изм</w:t>
            </w:r>
            <w:proofErr w:type="spellEnd"/>
            <w:r w:rsidRPr="00D922AE"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6"/>
            <w:vAlign w:val="center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Финансовая оценка</w:t>
            </w:r>
          </w:p>
        </w:tc>
      </w:tr>
      <w:tr w:rsidR="00D922AE" w:rsidRPr="00D922AE" w:rsidTr="00D922AE">
        <w:tc>
          <w:tcPr>
            <w:tcW w:w="769" w:type="dxa"/>
            <w:vMerge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2019</w:t>
            </w:r>
          </w:p>
        </w:tc>
        <w:tc>
          <w:tcPr>
            <w:tcW w:w="1079" w:type="dxa"/>
            <w:vAlign w:val="center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2020</w:t>
            </w:r>
          </w:p>
        </w:tc>
        <w:tc>
          <w:tcPr>
            <w:tcW w:w="1079" w:type="dxa"/>
            <w:vAlign w:val="center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2021</w:t>
            </w:r>
          </w:p>
        </w:tc>
        <w:tc>
          <w:tcPr>
            <w:tcW w:w="1079" w:type="dxa"/>
            <w:vAlign w:val="center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2022</w:t>
            </w:r>
          </w:p>
        </w:tc>
        <w:tc>
          <w:tcPr>
            <w:tcW w:w="1079" w:type="dxa"/>
            <w:vAlign w:val="center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vAlign w:val="center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2024</w:t>
            </w:r>
          </w:p>
        </w:tc>
      </w:tr>
      <w:tr w:rsidR="00D922AE" w:rsidRPr="00D922AE" w:rsidTr="00D922AE">
        <w:tc>
          <w:tcPr>
            <w:tcW w:w="76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1.</w:t>
            </w:r>
          </w:p>
        </w:tc>
        <w:tc>
          <w:tcPr>
            <w:tcW w:w="4828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Отсутствие по состоянию на 1-е число каждого месяца просроченной кредиторской задолженности районного бюджета, бюджетных , автономных и муниципальных учреждений в соответствии с соглашением о мерах по социально-экономическому развитию и оздоровлению муниципальных финансов </w:t>
            </w:r>
            <w:proofErr w:type="spellStart"/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Заринского</w:t>
            </w:r>
            <w:proofErr w:type="spellEnd"/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района, заключенным между Министерством финансов Алтайского края и Администрацией </w:t>
            </w:r>
            <w:proofErr w:type="spellStart"/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Заринского</w:t>
            </w:r>
            <w:proofErr w:type="spellEnd"/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  <w:tc>
          <w:tcPr>
            <w:tcW w:w="2275" w:type="dxa"/>
          </w:tcPr>
          <w:p w:rsidR="00D922AE" w:rsidRPr="00D922AE" w:rsidRDefault="00D922AE" w:rsidP="00D922AE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D922AE">
              <w:rPr>
                <w:rFonts w:ascii="Arial" w:hAnsi="Arial" w:cs="Times New Roman"/>
                <w:sz w:val="24"/>
                <w:szCs w:val="24"/>
              </w:rPr>
              <w:t>Заринского</w:t>
            </w:r>
            <w:proofErr w:type="spellEnd"/>
            <w:r w:rsidRPr="00D922AE">
              <w:rPr>
                <w:rFonts w:ascii="Arial" w:hAnsi="Arial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</w:tr>
      <w:tr w:rsidR="00D922AE" w:rsidRPr="00D922AE" w:rsidTr="00D922AE">
        <w:tc>
          <w:tcPr>
            <w:tcW w:w="76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2.</w:t>
            </w:r>
          </w:p>
        </w:tc>
        <w:tc>
          <w:tcPr>
            <w:tcW w:w="4828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Достижение показателя доли просроченной кредиторской задолженности в расходах бюджетов муниципальных образований, установленного постановлением Правительства Алтайского края от 29.10.2019 № 423</w:t>
            </w:r>
          </w:p>
        </w:tc>
        <w:tc>
          <w:tcPr>
            <w:tcW w:w="2275" w:type="dxa"/>
          </w:tcPr>
          <w:p w:rsidR="00D922AE" w:rsidRPr="00D922AE" w:rsidRDefault="00D922AE" w:rsidP="00D922AE">
            <w:pPr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D922AE">
              <w:rPr>
                <w:rFonts w:ascii="Arial" w:hAnsi="Arial" w:cs="Times New Roman"/>
                <w:sz w:val="24"/>
                <w:szCs w:val="24"/>
              </w:rPr>
              <w:t>Заринского</w:t>
            </w:r>
            <w:proofErr w:type="spellEnd"/>
            <w:r w:rsidRPr="00D922AE">
              <w:rPr>
                <w:rFonts w:ascii="Arial" w:hAnsi="Arial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116" w:type="dxa"/>
          </w:tcPr>
          <w:p w:rsidR="00D922AE" w:rsidRPr="00D922AE" w:rsidRDefault="00D922AE" w:rsidP="00D922AE">
            <w:pPr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</w:tr>
      <w:tr w:rsidR="00D922AE" w:rsidRPr="00D922AE" w:rsidTr="00D922AE">
        <w:tc>
          <w:tcPr>
            <w:tcW w:w="76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 xml:space="preserve">Проведение инвентаризации просроченной кредиторской задолженности (при наличии) </w:t>
            </w: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и анализ факторов, влияющих на ее образование</w:t>
            </w:r>
          </w:p>
        </w:tc>
        <w:tc>
          <w:tcPr>
            <w:tcW w:w="2275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Комитет по финансам, налоговой и </w:t>
            </w:r>
            <w:r w:rsidRPr="00D922AE"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кредитной политике Администрации </w:t>
            </w:r>
            <w:proofErr w:type="spellStart"/>
            <w:r w:rsidRPr="00D922AE">
              <w:rPr>
                <w:rFonts w:ascii="Arial" w:hAnsi="Arial" w:cs="Times New Roman"/>
                <w:sz w:val="24"/>
                <w:szCs w:val="24"/>
              </w:rPr>
              <w:t>Заринскогорайона</w:t>
            </w:r>
            <w:proofErr w:type="spellEnd"/>
          </w:p>
        </w:tc>
        <w:tc>
          <w:tcPr>
            <w:tcW w:w="105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6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</w:tr>
      <w:tr w:rsidR="00D922AE" w:rsidRPr="00D922AE" w:rsidTr="00D922AE">
        <w:tc>
          <w:tcPr>
            <w:tcW w:w="76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8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Погашение (при наличии) просроченной кредиторской задолженности муниципальных учреждений</w:t>
            </w:r>
          </w:p>
        </w:tc>
        <w:tc>
          <w:tcPr>
            <w:tcW w:w="2275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Главные распорядители  бюджетных средств</w:t>
            </w:r>
          </w:p>
        </w:tc>
        <w:tc>
          <w:tcPr>
            <w:tcW w:w="105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D922AE" w:rsidRPr="00D922AE" w:rsidTr="00D922AE">
        <w:tc>
          <w:tcPr>
            <w:tcW w:w="76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5.</w:t>
            </w:r>
          </w:p>
        </w:tc>
        <w:tc>
          <w:tcPr>
            <w:tcW w:w="4828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Осуществление контроля за принятием рас</w:t>
            </w: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ходных обязательств в целях недопущения образования и роста просроченной кредиторской задолженности в муниципальных учреждениях и в органах местного самоуправления </w:t>
            </w:r>
            <w:proofErr w:type="spellStart"/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75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D922AE">
              <w:rPr>
                <w:rFonts w:ascii="Arial" w:hAnsi="Arial" w:cs="Times New Roman"/>
                <w:sz w:val="24"/>
                <w:szCs w:val="24"/>
              </w:rPr>
              <w:t>Заринского</w:t>
            </w:r>
            <w:proofErr w:type="spellEnd"/>
            <w:r w:rsidRPr="00D922AE">
              <w:rPr>
                <w:rFonts w:ascii="Arial" w:hAnsi="Arial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</w:tr>
      <w:tr w:rsidR="00D922AE" w:rsidRPr="00D922AE" w:rsidTr="00D922AE">
        <w:tc>
          <w:tcPr>
            <w:tcW w:w="76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6.</w:t>
            </w:r>
          </w:p>
        </w:tc>
        <w:tc>
          <w:tcPr>
            <w:tcW w:w="4828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Проверка обоснованности возникновения и достоверности отражения в годовой отчетно</w:t>
            </w:r>
            <w:r w:rsidRPr="00D922A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softHyphen/>
              <w:t>сти кредиторской задолженности, в том числе просроченной, подведомственных муниципальных учреждений</w:t>
            </w:r>
          </w:p>
        </w:tc>
        <w:tc>
          <w:tcPr>
            <w:tcW w:w="2275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D922AE">
              <w:rPr>
                <w:rFonts w:ascii="Arial" w:hAnsi="Arial" w:cs="Times New Roman"/>
                <w:sz w:val="24"/>
                <w:szCs w:val="24"/>
              </w:rPr>
              <w:t>Заринского</w:t>
            </w:r>
            <w:proofErr w:type="spellEnd"/>
            <w:r w:rsidRPr="00D922AE">
              <w:rPr>
                <w:rFonts w:ascii="Arial" w:hAnsi="Arial" w:cs="Times New Roman"/>
                <w:sz w:val="24"/>
                <w:szCs w:val="24"/>
              </w:rPr>
              <w:t xml:space="preserve"> района, ГРБС</w:t>
            </w:r>
          </w:p>
        </w:tc>
        <w:tc>
          <w:tcPr>
            <w:tcW w:w="105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922AE" w:rsidRPr="00D922AE" w:rsidRDefault="00D922AE" w:rsidP="00D922AE">
            <w:pPr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922AE"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</w:tr>
    </w:tbl>
    <w:p w:rsidR="00D922AE" w:rsidRPr="00D922AE" w:rsidRDefault="00D922AE" w:rsidP="00D922AE">
      <w:pPr>
        <w:spacing w:after="0" w:line="240" w:lineRule="auto"/>
        <w:ind w:firstLine="709"/>
        <w:jc w:val="center"/>
        <w:rPr>
          <w:rFonts w:ascii="Arial" w:hAnsi="Arial"/>
          <w:sz w:val="24"/>
          <w:szCs w:val="24"/>
        </w:rPr>
      </w:pPr>
    </w:p>
    <w:p w:rsidR="00D922AE" w:rsidRPr="00D922AE" w:rsidRDefault="00D922AE" w:rsidP="00D922AE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p w:rsidR="00D922AE" w:rsidRPr="00D922AE" w:rsidRDefault="00D922AE" w:rsidP="00D922A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</w:p>
    <w:sectPr w:rsidR="00D922AE" w:rsidRPr="00D922AE" w:rsidSect="00B1018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D7B"/>
    <w:rsid w:val="00027B59"/>
    <w:rsid w:val="00113D7B"/>
    <w:rsid w:val="004076CA"/>
    <w:rsid w:val="006B6FA0"/>
    <w:rsid w:val="00D922AE"/>
    <w:rsid w:val="00E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1F0A69"/>
  <w15:docId w15:val="{9F37E8F8-2916-49A2-9AB6-F7A2BDB0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5</cp:revision>
  <dcterms:created xsi:type="dcterms:W3CDTF">2020-04-02T01:58:00Z</dcterms:created>
  <dcterms:modified xsi:type="dcterms:W3CDTF">2020-04-02T02:35:00Z</dcterms:modified>
</cp:coreProperties>
</file>