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p>
    <w:p w:rsidR="006D2760" w:rsidRPr="006D2760" w:rsidRDefault="006D2760" w:rsidP="006D2760">
      <w:pPr>
        <w:spacing w:after="0" w:line="240" w:lineRule="auto"/>
        <w:ind w:firstLine="709"/>
        <w:jc w:val="center"/>
        <w:rPr>
          <w:rFonts w:ascii="Arial" w:eastAsia="Times New Roman" w:hAnsi="Arial" w:cs="Arial"/>
          <w:b/>
          <w:bCs/>
          <w:color w:val="000000"/>
          <w:sz w:val="28"/>
          <w:szCs w:val="28"/>
          <w:lang w:eastAsia="ru-RU"/>
        </w:rPr>
      </w:pPr>
      <w:r w:rsidRPr="006D2760">
        <w:rPr>
          <w:rFonts w:ascii="Arial" w:eastAsia="Times New Roman" w:hAnsi="Arial" w:cs="Arial"/>
          <w:b/>
          <w:bCs/>
          <w:color w:val="000000"/>
          <w:sz w:val="24"/>
          <w:szCs w:val="24"/>
          <w:lang w:eastAsia="ru-RU"/>
        </w:rPr>
        <w:t>РОССИЙСКАЯ ФЕДЕРАЦИЯ</w:t>
      </w:r>
    </w:p>
    <w:p w:rsidR="006D2760" w:rsidRPr="006D2760" w:rsidRDefault="006D2760" w:rsidP="006D2760">
      <w:pPr>
        <w:spacing w:after="0" w:line="240" w:lineRule="auto"/>
        <w:ind w:firstLine="709"/>
        <w:jc w:val="center"/>
        <w:rPr>
          <w:rFonts w:ascii="Arial" w:eastAsia="Times New Roman" w:hAnsi="Arial" w:cs="Arial"/>
          <w:b/>
          <w:bCs/>
          <w:color w:val="000000"/>
          <w:sz w:val="28"/>
          <w:szCs w:val="28"/>
          <w:lang w:eastAsia="ru-RU"/>
        </w:rPr>
      </w:pPr>
      <w:r w:rsidRPr="006D2760">
        <w:rPr>
          <w:rFonts w:ascii="Arial" w:eastAsia="Times New Roman" w:hAnsi="Arial" w:cs="Arial"/>
          <w:b/>
          <w:bCs/>
          <w:color w:val="000000"/>
          <w:sz w:val="24"/>
          <w:szCs w:val="24"/>
          <w:lang w:eastAsia="ru-RU"/>
        </w:rPr>
        <w:t>СОБРАНИЕ ДЕПУТАТОВ АЛАМБАЙСКОГО СЕЛЬСОВЕТА</w:t>
      </w:r>
    </w:p>
    <w:p w:rsidR="006D2760" w:rsidRPr="006D2760" w:rsidRDefault="006D2760" w:rsidP="006D2760">
      <w:pPr>
        <w:spacing w:after="0" w:line="240" w:lineRule="auto"/>
        <w:ind w:firstLine="709"/>
        <w:jc w:val="center"/>
        <w:rPr>
          <w:rFonts w:ascii="Arial" w:eastAsia="Times New Roman" w:hAnsi="Arial" w:cs="Arial"/>
          <w:b/>
          <w:bCs/>
          <w:color w:val="000000"/>
          <w:sz w:val="28"/>
          <w:szCs w:val="28"/>
          <w:lang w:eastAsia="ru-RU"/>
        </w:rPr>
      </w:pPr>
      <w:r w:rsidRPr="006D2760">
        <w:rPr>
          <w:rFonts w:ascii="Arial" w:eastAsia="Times New Roman" w:hAnsi="Arial" w:cs="Arial"/>
          <w:b/>
          <w:bCs/>
          <w:color w:val="000000"/>
          <w:sz w:val="24"/>
          <w:szCs w:val="24"/>
          <w:lang w:eastAsia="ru-RU"/>
        </w:rPr>
        <w:t>ЗАРИНСКОГО РАЙОНА АЛТАЙСКОГО КРАЯ</w:t>
      </w:r>
    </w:p>
    <w:p w:rsidR="006D2760" w:rsidRPr="006D2760" w:rsidRDefault="006D2760" w:rsidP="006D2760">
      <w:pPr>
        <w:spacing w:after="0" w:line="240" w:lineRule="auto"/>
        <w:ind w:firstLine="709"/>
        <w:jc w:val="center"/>
        <w:outlineLvl w:val="0"/>
        <w:rPr>
          <w:rFonts w:ascii="Arial" w:eastAsia="Times New Roman" w:hAnsi="Arial" w:cs="Arial"/>
          <w:b/>
          <w:bCs/>
          <w:color w:val="000000"/>
          <w:kern w:val="36"/>
          <w:sz w:val="32"/>
          <w:szCs w:val="32"/>
          <w:lang w:eastAsia="ru-RU"/>
        </w:rPr>
      </w:pPr>
      <w:r w:rsidRPr="006D2760">
        <w:rPr>
          <w:rFonts w:ascii="Arial" w:eastAsia="Times New Roman" w:hAnsi="Arial" w:cs="Arial"/>
          <w:b/>
          <w:bCs/>
          <w:color w:val="000000"/>
          <w:kern w:val="36"/>
          <w:sz w:val="24"/>
          <w:szCs w:val="24"/>
          <w:lang w:eastAsia="ru-RU"/>
        </w:rPr>
        <w:t> </w:t>
      </w:r>
    </w:p>
    <w:p w:rsidR="006D2760" w:rsidRPr="006D2760" w:rsidRDefault="006D2760" w:rsidP="006D2760">
      <w:pPr>
        <w:spacing w:after="0" w:line="240" w:lineRule="auto"/>
        <w:ind w:firstLine="709"/>
        <w:jc w:val="center"/>
        <w:outlineLvl w:val="0"/>
        <w:rPr>
          <w:rFonts w:ascii="Arial" w:eastAsia="Times New Roman" w:hAnsi="Arial" w:cs="Arial"/>
          <w:b/>
          <w:bCs/>
          <w:color w:val="000000"/>
          <w:kern w:val="36"/>
          <w:sz w:val="32"/>
          <w:szCs w:val="32"/>
          <w:lang w:eastAsia="ru-RU"/>
        </w:rPr>
      </w:pPr>
      <w:r w:rsidRPr="006D2760">
        <w:rPr>
          <w:rFonts w:ascii="Arial" w:eastAsia="Times New Roman" w:hAnsi="Arial" w:cs="Arial"/>
          <w:b/>
          <w:bCs/>
          <w:color w:val="000000"/>
          <w:kern w:val="36"/>
          <w:sz w:val="24"/>
          <w:szCs w:val="24"/>
          <w:lang w:eastAsia="ru-RU"/>
        </w:rPr>
        <w:t>РЕШЕНИЕ</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xml:space="preserve">22.10.2020                                                                                                               </w:t>
      </w:r>
      <w:r w:rsidR="002E52A6">
        <w:rPr>
          <w:rFonts w:ascii="Arial" w:eastAsia="Times New Roman" w:hAnsi="Arial" w:cs="Arial"/>
          <w:b/>
          <w:bCs/>
          <w:color w:val="000000"/>
          <w:sz w:val="24"/>
          <w:szCs w:val="24"/>
          <w:lang w:eastAsia="ru-RU"/>
        </w:rPr>
        <w:t xml:space="preserve">      </w:t>
      </w:r>
      <w:bookmarkStart w:id="0" w:name="_GoBack"/>
      <w:bookmarkEnd w:id="0"/>
      <w:r w:rsidRPr="006D2760">
        <w:rPr>
          <w:rFonts w:ascii="Arial" w:eastAsia="Times New Roman" w:hAnsi="Arial" w:cs="Arial"/>
          <w:b/>
          <w:bCs/>
          <w:color w:val="000000"/>
          <w:sz w:val="24"/>
          <w:szCs w:val="24"/>
          <w:lang w:eastAsia="ru-RU"/>
        </w:rPr>
        <w:t>№ 22</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ст.Аламбай</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32"/>
          <w:szCs w:val="32"/>
          <w:lang w:eastAsia="ru-RU"/>
        </w:rPr>
        <w:t>Об утверждении Положения о бюджетном процессе и финансовом контроле в муниципальном образовании Аламбайский сельсовет Заринского района Алтайского края.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567"/>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В соответствии с Федеральным законом </w:t>
      </w:r>
      <w:hyperlink r:id="rId5" w:tgtFrame="_blank" w:history="1">
        <w:r w:rsidRPr="006D2760">
          <w:rPr>
            <w:rFonts w:ascii="Arial" w:eastAsia="Times New Roman" w:hAnsi="Arial" w:cs="Arial"/>
            <w:color w:val="0000FF"/>
            <w:sz w:val="24"/>
            <w:szCs w:val="24"/>
            <w:lang w:eastAsia="ru-RU"/>
          </w:rPr>
          <w:t>от 06.10.2003 № 131-ФЗ</w:t>
        </w:r>
      </w:hyperlink>
      <w:r w:rsidRPr="006D276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Бюджетным </w:t>
      </w:r>
      <w:hyperlink r:id="rId6"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в целях определения правовых основ, содержания и механизма осуществления бюджетного процесса в муниципальном образовании Аламбайский сельсовет Заринского района Алтайского края, установления основ формирования доходов, осуществления расходов местного бюджета, руководствуясь </w:t>
      </w:r>
      <w:hyperlink r:id="rId7" w:tgtFrame="_blank" w:history="1">
        <w:r w:rsidRPr="006D2760">
          <w:rPr>
            <w:rFonts w:ascii="Arial" w:eastAsia="Times New Roman" w:hAnsi="Arial" w:cs="Arial"/>
            <w:color w:val="0000FF"/>
            <w:sz w:val="24"/>
            <w:szCs w:val="24"/>
            <w:lang w:eastAsia="ru-RU"/>
          </w:rPr>
          <w:t>Уставом</w:t>
        </w:r>
      </w:hyperlink>
      <w:r w:rsidRPr="006D2760">
        <w:rPr>
          <w:rFonts w:ascii="Arial" w:eastAsia="Times New Roman" w:hAnsi="Arial" w:cs="Arial"/>
          <w:color w:val="000000"/>
          <w:sz w:val="24"/>
          <w:szCs w:val="24"/>
          <w:lang w:eastAsia="ru-RU"/>
        </w:rPr>
        <w:t> муниципального образования Аламбайский сельсовет Заринского района Алтайского края, Собрание депутатов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РЕШИЛО:</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Утвердить в новой редакции прилагаемое Положение о бюджетном процессе и финансовом контроле в муниципальном образовании Аламбайский сельсовет Заринского района Алтайского края (прилагается).</w:t>
      </w:r>
    </w:p>
    <w:p w:rsidR="006D2760" w:rsidRPr="006D2760" w:rsidRDefault="006D2760" w:rsidP="006D2760">
      <w:pPr>
        <w:spacing w:after="0" w:line="240" w:lineRule="auto"/>
        <w:ind w:firstLine="709"/>
        <w:jc w:val="both"/>
        <w:rPr>
          <w:rFonts w:ascii="Arial" w:eastAsia="Times New Roman" w:hAnsi="Arial" w:cs="Arial"/>
          <w:b/>
          <w:bCs/>
          <w:color w:val="000000"/>
          <w:sz w:val="16"/>
          <w:szCs w:val="16"/>
          <w:lang w:eastAsia="ru-RU"/>
        </w:rPr>
      </w:pPr>
      <w:r w:rsidRPr="006D2760">
        <w:rPr>
          <w:rFonts w:ascii="Arial" w:eastAsia="Times New Roman" w:hAnsi="Arial" w:cs="Arial"/>
          <w:color w:val="000000"/>
          <w:sz w:val="24"/>
          <w:szCs w:val="24"/>
          <w:lang w:eastAsia="ru-RU"/>
        </w:rPr>
        <w:t>2. Признать утратившими силу </w:t>
      </w:r>
      <w:hyperlink r:id="rId8" w:tgtFrame="_blank" w:history="1">
        <w:r w:rsidRPr="006D2760">
          <w:rPr>
            <w:rFonts w:ascii="Arial" w:eastAsia="Times New Roman" w:hAnsi="Arial" w:cs="Arial"/>
            <w:color w:val="0000FF"/>
            <w:sz w:val="24"/>
            <w:szCs w:val="24"/>
            <w:lang w:eastAsia="ru-RU"/>
          </w:rPr>
          <w:t>решение Собрания депутатов Аламбайского сельсовета Заринского района Алтайского края №17 от 27.07.2020</w:t>
        </w:r>
      </w:hyperlink>
      <w:r w:rsidRPr="006D2760">
        <w:rPr>
          <w:rFonts w:ascii="Arial" w:eastAsia="Times New Roman" w:hAnsi="Arial" w:cs="Arial"/>
          <w:color w:val="000000"/>
          <w:sz w:val="24"/>
          <w:szCs w:val="24"/>
          <w:lang w:eastAsia="ru-RU"/>
        </w:rPr>
        <w:t> «Об утверждении Положения о бюджетном процессе и финансовом контроле в муниципальном образовании Аламбайский сельсовет Заринского района Алтайского края».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Настоящее решение обнародовать в установленном законом порядке.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Контроль за исполнением настоящего решения возложить на комиссию по финансам, планированию и социальным вопросам.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Глава сельсовета   С.Г.Грачёв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Утверждено</w:t>
      </w:r>
    </w:p>
    <w:p w:rsidR="006D2760" w:rsidRPr="006D2760" w:rsidRDefault="006D2760" w:rsidP="006D2760">
      <w:pPr>
        <w:spacing w:after="0" w:line="240" w:lineRule="auto"/>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Решением Собрания депутатов</w:t>
      </w:r>
    </w:p>
    <w:p w:rsidR="006D2760" w:rsidRPr="006D2760" w:rsidRDefault="006D2760" w:rsidP="006D2760">
      <w:pPr>
        <w:spacing w:after="0" w:line="240" w:lineRule="auto"/>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Аламбайского сельсовета</w:t>
      </w:r>
    </w:p>
    <w:p w:rsidR="006D2760" w:rsidRPr="006D2760" w:rsidRDefault="006D2760" w:rsidP="006D2760">
      <w:pPr>
        <w:spacing w:after="0" w:line="240" w:lineRule="auto"/>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от 22.10.2020 № 22</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Положение</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о бюджетном процессе</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и финансовом контроле в муниципальном образовании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lastRenderedPageBreak/>
        <w:t>Настоящее Положение в соответствии с Бюджетным </w:t>
      </w:r>
      <w:hyperlink r:id="rId9"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определяет правовые основы функционирования бюджетной системы Аламбайского сельсовета, правовое положение субъектов бюджетных правоотношений, регулирует отношения, возникающие при осуществлении муниципальных заимствований, регулировании муниципального долга Аламбайского сельсовета, а также определяет основы межбюджетных отношений в Аламбайском сельсовете.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 Отношения, регулируемые настоящим Положением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Настоящее Положение регулирует следующие отношения, отнесенные Бюджетным </w:t>
      </w:r>
      <w:hyperlink r:id="rId10"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к полномочиям муниципального образования: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отношения, возникающие между субъектами бюджетных правоотношений в процессе формирования доходов и осуществления расходов бюджета поселения, осуществления муниципальных заимствований, регулирования муниципального долга;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отношения, возникающие между субъектами бюджетных правоотношений в процессе составления и рассмотрения проекта бюджета муниципального образования Аламбайский сельсовет, утверждения и исполнения бюджета поселения, контроля за его исполнением;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осуществление бюджетного учета, составление, рассмотрение и утверждение бюджетной отчетности;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 Нормативные правовые акты муниципального образования Аламбайский сельсовет, регулирующие бюджетные правоотношения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Бюджетное регулирование муниципального образования Аламбайский сельсовет</w:t>
      </w:r>
      <w:r w:rsidRPr="006D2760">
        <w:rPr>
          <w:rFonts w:ascii="Arial" w:eastAsia="Times New Roman" w:hAnsi="Arial" w:cs="Arial"/>
          <w:b/>
          <w:bCs/>
          <w:color w:val="000000"/>
          <w:sz w:val="24"/>
          <w:szCs w:val="24"/>
          <w:lang w:eastAsia="ru-RU"/>
        </w:rPr>
        <w:t>, </w:t>
      </w:r>
      <w:r w:rsidRPr="006D2760">
        <w:rPr>
          <w:rFonts w:ascii="Arial" w:eastAsia="Times New Roman" w:hAnsi="Arial" w:cs="Arial"/>
          <w:color w:val="000000"/>
          <w:sz w:val="24"/>
          <w:szCs w:val="24"/>
          <w:lang w:eastAsia="ru-RU"/>
        </w:rPr>
        <w:t>состоит из настоящего Положения, принятых в соответствии с ним решений о бюджете поселения на очередной финансовый год, иных правовых актов муниципального образования Аламбайский сельсовет</w:t>
      </w:r>
      <w:r w:rsidRPr="006D2760">
        <w:rPr>
          <w:rFonts w:ascii="Arial" w:eastAsia="Times New Roman" w:hAnsi="Arial" w:cs="Arial"/>
          <w:b/>
          <w:bCs/>
          <w:color w:val="000000"/>
          <w:sz w:val="24"/>
          <w:szCs w:val="24"/>
          <w:lang w:eastAsia="ru-RU"/>
        </w:rPr>
        <w:t>,</w:t>
      </w:r>
      <w:r w:rsidRPr="006D2760">
        <w:rPr>
          <w:rFonts w:ascii="Arial" w:eastAsia="Times New Roman" w:hAnsi="Arial" w:cs="Arial"/>
          <w:color w:val="000000"/>
          <w:sz w:val="24"/>
          <w:szCs w:val="24"/>
          <w:lang w:eastAsia="ru-RU"/>
        </w:rPr>
        <w:t> регулирующих бюджетные правоотношения.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В случае несоответствия положений нормативных правовых актов</w:t>
      </w:r>
      <w:r w:rsidRPr="006D2760">
        <w:rPr>
          <w:rFonts w:ascii="Arial" w:eastAsia="Times New Roman" w:hAnsi="Arial" w:cs="Arial"/>
          <w:b/>
          <w:bCs/>
          <w:color w:val="000000"/>
          <w:sz w:val="24"/>
          <w:szCs w:val="24"/>
          <w:lang w:eastAsia="ru-RU"/>
        </w:rPr>
        <w:t> </w:t>
      </w:r>
      <w:r w:rsidRPr="006D2760">
        <w:rPr>
          <w:rFonts w:ascii="Arial" w:eastAsia="Times New Roman" w:hAnsi="Arial" w:cs="Arial"/>
          <w:color w:val="000000"/>
          <w:sz w:val="24"/>
          <w:szCs w:val="24"/>
          <w:lang w:eastAsia="ru-RU"/>
        </w:rPr>
        <w:t>муниципального образования Аламбайский сельсовет, регулирующих бюджетные правоотношения, статьям настоящего Положения применяется настоящее Положение.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Бюджетные полномочия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К </w:t>
      </w:r>
      <w:hyperlink r:id="rId11" w:anchor="sub_222" w:history="1">
        <w:r w:rsidRPr="006D2760">
          <w:rPr>
            <w:rFonts w:ascii="Arial" w:eastAsia="Times New Roman" w:hAnsi="Arial" w:cs="Arial"/>
            <w:color w:val="000000"/>
            <w:sz w:val="24"/>
            <w:szCs w:val="24"/>
            <w:lang w:eastAsia="ru-RU"/>
          </w:rPr>
          <w:t>бюджетным полномочиям</w:t>
        </w:r>
      </w:hyperlink>
      <w:r w:rsidRPr="006D2760">
        <w:rPr>
          <w:rFonts w:ascii="Arial" w:eastAsia="Times New Roman" w:hAnsi="Arial" w:cs="Arial"/>
          <w:color w:val="000000"/>
          <w:sz w:val="24"/>
          <w:szCs w:val="24"/>
          <w:lang w:eastAsia="ru-RU"/>
        </w:rPr>
        <w:t> муниципального образования Аламбайский сельсовет относятся: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установление и исполнение </w:t>
      </w:r>
      <w:hyperlink r:id="rId12" w:anchor="sub_215" w:history="1">
        <w:r w:rsidRPr="006D2760">
          <w:rPr>
            <w:rFonts w:ascii="Arial" w:eastAsia="Times New Roman" w:hAnsi="Arial" w:cs="Arial"/>
            <w:color w:val="000000"/>
            <w:sz w:val="24"/>
            <w:szCs w:val="24"/>
            <w:lang w:eastAsia="ru-RU"/>
          </w:rPr>
          <w:t>расходных обязательств</w:t>
        </w:r>
      </w:hyperlink>
      <w:r w:rsidRPr="006D2760">
        <w:rPr>
          <w:rFonts w:ascii="Arial" w:eastAsia="Times New Roman" w:hAnsi="Arial" w:cs="Arial"/>
          <w:color w:val="000000"/>
          <w:sz w:val="24"/>
          <w:szCs w:val="24"/>
          <w:lang w:eastAsia="ru-RU"/>
        </w:rPr>
        <w:t> муниципального образования;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осуществление муниципальных заимствований, предоставление </w:t>
      </w:r>
      <w:hyperlink r:id="rId13" w:anchor="sub_239" w:history="1">
        <w:r w:rsidRPr="006D2760">
          <w:rPr>
            <w:rFonts w:ascii="Arial" w:eastAsia="Times New Roman" w:hAnsi="Arial" w:cs="Arial"/>
            <w:color w:val="000000"/>
            <w:sz w:val="24"/>
            <w:szCs w:val="24"/>
            <w:lang w:eastAsia="ru-RU"/>
          </w:rPr>
          <w:t>муниципальных гарантий</w:t>
        </w:r>
      </w:hyperlink>
      <w:r w:rsidRPr="006D2760">
        <w:rPr>
          <w:rFonts w:ascii="Arial" w:eastAsia="Times New Roman" w:hAnsi="Arial" w:cs="Arial"/>
          <w:color w:val="000000"/>
          <w:sz w:val="24"/>
          <w:szCs w:val="24"/>
          <w:lang w:eastAsia="ru-RU"/>
        </w:rPr>
        <w:t>, управление </w:t>
      </w:r>
      <w:hyperlink r:id="rId14" w:anchor="sub_213" w:history="1">
        <w:r w:rsidRPr="006D2760">
          <w:rPr>
            <w:rFonts w:ascii="Arial" w:eastAsia="Times New Roman" w:hAnsi="Arial" w:cs="Arial"/>
            <w:color w:val="000000"/>
            <w:sz w:val="24"/>
            <w:szCs w:val="24"/>
            <w:lang w:eastAsia="ru-RU"/>
          </w:rPr>
          <w:t>муниципальным долгом</w:t>
        </w:r>
      </w:hyperlink>
      <w:r w:rsidRPr="006D2760">
        <w:rPr>
          <w:rFonts w:ascii="Arial" w:eastAsia="Times New Roman" w:hAnsi="Arial" w:cs="Arial"/>
          <w:color w:val="000000"/>
          <w:sz w:val="24"/>
          <w:szCs w:val="24"/>
          <w:lang w:eastAsia="ru-RU"/>
        </w:rPr>
        <w:t> и управления муниципальными активами;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 иные бюджетные полномочия, отнесенные Бюджетным </w:t>
      </w:r>
      <w:hyperlink r:id="rId15"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РФ к бюджетным полномочиям органов местного самоуправления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4. Структура бюджетной системы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Бюджетная система</w:t>
      </w:r>
      <w:r w:rsidRPr="006D2760">
        <w:rPr>
          <w:rFonts w:ascii="Arial" w:eastAsia="Times New Roman" w:hAnsi="Arial" w:cs="Arial"/>
          <w:b/>
          <w:bCs/>
          <w:color w:val="000000"/>
          <w:sz w:val="24"/>
          <w:szCs w:val="24"/>
          <w:lang w:eastAsia="ru-RU"/>
        </w:rPr>
        <w:t> </w:t>
      </w:r>
      <w:r w:rsidRPr="006D2760">
        <w:rPr>
          <w:rFonts w:ascii="Arial" w:eastAsia="Times New Roman" w:hAnsi="Arial" w:cs="Arial"/>
          <w:color w:val="000000"/>
          <w:sz w:val="24"/>
          <w:szCs w:val="24"/>
          <w:lang w:eastAsia="ru-RU"/>
        </w:rPr>
        <w:t>муниципального образования Аламбайский сельсовет состоит из бюджета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5. Бюджетный период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Проект бюджета поселения составляется и утверждается сроком на три года - очередной финансовый год и плановый период.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Уточнение параметров утверждаемого проекта бюджета предусматривает: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утверждение уточненных показателей, являющихся предметом рассмотрения проекта решения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Нормативно-правовые акты о налогах и сборах, приводящие к изменению доходов бюджетной системы Аламбайского сельсовета и вступающие в силу в очередном финансовом году, должны быть приняты не позднее одного месяца до внесения в Собрание депутатов сельсовета проекта решения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Внесение изменений в нормативно-правовые акты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6.</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Принципы функционирования бюджета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Бюджет муниципального образования Аламбайский сельсовет функционирует на следующих принципах: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16" w:anchor="sub_9" w:history="1">
        <w:r w:rsidRPr="006D2760">
          <w:rPr>
            <w:rFonts w:ascii="Arial" w:eastAsia="Times New Roman" w:hAnsi="Arial" w:cs="Arial"/>
            <w:color w:val="000000"/>
            <w:sz w:val="24"/>
            <w:szCs w:val="24"/>
            <w:lang w:eastAsia="ru-RU"/>
          </w:rPr>
          <w:t>единства бюджетной системы</w:t>
        </w:r>
      </w:hyperlink>
      <w:r w:rsidRPr="006D2760">
        <w:rPr>
          <w:rFonts w:ascii="Arial" w:eastAsia="Times New Roman" w:hAnsi="Arial" w:cs="Arial"/>
          <w:color w:val="000000"/>
          <w:sz w:val="24"/>
          <w:szCs w:val="24"/>
          <w:lang w:eastAsia="ru-RU"/>
        </w:rPr>
        <w:t>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17" w:anchor="sub_10" w:history="1">
        <w:r w:rsidRPr="006D2760">
          <w:rPr>
            <w:rFonts w:ascii="Arial" w:eastAsia="Times New Roman" w:hAnsi="Arial" w:cs="Arial"/>
            <w:color w:val="000000"/>
            <w:sz w:val="24"/>
            <w:szCs w:val="24"/>
            <w:lang w:eastAsia="ru-RU"/>
          </w:rPr>
          <w:t>разграничения доходов, расходов и источников финансирования дефицитов бюджетов между бюджетами бюджетной системы Российской Федерации</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18" w:anchor="sub_11" w:history="1">
        <w:r w:rsidRPr="006D2760">
          <w:rPr>
            <w:rFonts w:ascii="Arial" w:eastAsia="Times New Roman" w:hAnsi="Arial" w:cs="Arial"/>
            <w:color w:val="000000"/>
            <w:sz w:val="24"/>
            <w:szCs w:val="24"/>
            <w:lang w:eastAsia="ru-RU"/>
          </w:rPr>
          <w:t>самостоятельности бюджетов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19" w:anchor="sub_12" w:history="1">
        <w:r w:rsidRPr="006D2760">
          <w:rPr>
            <w:rFonts w:ascii="Arial" w:eastAsia="Times New Roman" w:hAnsi="Arial" w:cs="Arial"/>
            <w:color w:val="000000"/>
            <w:sz w:val="24"/>
            <w:szCs w:val="24"/>
            <w:lang w:eastAsia="ru-RU"/>
          </w:rPr>
          <w:t>равенства бюджетных прав субъектов Российской Федерации, муниципальных образований</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0" w:anchor="sub_13" w:history="1">
        <w:r w:rsidRPr="006D2760">
          <w:rPr>
            <w:rFonts w:ascii="Arial" w:eastAsia="Times New Roman" w:hAnsi="Arial" w:cs="Arial"/>
            <w:color w:val="000000"/>
            <w:sz w:val="24"/>
            <w:szCs w:val="24"/>
            <w:lang w:eastAsia="ru-RU"/>
          </w:rPr>
          <w:t>полноты отражения доходов, расходов и источников финансирования дефицитов бюджетов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1" w:anchor="sub_14" w:history="1">
        <w:r w:rsidRPr="006D2760">
          <w:rPr>
            <w:rFonts w:ascii="Arial" w:eastAsia="Times New Roman" w:hAnsi="Arial" w:cs="Arial"/>
            <w:color w:val="000000"/>
            <w:sz w:val="24"/>
            <w:szCs w:val="24"/>
            <w:lang w:eastAsia="ru-RU"/>
          </w:rPr>
          <w:t>сбалансированности бюджета</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2" w:anchor="sub_15" w:history="1">
        <w:r w:rsidRPr="006D2760">
          <w:rPr>
            <w:rFonts w:ascii="Arial" w:eastAsia="Times New Roman" w:hAnsi="Arial" w:cs="Arial"/>
            <w:color w:val="000000"/>
            <w:sz w:val="24"/>
            <w:szCs w:val="24"/>
            <w:lang w:eastAsia="ru-RU"/>
          </w:rPr>
          <w:t>результативности и эффективности использования бюджетных средств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3" w:anchor="sub_16" w:history="1">
        <w:r w:rsidRPr="006D2760">
          <w:rPr>
            <w:rFonts w:ascii="Arial" w:eastAsia="Times New Roman" w:hAnsi="Arial" w:cs="Arial"/>
            <w:color w:val="000000"/>
            <w:sz w:val="24"/>
            <w:szCs w:val="24"/>
            <w:lang w:eastAsia="ru-RU"/>
          </w:rPr>
          <w:t>общего (совокупного) покрытия расходов бюджета</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4" w:anchor="sub_17" w:history="1">
        <w:r w:rsidRPr="006D2760">
          <w:rPr>
            <w:rFonts w:ascii="Arial" w:eastAsia="Times New Roman" w:hAnsi="Arial" w:cs="Arial"/>
            <w:color w:val="000000"/>
            <w:sz w:val="24"/>
            <w:szCs w:val="24"/>
            <w:lang w:eastAsia="ru-RU"/>
          </w:rPr>
          <w:t>прозрачности (открытости)</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5" w:anchor="sub_18" w:history="1">
        <w:r w:rsidRPr="006D2760">
          <w:rPr>
            <w:rFonts w:ascii="Arial" w:eastAsia="Times New Roman" w:hAnsi="Arial" w:cs="Arial"/>
            <w:color w:val="000000"/>
            <w:sz w:val="24"/>
            <w:szCs w:val="24"/>
            <w:lang w:eastAsia="ru-RU"/>
          </w:rPr>
          <w:t>достоверности бюджета</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6" w:anchor="sub_19" w:history="1">
        <w:r w:rsidRPr="006D2760">
          <w:rPr>
            <w:rFonts w:ascii="Arial" w:eastAsia="Times New Roman" w:hAnsi="Arial" w:cs="Arial"/>
            <w:color w:val="000000"/>
            <w:sz w:val="24"/>
            <w:szCs w:val="24"/>
            <w:lang w:eastAsia="ru-RU"/>
          </w:rPr>
          <w:t>адресности и целевого характера бюджетных средств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7" w:anchor="sub_20" w:history="1">
        <w:r w:rsidRPr="006D2760">
          <w:rPr>
            <w:rFonts w:ascii="Arial" w:eastAsia="Times New Roman" w:hAnsi="Arial" w:cs="Arial"/>
            <w:color w:val="000000"/>
            <w:sz w:val="24"/>
            <w:szCs w:val="24"/>
            <w:lang w:eastAsia="ru-RU"/>
          </w:rPr>
          <w:t>подведомственности расходов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28" w:anchor="sub_21" w:history="1">
        <w:r w:rsidRPr="006D2760">
          <w:rPr>
            <w:rFonts w:ascii="Arial" w:eastAsia="Times New Roman" w:hAnsi="Arial" w:cs="Arial"/>
            <w:color w:val="000000"/>
            <w:sz w:val="24"/>
            <w:szCs w:val="24"/>
            <w:lang w:eastAsia="ru-RU"/>
          </w:rPr>
          <w:t>единства кассы</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7.</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Участники бюджетного процесса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Участниками </w:t>
      </w:r>
      <w:hyperlink r:id="rId29" w:anchor="sub_207" w:history="1">
        <w:r w:rsidRPr="006D2760">
          <w:rPr>
            <w:rFonts w:ascii="Arial" w:eastAsia="Times New Roman" w:hAnsi="Arial" w:cs="Arial"/>
            <w:color w:val="000000"/>
            <w:sz w:val="24"/>
            <w:szCs w:val="24"/>
            <w:lang w:eastAsia="ru-RU"/>
          </w:rPr>
          <w:t>бюджетного процесса</w:t>
        </w:r>
      </w:hyperlink>
      <w:r w:rsidRPr="006D2760">
        <w:rPr>
          <w:rFonts w:ascii="Arial" w:eastAsia="Times New Roman" w:hAnsi="Arial" w:cs="Arial"/>
          <w:color w:val="000000"/>
          <w:sz w:val="24"/>
          <w:szCs w:val="24"/>
          <w:lang w:eastAsia="ru-RU"/>
        </w:rPr>
        <w:t> в муниципальном образовании Аламбайский сельсовет являются: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глава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Собрание депутатов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администрация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орган муниципального финансового контроля;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30" w:anchor="sub_229" w:history="1">
        <w:r w:rsidRPr="006D2760">
          <w:rPr>
            <w:rFonts w:ascii="Arial" w:eastAsia="Times New Roman" w:hAnsi="Arial" w:cs="Arial"/>
            <w:color w:val="000000"/>
            <w:sz w:val="24"/>
            <w:szCs w:val="24"/>
            <w:lang w:eastAsia="ru-RU"/>
          </w:rPr>
          <w:t>главный распорядител</w:t>
        </w:r>
      </w:hyperlink>
      <w:r w:rsidRPr="006D2760">
        <w:rPr>
          <w:rFonts w:ascii="Arial" w:eastAsia="Times New Roman" w:hAnsi="Arial" w:cs="Arial"/>
          <w:color w:val="000000"/>
          <w:sz w:val="24"/>
          <w:szCs w:val="24"/>
          <w:lang w:eastAsia="ru-RU"/>
        </w:rPr>
        <w:t>ь </w:t>
      </w:r>
      <w:hyperlink r:id="rId31" w:anchor="sub_230" w:history="1">
        <w:r w:rsidRPr="006D2760">
          <w:rPr>
            <w:rFonts w:ascii="Arial" w:eastAsia="Times New Roman" w:hAnsi="Arial" w:cs="Arial"/>
            <w:color w:val="000000"/>
            <w:sz w:val="24"/>
            <w:szCs w:val="24"/>
            <w:lang w:eastAsia="ru-RU"/>
          </w:rPr>
          <w:t>(распорядитель) бюджетных средств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32" w:anchor="sub_231" w:history="1">
        <w:r w:rsidRPr="006D2760">
          <w:rPr>
            <w:rFonts w:ascii="Arial" w:eastAsia="Times New Roman" w:hAnsi="Arial" w:cs="Arial"/>
            <w:color w:val="000000"/>
            <w:sz w:val="24"/>
            <w:szCs w:val="24"/>
            <w:lang w:eastAsia="ru-RU"/>
          </w:rPr>
          <w:t>получатель бюджетных средств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w:t>
      </w:r>
      <w:hyperlink r:id="rId33" w:anchor="sub_236" w:history="1">
        <w:r w:rsidRPr="006D2760">
          <w:rPr>
            <w:rFonts w:ascii="Arial" w:eastAsia="Times New Roman" w:hAnsi="Arial" w:cs="Arial"/>
            <w:color w:val="000000"/>
            <w:sz w:val="24"/>
            <w:szCs w:val="24"/>
            <w:lang w:eastAsia="ru-RU"/>
          </w:rPr>
          <w:t>главный администратор</w:t>
        </w:r>
      </w:hyperlink>
      <w:r w:rsidRPr="006D2760">
        <w:rPr>
          <w:rFonts w:ascii="Arial" w:eastAsia="Times New Roman" w:hAnsi="Arial" w:cs="Arial"/>
          <w:color w:val="000000"/>
          <w:sz w:val="24"/>
          <w:szCs w:val="24"/>
          <w:lang w:eastAsia="ru-RU"/>
        </w:rPr>
        <w:t> </w:t>
      </w:r>
      <w:hyperlink r:id="rId34" w:anchor="sub_235" w:history="1">
        <w:r w:rsidRPr="006D2760">
          <w:rPr>
            <w:rFonts w:ascii="Arial" w:eastAsia="Times New Roman" w:hAnsi="Arial" w:cs="Arial"/>
            <w:color w:val="000000"/>
            <w:sz w:val="24"/>
            <w:szCs w:val="24"/>
            <w:lang w:eastAsia="ru-RU"/>
          </w:rPr>
          <w:t>(администратор) доходов</w:t>
        </w:r>
      </w:hyperlink>
      <w:r w:rsidRPr="006D2760">
        <w:rPr>
          <w:rFonts w:ascii="Arial" w:eastAsia="Times New Roman" w:hAnsi="Arial" w:cs="Arial"/>
          <w:color w:val="000000"/>
          <w:sz w:val="24"/>
          <w:szCs w:val="24"/>
          <w:lang w:eastAsia="ru-RU"/>
        </w:rPr>
        <w:t> </w:t>
      </w:r>
      <w:hyperlink r:id="rId35" w:anchor="sub_201" w:history="1">
        <w:r w:rsidRPr="006D2760">
          <w:rPr>
            <w:rFonts w:ascii="Arial" w:eastAsia="Times New Roman" w:hAnsi="Arial" w:cs="Arial"/>
            <w:color w:val="000000"/>
            <w:sz w:val="24"/>
            <w:szCs w:val="24"/>
            <w:lang w:eastAsia="ru-RU"/>
          </w:rPr>
          <w:t>бюджет</w:t>
        </w:r>
      </w:hyperlink>
      <w:r w:rsidRPr="006D2760">
        <w:rPr>
          <w:rFonts w:ascii="Arial" w:eastAsia="Times New Roman" w:hAnsi="Arial" w:cs="Arial"/>
          <w:color w:val="000000"/>
          <w:sz w:val="24"/>
          <w:szCs w:val="24"/>
          <w:lang w:eastAsia="ru-RU"/>
        </w:rPr>
        <w:t>а -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36" w:anchor="sub_238" w:history="1">
        <w:r w:rsidRPr="006D2760">
          <w:rPr>
            <w:rFonts w:ascii="Arial" w:eastAsia="Times New Roman" w:hAnsi="Arial" w:cs="Arial"/>
            <w:color w:val="000000"/>
            <w:sz w:val="24"/>
            <w:szCs w:val="24"/>
            <w:lang w:eastAsia="ru-RU"/>
          </w:rPr>
          <w:t>главный администратор</w:t>
        </w:r>
      </w:hyperlink>
      <w:hyperlink r:id="rId37" w:anchor="sub_237" w:history="1">
        <w:r w:rsidRPr="006D2760">
          <w:rPr>
            <w:rFonts w:ascii="Arial" w:eastAsia="Times New Roman" w:hAnsi="Arial" w:cs="Arial"/>
            <w:color w:val="000000"/>
            <w:sz w:val="24"/>
            <w:szCs w:val="24"/>
            <w:lang w:eastAsia="ru-RU"/>
          </w:rPr>
          <w:t> (администратор) источников финансирования</w:t>
        </w:r>
      </w:hyperlink>
      <w:r w:rsidRPr="006D2760">
        <w:rPr>
          <w:rFonts w:ascii="Arial" w:eastAsia="Times New Roman" w:hAnsi="Arial" w:cs="Arial"/>
          <w:color w:val="000000"/>
          <w:sz w:val="24"/>
          <w:szCs w:val="24"/>
          <w:lang w:eastAsia="ru-RU"/>
        </w:rPr>
        <w:t> </w:t>
      </w:r>
      <w:hyperlink r:id="rId38" w:anchor="sub_204" w:history="1">
        <w:r w:rsidRPr="006D2760">
          <w:rPr>
            <w:rFonts w:ascii="Arial" w:eastAsia="Times New Roman" w:hAnsi="Arial" w:cs="Arial"/>
            <w:color w:val="000000"/>
            <w:sz w:val="24"/>
            <w:szCs w:val="24"/>
            <w:lang w:eastAsia="ru-RU"/>
          </w:rPr>
          <w:t>дефицита бюджета</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Особенности бюджетных полномочий участников бюджетного процесса, являющихся органами местного самоуправления, устанавливаются настоящим </w:t>
      </w:r>
      <w:hyperlink r:id="rId39"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и принятыми в соответствии с ним решениями Собрания депутатов муниципального образования Аламбайский сельсовет, а также в установленных ими случаях муниципальными правовыми актами главы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8.</w:t>
      </w:r>
      <w:r w:rsidRPr="006D2760">
        <w:rPr>
          <w:rFonts w:ascii="Arial" w:eastAsia="Times New Roman" w:hAnsi="Arial" w:cs="Arial"/>
          <w:color w:val="000000"/>
          <w:sz w:val="24"/>
          <w:szCs w:val="24"/>
          <w:lang w:eastAsia="ru-RU"/>
        </w:rPr>
        <w:t> </w:t>
      </w:r>
      <w:hyperlink r:id="rId40" w:anchor="sub_222" w:history="1">
        <w:r w:rsidRPr="006D2760">
          <w:rPr>
            <w:rFonts w:ascii="Arial" w:eastAsia="Times New Roman" w:hAnsi="Arial" w:cs="Arial"/>
            <w:b/>
            <w:bCs/>
            <w:color w:val="000000"/>
            <w:sz w:val="24"/>
            <w:szCs w:val="24"/>
            <w:lang w:eastAsia="ru-RU"/>
          </w:rPr>
          <w:t>Бюджетные полномочия</w:t>
        </w:r>
      </w:hyperlink>
      <w:r w:rsidRPr="006D2760">
        <w:rPr>
          <w:rFonts w:ascii="Arial" w:eastAsia="Times New Roman" w:hAnsi="Arial" w:cs="Arial"/>
          <w:b/>
          <w:bCs/>
          <w:color w:val="000000"/>
          <w:sz w:val="24"/>
          <w:szCs w:val="24"/>
          <w:lang w:eastAsia="ru-RU"/>
        </w:rPr>
        <w:t> Собрания депутатов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Собрание депутатов муниципального образования Аламбайский сельсовет рассматривает и утверждает проект бюджета и отчет об его исполнении, осуществляет последующий контроль за исполнением </w:t>
      </w:r>
      <w:hyperlink r:id="rId41" w:anchor="sub_201" w:history="1">
        <w:r w:rsidRPr="006D2760">
          <w:rPr>
            <w:rFonts w:ascii="Arial" w:eastAsia="Times New Roman" w:hAnsi="Arial" w:cs="Arial"/>
            <w:color w:val="000000"/>
            <w:sz w:val="24"/>
            <w:szCs w:val="24"/>
            <w:lang w:eastAsia="ru-RU"/>
          </w:rPr>
          <w:t>бюджета муниципального образования Аламбайский сельсовет</w:t>
        </w:r>
      </w:hyperlink>
      <w:r w:rsidRPr="006D2760">
        <w:rPr>
          <w:rFonts w:ascii="Arial" w:eastAsia="Times New Roman" w:hAnsi="Arial" w:cs="Arial"/>
          <w:color w:val="000000"/>
          <w:sz w:val="24"/>
          <w:szCs w:val="24"/>
          <w:lang w:eastAsia="ru-RU"/>
        </w:rPr>
        <w:t>, формирует и определяет правовой статус органов, осуществляющих контроль за исполнением бюджета Аламбайского сельсовета, осуществляет другие полномочия в соответствии с настоящим положением и иными правовыми актами бюджетного законодательства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9.</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Бюджетные полномочия администрации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Администрация: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обеспечивает исполнение бюджета и предоставление бюджетной отчетности;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предоставляет отчет об исполнении бюджета на утверждение;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осуществляет управление </w:t>
      </w:r>
      <w:hyperlink r:id="rId42" w:anchor="sub_213" w:history="1">
        <w:r w:rsidRPr="006D2760">
          <w:rPr>
            <w:rFonts w:ascii="Arial" w:eastAsia="Times New Roman" w:hAnsi="Arial" w:cs="Arial"/>
            <w:color w:val="000000"/>
            <w:sz w:val="24"/>
            <w:szCs w:val="24"/>
            <w:lang w:eastAsia="ru-RU"/>
          </w:rPr>
          <w:t>муниципальным долгом</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устанавливает порядок ведения реестра </w:t>
      </w:r>
      <w:hyperlink r:id="rId43" w:anchor="sub_215" w:history="1">
        <w:r w:rsidRPr="006D2760">
          <w:rPr>
            <w:rFonts w:ascii="Arial" w:eastAsia="Times New Roman" w:hAnsi="Arial" w:cs="Arial"/>
            <w:color w:val="000000"/>
            <w:sz w:val="24"/>
            <w:szCs w:val="24"/>
            <w:lang w:eastAsia="ru-RU"/>
          </w:rPr>
          <w:t>расходных обязательств</w:t>
        </w:r>
      </w:hyperlink>
      <w:r w:rsidRPr="006D2760">
        <w:rPr>
          <w:rFonts w:ascii="Arial" w:eastAsia="Times New Roman" w:hAnsi="Arial" w:cs="Arial"/>
          <w:color w:val="000000"/>
          <w:sz w:val="24"/>
          <w:szCs w:val="24"/>
          <w:lang w:eastAsia="ru-RU"/>
        </w:rPr>
        <w:t>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исполняет расходные обязательства 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осуществляет иные полномочия в соответствии с Бюджетным </w:t>
      </w:r>
      <w:hyperlink r:id="rId44"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РФ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10. Полномочия муниципального образования по формированию доходов местного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Решения Собрания депутатов</w:t>
      </w:r>
      <w:hyperlink r:id="rId45" w:anchor="sub_201" w:history="1">
        <w:r w:rsidRPr="006D2760">
          <w:rPr>
            <w:rFonts w:ascii="Arial" w:eastAsia="Times New Roman" w:hAnsi="Arial" w:cs="Arial"/>
            <w:color w:val="000000"/>
            <w:sz w:val="24"/>
            <w:szCs w:val="24"/>
            <w:lang w:eastAsia="ru-RU"/>
          </w:rPr>
          <w:t> муниципального</w:t>
        </w:r>
      </w:hyperlink>
      <w:r w:rsidRPr="006D2760">
        <w:rPr>
          <w:rFonts w:ascii="Arial" w:eastAsia="Times New Roman" w:hAnsi="Arial" w:cs="Arial"/>
          <w:color w:val="000000"/>
          <w:sz w:val="24"/>
          <w:szCs w:val="24"/>
          <w:lang w:eastAsia="ru-RU"/>
        </w:rPr>
        <w:t> образования Аламбайский сельсовет, регулирующие бюджетные правоотношения, приводящие к изменению доходов бюджетов бюджетной системы Российской Федерации, вступающие в силу в </w:t>
      </w:r>
      <w:hyperlink r:id="rId46" w:anchor="sub_243" w:history="1">
        <w:r w:rsidRPr="006D2760">
          <w:rPr>
            <w:rFonts w:ascii="Arial" w:eastAsia="Times New Roman" w:hAnsi="Arial" w:cs="Arial"/>
            <w:color w:val="000000"/>
            <w:sz w:val="24"/>
            <w:szCs w:val="24"/>
            <w:lang w:eastAsia="ru-RU"/>
          </w:rPr>
          <w:t>очередном финансовом году</w:t>
        </w:r>
      </w:hyperlink>
      <w:r w:rsidRPr="006D2760">
        <w:rPr>
          <w:rFonts w:ascii="Arial" w:eastAsia="Times New Roman" w:hAnsi="Arial" w:cs="Arial"/>
          <w:color w:val="000000"/>
          <w:sz w:val="24"/>
          <w:szCs w:val="24"/>
          <w:lang w:eastAsia="ru-RU"/>
        </w:rPr>
        <w:t> (очередном финансовом году и </w:t>
      </w:r>
      <w:hyperlink r:id="rId47" w:anchor="sub_244" w:history="1">
        <w:r w:rsidRPr="006D2760">
          <w:rPr>
            <w:rFonts w:ascii="Arial" w:eastAsia="Times New Roman" w:hAnsi="Arial" w:cs="Arial"/>
            <w:color w:val="000000"/>
            <w:sz w:val="24"/>
            <w:szCs w:val="24"/>
            <w:lang w:eastAsia="ru-RU"/>
          </w:rPr>
          <w:t>плановом периоде</w:t>
        </w:r>
      </w:hyperlink>
      <w:r w:rsidRPr="006D2760">
        <w:rPr>
          <w:rFonts w:ascii="Arial" w:eastAsia="Times New Roman" w:hAnsi="Arial" w:cs="Arial"/>
          <w:color w:val="000000"/>
          <w:sz w:val="24"/>
          <w:szCs w:val="24"/>
          <w:lang w:eastAsia="ru-RU"/>
        </w:rPr>
        <w:t>), должны быть приняты до дня внесения в Собрание депутатов</w:t>
      </w:r>
      <w:hyperlink r:id="rId48" w:anchor="sub_201" w:history="1">
        <w:r w:rsidRPr="006D2760">
          <w:rPr>
            <w:rFonts w:ascii="Arial" w:eastAsia="Times New Roman" w:hAnsi="Arial" w:cs="Arial"/>
            <w:color w:val="000000"/>
            <w:sz w:val="24"/>
            <w:szCs w:val="24"/>
            <w:lang w:eastAsia="ru-RU"/>
          </w:rPr>
          <w:t> муниципального</w:t>
        </w:r>
      </w:hyperlink>
      <w:r w:rsidRPr="006D2760">
        <w:rPr>
          <w:rFonts w:ascii="Arial" w:eastAsia="Times New Roman" w:hAnsi="Arial" w:cs="Arial"/>
          <w:color w:val="000000"/>
          <w:sz w:val="24"/>
          <w:szCs w:val="24"/>
          <w:lang w:eastAsia="ru-RU"/>
        </w:rPr>
        <w:t> образования Аламбайский сельсовет проекта решения о бюджете муниципального образования Аламбайский сельсовет на очередной финансовый год (очередной финансовый год и плановый период) в сроки, установленные решением Собрание депутатов</w:t>
      </w:r>
      <w:hyperlink r:id="rId49" w:anchor="sub_201" w:history="1">
        <w:r w:rsidRPr="006D2760">
          <w:rPr>
            <w:rFonts w:ascii="Arial" w:eastAsia="Times New Roman" w:hAnsi="Arial" w:cs="Arial"/>
            <w:color w:val="000000"/>
            <w:sz w:val="24"/>
            <w:szCs w:val="24"/>
            <w:lang w:eastAsia="ru-RU"/>
          </w:rPr>
          <w:t> муниципального</w:t>
        </w:r>
      </w:hyperlink>
      <w:r w:rsidRPr="006D2760">
        <w:rPr>
          <w:rFonts w:ascii="Arial" w:eastAsia="Times New Roman" w:hAnsi="Arial" w:cs="Arial"/>
          <w:color w:val="000000"/>
          <w:sz w:val="24"/>
          <w:szCs w:val="24"/>
          <w:lang w:eastAsia="ru-RU"/>
        </w:rPr>
        <w:t>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11.</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Формирование доходов </w:t>
      </w:r>
      <w:hyperlink r:id="rId50" w:anchor="sub_201" w:history="1">
        <w:r w:rsidRPr="006D2760">
          <w:rPr>
            <w:rFonts w:ascii="Arial" w:eastAsia="Times New Roman" w:hAnsi="Arial" w:cs="Arial"/>
            <w:b/>
            <w:bCs/>
            <w:color w:val="000000"/>
            <w:sz w:val="24"/>
            <w:szCs w:val="24"/>
            <w:lang w:eastAsia="ru-RU"/>
          </w:rPr>
          <w:t>бюджета муниципального</w:t>
        </w:r>
      </w:hyperlink>
      <w:r w:rsidRPr="006D2760">
        <w:rPr>
          <w:rFonts w:ascii="Arial" w:eastAsia="Times New Roman" w:hAnsi="Arial" w:cs="Arial"/>
          <w:b/>
          <w:bCs/>
          <w:color w:val="000000"/>
          <w:sz w:val="24"/>
          <w:szCs w:val="24"/>
          <w:lang w:eastAsia="ru-RU"/>
        </w:rPr>
        <w:t> образования Аламбайский сельсовет</w:t>
      </w:r>
    </w:p>
    <w:p w:rsidR="006D2760" w:rsidRPr="006D2760" w:rsidRDefault="002E52A6" w:rsidP="006D2760">
      <w:pPr>
        <w:spacing w:after="0" w:line="240" w:lineRule="auto"/>
        <w:ind w:firstLine="709"/>
        <w:jc w:val="both"/>
        <w:rPr>
          <w:rFonts w:ascii="Arial" w:eastAsia="Times New Roman" w:hAnsi="Arial" w:cs="Arial"/>
          <w:color w:val="000000"/>
          <w:sz w:val="24"/>
          <w:szCs w:val="24"/>
          <w:lang w:eastAsia="ru-RU"/>
        </w:rPr>
      </w:pPr>
      <w:hyperlink r:id="rId51" w:anchor="sub_202" w:history="1">
        <w:r w:rsidR="006D2760" w:rsidRPr="006D2760">
          <w:rPr>
            <w:rFonts w:ascii="Arial" w:eastAsia="Times New Roman" w:hAnsi="Arial" w:cs="Arial"/>
            <w:color w:val="000000"/>
            <w:sz w:val="24"/>
            <w:szCs w:val="24"/>
            <w:lang w:eastAsia="ru-RU"/>
          </w:rPr>
          <w:t>Доходы бюджета</w:t>
        </w:r>
      </w:hyperlink>
      <w:r w:rsidR="006D2760" w:rsidRPr="006D2760">
        <w:rPr>
          <w:rFonts w:ascii="Arial" w:eastAsia="Times New Roman" w:hAnsi="Arial" w:cs="Arial"/>
          <w:color w:val="000000"/>
          <w:sz w:val="24"/>
          <w:szCs w:val="24"/>
          <w:lang w:eastAsia="ru-RU"/>
        </w:rPr>
        <w:t>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12.</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Виды доходов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К доходам </w:t>
      </w:r>
      <w:hyperlink r:id="rId52" w:anchor="sub_201" w:history="1">
        <w:r w:rsidRPr="006D2760">
          <w:rPr>
            <w:rFonts w:ascii="Arial" w:eastAsia="Times New Roman" w:hAnsi="Arial" w:cs="Arial"/>
            <w:color w:val="000000"/>
            <w:sz w:val="24"/>
            <w:szCs w:val="24"/>
            <w:lang w:eastAsia="ru-RU"/>
          </w:rPr>
          <w:t>бюджета поселения </w:t>
        </w:r>
      </w:hyperlink>
      <w:r w:rsidRPr="006D2760">
        <w:rPr>
          <w:rFonts w:ascii="Arial" w:eastAsia="Times New Roman" w:hAnsi="Arial" w:cs="Arial"/>
          <w:color w:val="000000"/>
          <w:sz w:val="24"/>
          <w:szCs w:val="24"/>
          <w:lang w:eastAsia="ru-RU"/>
        </w:rPr>
        <w:t>относятся налоговые доходы, неналоговые доходы и безвозмездные поступления.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К неналоговым доходам бюджета относятся: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доходы от платных услуг, оказываемых </w:t>
      </w:r>
      <w:hyperlink r:id="rId53" w:anchor="sub_232" w:history="1">
        <w:r w:rsidRPr="006D2760">
          <w:rPr>
            <w:rFonts w:ascii="Arial" w:eastAsia="Times New Roman" w:hAnsi="Arial" w:cs="Arial"/>
            <w:color w:val="000000"/>
            <w:sz w:val="24"/>
            <w:szCs w:val="24"/>
            <w:lang w:eastAsia="ru-RU"/>
          </w:rPr>
          <w:t>казенными учреждениями</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суммы денежных взысканий (штрафов) за несоблюдение муниципальных правовых актов;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средства самообложения граждан;</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иные неналоговые доходы в соответствии со ст.41 Бюджетного </w:t>
      </w:r>
      <w:hyperlink r:id="rId54" w:tgtFrame="_blank" w:history="1">
        <w:r w:rsidRPr="006D2760">
          <w:rPr>
            <w:rFonts w:ascii="Arial" w:eastAsia="Times New Roman" w:hAnsi="Arial" w:cs="Arial"/>
            <w:color w:val="0000FF"/>
            <w:sz w:val="24"/>
            <w:szCs w:val="24"/>
            <w:lang w:eastAsia="ru-RU"/>
          </w:rPr>
          <w:t>кодекса</w:t>
        </w:r>
      </w:hyperlink>
      <w:r w:rsidRPr="006D2760">
        <w:rPr>
          <w:rFonts w:ascii="Arial" w:eastAsia="Times New Roman" w:hAnsi="Arial" w:cs="Arial"/>
          <w:color w:val="000000"/>
          <w:sz w:val="24"/>
          <w:szCs w:val="24"/>
          <w:lang w:eastAsia="ru-RU"/>
        </w:rPr>
        <w:t> РФ.</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К безвозмездным поступлениям относятся: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hyperlink r:id="rId55" w:anchor="sub_206" w:history="1">
        <w:r w:rsidRPr="006D2760">
          <w:rPr>
            <w:rFonts w:ascii="Arial" w:eastAsia="Times New Roman" w:hAnsi="Arial" w:cs="Arial"/>
            <w:color w:val="000000"/>
            <w:sz w:val="24"/>
            <w:szCs w:val="24"/>
            <w:lang w:eastAsia="ru-RU"/>
          </w:rPr>
          <w:t>дотации</w:t>
        </w:r>
      </w:hyperlink>
      <w:r w:rsidRPr="006D2760">
        <w:rPr>
          <w:rFonts w:ascii="Arial" w:eastAsia="Times New Roman" w:hAnsi="Arial" w:cs="Arial"/>
          <w:color w:val="000000"/>
          <w:sz w:val="24"/>
          <w:szCs w:val="24"/>
          <w:lang w:eastAsia="ru-RU"/>
        </w:rPr>
        <w:t> из других бюджетов бюджетной системы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субсидии из других бюджетов бюджетной системы Российской Федерации (межбюджетные субсидии);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субвенции из федерального бюджета и (или) из бюджетов субъектов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иные </w:t>
      </w:r>
      <w:hyperlink r:id="rId56" w:anchor="sub_221" w:history="1">
        <w:r w:rsidRPr="006D2760">
          <w:rPr>
            <w:rFonts w:ascii="Arial" w:eastAsia="Times New Roman" w:hAnsi="Arial" w:cs="Arial"/>
            <w:color w:val="000000"/>
            <w:sz w:val="24"/>
            <w:szCs w:val="24"/>
            <w:lang w:eastAsia="ru-RU"/>
          </w:rPr>
          <w:t>межбюджетные трансферты</w:t>
        </w:r>
      </w:hyperlink>
      <w:r w:rsidRPr="006D2760">
        <w:rPr>
          <w:rFonts w:ascii="Arial" w:eastAsia="Times New Roman" w:hAnsi="Arial" w:cs="Arial"/>
          <w:color w:val="000000"/>
          <w:sz w:val="24"/>
          <w:szCs w:val="24"/>
          <w:lang w:eastAsia="ru-RU"/>
        </w:rPr>
        <w:t> из других бюджетов бюджетной системы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13.</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Формирование расходов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Формирование расходов бюджета поселения осуществляется в соответствии с </w:t>
      </w:r>
      <w:hyperlink r:id="rId57" w:anchor="sub_215" w:history="1">
        <w:r w:rsidRPr="006D2760">
          <w:rPr>
            <w:rFonts w:ascii="Arial" w:eastAsia="Times New Roman" w:hAnsi="Arial" w:cs="Arial"/>
            <w:color w:val="000000"/>
            <w:sz w:val="24"/>
            <w:szCs w:val="24"/>
            <w:lang w:eastAsia="ru-RU"/>
          </w:rPr>
          <w:t>расходными обязательствами</w:t>
        </w:r>
      </w:hyperlink>
      <w:r w:rsidRPr="006D2760">
        <w:rPr>
          <w:rFonts w:ascii="Arial" w:eastAsia="Times New Roman" w:hAnsi="Arial" w:cs="Arial"/>
          <w:color w:val="000000"/>
          <w:sz w:val="24"/>
          <w:szCs w:val="24"/>
          <w:lang w:eastAsia="ru-RU"/>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58" w:anchor="sub_243" w:history="1">
        <w:r w:rsidRPr="006D2760">
          <w:rPr>
            <w:rFonts w:ascii="Arial" w:eastAsia="Times New Roman" w:hAnsi="Arial" w:cs="Arial"/>
            <w:color w:val="000000"/>
            <w:sz w:val="24"/>
            <w:szCs w:val="24"/>
            <w:lang w:eastAsia="ru-RU"/>
          </w:rPr>
          <w:t>очередном финансовом году</w:t>
        </w:r>
      </w:hyperlink>
      <w:r w:rsidRPr="006D2760">
        <w:rPr>
          <w:rFonts w:ascii="Arial" w:eastAsia="Times New Roman" w:hAnsi="Arial" w:cs="Arial"/>
          <w:color w:val="000000"/>
          <w:sz w:val="24"/>
          <w:szCs w:val="24"/>
          <w:lang w:eastAsia="ru-RU"/>
        </w:rPr>
        <w:t> (очередном финансовом году и </w:t>
      </w:r>
      <w:hyperlink r:id="rId59" w:anchor="sub_244" w:history="1">
        <w:r w:rsidRPr="006D2760">
          <w:rPr>
            <w:rFonts w:ascii="Arial" w:eastAsia="Times New Roman" w:hAnsi="Arial" w:cs="Arial"/>
            <w:color w:val="000000"/>
            <w:sz w:val="24"/>
            <w:szCs w:val="24"/>
            <w:lang w:eastAsia="ru-RU"/>
          </w:rPr>
          <w:t>плановом периоде</w:t>
        </w:r>
      </w:hyperlink>
      <w:r w:rsidRPr="006D2760">
        <w:rPr>
          <w:rFonts w:ascii="Arial" w:eastAsia="Times New Roman" w:hAnsi="Arial" w:cs="Arial"/>
          <w:color w:val="000000"/>
          <w:sz w:val="24"/>
          <w:szCs w:val="24"/>
          <w:lang w:eastAsia="ru-RU"/>
        </w:rPr>
        <w:t>) за счет средств </w:t>
      </w:r>
      <w:hyperlink r:id="rId60" w:anchor="sub_201" w:history="1">
        <w:r w:rsidRPr="006D2760">
          <w:rPr>
            <w:rFonts w:ascii="Arial" w:eastAsia="Times New Roman" w:hAnsi="Arial" w:cs="Arial"/>
            <w:color w:val="000000"/>
            <w:sz w:val="24"/>
            <w:szCs w:val="24"/>
            <w:lang w:eastAsia="ru-RU"/>
          </w:rPr>
          <w:t>бюджета муниципального</w:t>
        </w:r>
      </w:hyperlink>
      <w:r w:rsidRPr="006D2760">
        <w:rPr>
          <w:rFonts w:ascii="Arial" w:eastAsia="Times New Roman" w:hAnsi="Arial" w:cs="Arial"/>
          <w:color w:val="000000"/>
          <w:sz w:val="24"/>
          <w:szCs w:val="24"/>
          <w:lang w:eastAsia="ru-RU"/>
        </w:rPr>
        <w:t>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14.</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Резервный фонд администрации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В расходной части </w:t>
      </w:r>
      <w:hyperlink r:id="rId61" w:anchor="sub_201" w:history="1">
        <w:r w:rsidRPr="006D2760">
          <w:rPr>
            <w:rFonts w:ascii="Arial" w:eastAsia="Times New Roman" w:hAnsi="Arial" w:cs="Arial"/>
            <w:color w:val="000000"/>
            <w:sz w:val="24"/>
            <w:szCs w:val="24"/>
            <w:lang w:eastAsia="ru-RU"/>
          </w:rPr>
          <w:t>бюджета</w:t>
        </w:r>
      </w:hyperlink>
      <w:r w:rsidRPr="006D2760">
        <w:rPr>
          <w:rFonts w:ascii="Arial" w:eastAsia="Times New Roman" w:hAnsi="Arial" w:cs="Arial"/>
          <w:color w:val="000000"/>
          <w:sz w:val="24"/>
          <w:szCs w:val="24"/>
          <w:lang w:eastAsia="ru-RU"/>
        </w:rPr>
        <w:t> поселения предусматривается создание резервного фонда администрации.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Размер резервного фонда администрации устанавливается решением о бюджете Аламбайского сельсовета и не может превышать 3 процентов утвержденного решением общего объема расходов.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Средства резервного фонда администрации Аламбайского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Отчет об использовании бюджетных ассигнований резервного фонда администрации прилагается к годовому отчету об исполнении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15</w:t>
      </w:r>
      <w:r w:rsidRPr="006D2760">
        <w:rPr>
          <w:rFonts w:ascii="Arial" w:eastAsia="Times New Roman" w:hAnsi="Arial" w:cs="Arial"/>
          <w:color w:val="000000"/>
          <w:sz w:val="24"/>
          <w:szCs w:val="24"/>
          <w:lang w:eastAsia="ru-RU"/>
        </w:rPr>
        <w:t> </w:t>
      </w:r>
      <w:hyperlink r:id="rId62" w:anchor="sub_215" w:history="1">
        <w:r w:rsidRPr="006D2760">
          <w:rPr>
            <w:rFonts w:ascii="Arial" w:eastAsia="Times New Roman" w:hAnsi="Arial" w:cs="Arial"/>
            <w:b/>
            <w:bCs/>
            <w:color w:val="000000"/>
            <w:sz w:val="24"/>
            <w:szCs w:val="24"/>
            <w:lang w:eastAsia="ru-RU"/>
          </w:rPr>
          <w:t>Расходные обязательства </w:t>
        </w:r>
      </w:hyperlink>
      <w:r w:rsidRPr="006D2760">
        <w:rPr>
          <w:rFonts w:ascii="Arial" w:eastAsia="Times New Roman" w:hAnsi="Arial" w:cs="Arial"/>
          <w:b/>
          <w:bCs/>
          <w:color w:val="000000"/>
          <w:sz w:val="24"/>
          <w:szCs w:val="24"/>
          <w:lang w:eastAsia="ru-RU"/>
        </w:rPr>
        <w:t>муниципального образования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Расходные обязательства муниципального образования Аламбайский сельсовет возникают в результате: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Аламбайский сельсовет (от имени муниципального образования) договоров (соглашений) по данным вопросам;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заключения от имени муниципального образования Аламбайский сельсовет договоров (соглашений) муниципальными </w:t>
      </w:r>
      <w:hyperlink r:id="rId63" w:anchor="sub_232" w:history="1">
        <w:r w:rsidRPr="006D2760">
          <w:rPr>
            <w:rFonts w:ascii="Arial" w:eastAsia="Times New Roman" w:hAnsi="Arial" w:cs="Arial"/>
            <w:color w:val="000000"/>
            <w:sz w:val="24"/>
            <w:szCs w:val="24"/>
            <w:lang w:eastAsia="ru-RU"/>
          </w:rPr>
          <w:t>казенными учреждениями</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Расходные обязательства муниципального образования Аламбайский сельсовет, указанные в </w:t>
      </w:r>
      <w:hyperlink r:id="rId64" w:anchor="sub_4612" w:history="1">
        <w:r w:rsidRPr="006D2760">
          <w:rPr>
            <w:rFonts w:ascii="Arial" w:eastAsia="Times New Roman" w:hAnsi="Arial" w:cs="Arial"/>
            <w:color w:val="000000"/>
            <w:sz w:val="24"/>
            <w:szCs w:val="24"/>
            <w:lang w:eastAsia="ru-RU"/>
          </w:rPr>
          <w:t>абзацах втором</w:t>
        </w:r>
      </w:hyperlink>
      <w:r w:rsidRPr="006D2760">
        <w:rPr>
          <w:rFonts w:ascii="Arial" w:eastAsia="Times New Roman" w:hAnsi="Arial" w:cs="Arial"/>
          <w:color w:val="000000"/>
          <w:sz w:val="24"/>
          <w:szCs w:val="24"/>
          <w:lang w:eastAsia="ru-RU"/>
        </w:rPr>
        <w:t> и </w:t>
      </w:r>
      <w:hyperlink r:id="rId65" w:anchor="sub_4614" w:history="1">
        <w:r w:rsidRPr="006D2760">
          <w:rPr>
            <w:rFonts w:ascii="Arial" w:eastAsia="Times New Roman" w:hAnsi="Arial" w:cs="Arial"/>
            <w:color w:val="000000"/>
            <w:sz w:val="24"/>
            <w:szCs w:val="24"/>
            <w:lang w:eastAsia="ru-RU"/>
          </w:rPr>
          <w:t>четвертом пункта 1</w:t>
        </w:r>
      </w:hyperlink>
      <w:r w:rsidRPr="006D2760">
        <w:rPr>
          <w:rFonts w:ascii="Arial" w:eastAsia="Times New Roman" w:hAnsi="Arial" w:cs="Arial"/>
          <w:color w:val="000000"/>
          <w:sz w:val="24"/>
          <w:szCs w:val="24"/>
          <w:lang w:eastAsia="ru-RU"/>
        </w:rPr>
        <w:t>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66" w:anchor="sub_204" w:history="1">
        <w:r w:rsidRPr="006D2760">
          <w:rPr>
            <w:rFonts w:ascii="Arial" w:eastAsia="Times New Roman" w:hAnsi="Arial" w:cs="Arial"/>
            <w:color w:val="000000"/>
            <w:sz w:val="24"/>
            <w:szCs w:val="24"/>
            <w:lang w:eastAsia="ru-RU"/>
          </w:rPr>
          <w:t>дефицита местного бюджета</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Алтайского края),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w:t>
      </w:r>
      <w:hyperlink r:id="rId67" w:tgtFrame="_blank" w:history="1">
        <w:r w:rsidRPr="006D2760">
          <w:rPr>
            <w:rFonts w:ascii="Arial" w:eastAsia="Times New Roman" w:hAnsi="Arial" w:cs="Arial"/>
            <w:color w:val="0000FF"/>
            <w:sz w:val="24"/>
            <w:szCs w:val="24"/>
            <w:lang w:eastAsia="ru-RU"/>
          </w:rPr>
          <w:t>кодекса</w:t>
        </w:r>
      </w:hyperlink>
      <w:r w:rsidRPr="006D2760">
        <w:rPr>
          <w:rFonts w:ascii="Arial" w:eastAsia="Times New Roman" w:hAnsi="Arial" w:cs="Arial"/>
          <w:color w:val="000000"/>
          <w:sz w:val="24"/>
          <w:szCs w:val="24"/>
          <w:lang w:eastAsia="ru-RU"/>
        </w:rPr>
        <w:t> РФ.</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16</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Реестры расходных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Органы местного самоуправления муниципального образования Аламбайский сельсовет обязаны вести реестр </w:t>
      </w:r>
      <w:hyperlink r:id="rId68" w:anchor="sub_215" w:history="1">
        <w:r w:rsidRPr="006D2760">
          <w:rPr>
            <w:rFonts w:ascii="Arial" w:eastAsia="Times New Roman" w:hAnsi="Arial" w:cs="Arial"/>
            <w:color w:val="000000"/>
            <w:sz w:val="24"/>
            <w:szCs w:val="24"/>
            <w:lang w:eastAsia="ru-RU"/>
          </w:rPr>
          <w:t>расходных обязательств</w:t>
        </w:r>
      </w:hyperlink>
      <w:r w:rsidRPr="006D2760">
        <w:rPr>
          <w:rFonts w:ascii="Arial" w:eastAsia="Times New Roman" w:hAnsi="Arial" w:cs="Arial"/>
          <w:color w:val="000000"/>
          <w:sz w:val="24"/>
          <w:szCs w:val="24"/>
          <w:lang w:eastAsia="ru-RU"/>
        </w:rPr>
        <w:t>.</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w:t>
      </w:r>
      <w:hyperlink r:id="rId69" w:anchor="sub_218" w:history="1">
        <w:r w:rsidRPr="006D2760">
          <w:rPr>
            <w:rFonts w:ascii="Arial" w:eastAsia="Times New Roman" w:hAnsi="Arial" w:cs="Arial"/>
            <w:color w:val="000000"/>
            <w:sz w:val="24"/>
            <w:szCs w:val="24"/>
            <w:lang w:eastAsia="ru-RU"/>
          </w:rPr>
          <w:t>публичные нормативные обязательства</w:t>
        </w:r>
      </w:hyperlink>
      <w:r w:rsidRPr="006D2760">
        <w:rPr>
          <w:rFonts w:ascii="Arial" w:eastAsia="Times New Roman" w:hAnsi="Arial" w:cs="Arial"/>
          <w:color w:val="000000"/>
          <w:sz w:val="24"/>
          <w:szCs w:val="24"/>
          <w:lang w:eastAsia="ru-RU"/>
        </w:rPr>
        <w:t>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w:t>
      </w:r>
      <w:hyperlink r:id="rId70" w:anchor="sub_210" w:history="1">
        <w:r w:rsidRPr="006D2760">
          <w:rPr>
            <w:rFonts w:ascii="Arial" w:eastAsia="Times New Roman" w:hAnsi="Arial" w:cs="Arial"/>
            <w:color w:val="000000"/>
            <w:sz w:val="24"/>
            <w:szCs w:val="24"/>
            <w:lang w:eastAsia="ru-RU"/>
          </w:rPr>
          <w:t>бюджетных ассигнований</w:t>
        </w:r>
      </w:hyperlink>
      <w:r w:rsidRPr="006D2760">
        <w:rPr>
          <w:rFonts w:ascii="Arial" w:eastAsia="Times New Roman" w:hAnsi="Arial" w:cs="Arial"/>
          <w:color w:val="000000"/>
          <w:sz w:val="24"/>
          <w:szCs w:val="24"/>
          <w:lang w:eastAsia="ru-RU"/>
        </w:rPr>
        <w:t>, необходимых для исполнения включенных в реестр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Реестр расходных обязательств муниципального образования Аламбайский сельсовет ведется в порядке, установленном администрацией Аламбайского сельсовета, в соответствии с Бюджетным </w:t>
      </w:r>
      <w:hyperlink r:id="rId71"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РФ и Федеральными законами.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17. Структура муниципального долга, виды и срочность муниципальных долговых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Структура </w:t>
      </w:r>
      <w:hyperlink r:id="rId72" w:anchor="sub_213" w:history="1">
        <w:r w:rsidRPr="006D2760">
          <w:rPr>
            <w:rFonts w:ascii="Arial" w:eastAsia="Times New Roman" w:hAnsi="Arial" w:cs="Arial"/>
            <w:color w:val="000000"/>
            <w:sz w:val="24"/>
            <w:szCs w:val="24"/>
            <w:lang w:eastAsia="ru-RU"/>
          </w:rPr>
          <w:t>муниципального долга</w:t>
        </w:r>
      </w:hyperlink>
      <w:r w:rsidRPr="006D2760">
        <w:rPr>
          <w:rFonts w:ascii="Arial" w:eastAsia="Times New Roman" w:hAnsi="Arial" w:cs="Arial"/>
          <w:color w:val="000000"/>
          <w:sz w:val="24"/>
          <w:szCs w:val="24"/>
          <w:lang w:eastAsia="ru-RU"/>
        </w:rPr>
        <w:t> муниципального образования Аламбайский сельсовет представляет собой группировку муниципальных долговых обязательств по установленным настоящей статьей видам долговых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Долговые обязательства муниципального образования могут существовать в виде обязательств по:</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ценным бумагам муниципального образования (муниципальным ценным бумагам);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бюджетным кредитам, привлеченным в бюджет муниципального образования Аламбайский сельсовет от других бюджетов бюджетной системы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кредитам, полученным муниципальным образованием от кредитных организаций в валюте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гарантиям муниципального образования (</w:t>
      </w:r>
      <w:hyperlink r:id="rId73" w:anchor="sub_239" w:history="1">
        <w:r w:rsidRPr="006D2760">
          <w:rPr>
            <w:rFonts w:ascii="Arial" w:eastAsia="Times New Roman" w:hAnsi="Arial" w:cs="Arial"/>
            <w:color w:val="000000"/>
            <w:sz w:val="24"/>
            <w:szCs w:val="24"/>
            <w:lang w:eastAsia="ru-RU"/>
          </w:rPr>
          <w:t>муниципальным гарантиям</w:t>
        </w:r>
      </w:hyperlink>
      <w:r w:rsidRPr="006D2760">
        <w:rPr>
          <w:rFonts w:ascii="Arial" w:eastAsia="Times New Roman" w:hAnsi="Arial" w:cs="Arial"/>
          <w:color w:val="000000"/>
          <w:sz w:val="24"/>
          <w:szCs w:val="24"/>
          <w:lang w:eastAsia="ru-RU"/>
        </w:rPr>
        <w:t>), выраженным в валюте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муниципальным гарантиям, предоставленным Российской Федерации в иностранной валюте в рамках использования целевых иностранных кредитов;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иным долговым обязательствам возникшим до введения в действие Бюджетного </w:t>
      </w:r>
      <w:hyperlink r:id="rId74" w:tgtFrame="_blank" w:history="1">
        <w:r w:rsidRPr="006D2760">
          <w:rPr>
            <w:rFonts w:ascii="Arial" w:eastAsia="Times New Roman" w:hAnsi="Arial" w:cs="Arial"/>
            <w:color w:val="0000FF"/>
            <w:sz w:val="24"/>
            <w:szCs w:val="24"/>
            <w:lang w:eastAsia="ru-RU"/>
          </w:rPr>
          <w:t>кодекса</w:t>
        </w:r>
      </w:hyperlink>
      <w:r w:rsidRPr="006D2760">
        <w:rPr>
          <w:rFonts w:ascii="Arial" w:eastAsia="Times New Roman" w:hAnsi="Arial" w:cs="Arial"/>
          <w:color w:val="000000"/>
          <w:sz w:val="24"/>
          <w:szCs w:val="24"/>
          <w:lang w:eastAsia="ru-RU"/>
        </w:rPr>
        <w:t> Российской Федерации и отнесенным на муниципальный долг.</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В объем </w:t>
      </w:r>
      <w:hyperlink r:id="rId75" w:anchor="sub_213" w:history="1">
        <w:r w:rsidRPr="006D2760">
          <w:rPr>
            <w:rFonts w:ascii="Arial" w:eastAsia="Times New Roman" w:hAnsi="Arial" w:cs="Arial"/>
            <w:color w:val="000000"/>
            <w:sz w:val="24"/>
            <w:szCs w:val="24"/>
            <w:lang w:eastAsia="ru-RU"/>
          </w:rPr>
          <w:t>муниципального внутреннего долга</w:t>
        </w:r>
      </w:hyperlink>
      <w:r w:rsidRPr="006D2760">
        <w:rPr>
          <w:rFonts w:ascii="Arial" w:eastAsia="Times New Roman" w:hAnsi="Arial" w:cs="Arial"/>
          <w:color w:val="000000"/>
          <w:sz w:val="24"/>
          <w:szCs w:val="24"/>
          <w:lang w:eastAsia="ru-RU"/>
        </w:rPr>
        <w:t> муниципального образования Аламбайский сельсовет включаются: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объем основного долга по </w:t>
      </w:r>
      <w:hyperlink r:id="rId76" w:anchor="sub_211" w:history="1">
        <w:r w:rsidRPr="006D2760">
          <w:rPr>
            <w:rFonts w:ascii="Arial" w:eastAsia="Times New Roman" w:hAnsi="Arial" w:cs="Arial"/>
            <w:color w:val="000000"/>
            <w:sz w:val="24"/>
            <w:szCs w:val="24"/>
            <w:lang w:eastAsia="ru-RU"/>
          </w:rPr>
          <w:t>бюджетным кредитам</w:t>
        </w:r>
      </w:hyperlink>
      <w:r w:rsidRPr="006D2760">
        <w:rPr>
          <w:rFonts w:ascii="Arial" w:eastAsia="Times New Roman" w:hAnsi="Arial" w:cs="Arial"/>
          <w:color w:val="000000"/>
          <w:sz w:val="24"/>
          <w:szCs w:val="24"/>
          <w:lang w:eastAsia="ru-RU"/>
        </w:rPr>
        <w:t>, привлеченным в местный бюджет из других бюджетов бюджетной системы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объем основного долга по кредитам, полученным муниципальным образованием от кредитных организации;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объем обязательств по муниципальным гарантиям;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объем иных непогашенных долговых обязательств муниципального образования.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В объем муниципального внешнего долга включается: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объем обязательств по муниципальным гарантиям в иностранной валюте, предоставленным муниципальным образованием в рамках использования целевых иностранных кредитов.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18.</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Ответственность по долговым обязательствам муниципального образования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w:t>
      </w:r>
      <w:hyperlink r:id="rId77" w:anchor="sub_201" w:history="1">
        <w:r w:rsidRPr="006D2760">
          <w:rPr>
            <w:rFonts w:ascii="Arial" w:eastAsia="Times New Roman" w:hAnsi="Arial" w:cs="Arial"/>
            <w:color w:val="000000"/>
            <w:sz w:val="24"/>
            <w:szCs w:val="24"/>
            <w:lang w:eastAsia="ru-RU"/>
          </w:rPr>
          <w:t>Аламбайский сельсовет</w:t>
        </w:r>
      </w:hyperlink>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Муниципальное образование Аламбайский сельсовет не несет ответственности по долговым обязательствам Российской Федерации, субъектов Российской Федерации, а также муниципальных образований, если указанные обязательства не были гарантированы муниципальным образованием Аламбайский сельсовет.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19. Порядок предоставления муниципальных гарантий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Предоставление муниципальных гарантий Аламбайским сельсоветом осуществляется на основании решения о бюджете поселения и постановления администрации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В постановлении администрации Аламбайского сельсовета о предоставлении муниципальной гарантии Аламбайского сельсовета должны быть указаны:</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лицо, в обеспечение исполнения обязательств которого предоставляется муниципальная гарантия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предел обязательств по муниципальной гарантии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основные условия муниципальной гарантии Аламбайского сельсовета в соответствии с Бюджетным законодательством Российской Федерации, Алтайского края и решениями Собрания депутатов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Администрация Аламбайского сельсовета, осуществляющая функции в сфере деятельности юридического лица, в обеспечение исполнения обязательств которого предоставляется муниципальная гарантия: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дает заключение о целесообразности предоставления муниципальной гарантии;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согласовывает в установленном порядке проекты договоров, предусмотренных Бюджетным </w:t>
      </w:r>
      <w:hyperlink r:id="rId78"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и проекты распоряжений о предоставлении муниципальной гарантии;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осуществляет контроль за выполнением получателем гарантии мероприятий, финансируемых с привлечением муниципальных гарантий.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Предоставление муниципальной гарантии Аламбайского сельсовета, а также заключение договоров, предусмотренных Бюджетным </w:t>
      </w:r>
      <w:hyperlink r:id="rId79"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администрацию документов согласно перечню, составленному и утвержденному администрацией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Администрация сельсовета осуществляет:</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80"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анализ финансового состояния лица, в обеспечение исполнения обязательств которого предоставляется муниципальная гарантия;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подготовку проекта распоряжения о предоставлении муниципальной гарантии;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подготовку (рассмотрение) проектов договоров, предусмотренных Бюджетным </w:t>
      </w:r>
      <w:hyperlink r:id="rId81"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учет предоставленных муниципальных гарантий;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7) учет исполнения лицом, в обеспечение обязательств которого предоставлена муниципальная гарантия, своих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8) иные действия, предусмотренные законодательством Российской Федерации и Алтайского края.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Администрация Аламбайского сельсовета на основании распоряжения о предоставлении муниципальной гарантии от имени Аламбайского сельсовета заключает договоры, предусмотренные Бюджетным </w:t>
      </w:r>
      <w:hyperlink r:id="rId82" w:tgtFrame="_blank" w:history="1">
        <w:r w:rsidRPr="006D2760">
          <w:rPr>
            <w:rFonts w:ascii="Arial" w:eastAsia="Times New Roman" w:hAnsi="Arial" w:cs="Arial"/>
            <w:color w:val="0000FF"/>
            <w:sz w:val="24"/>
            <w:szCs w:val="24"/>
            <w:lang w:eastAsia="ru-RU"/>
          </w:rPr>
          <w:t>кодексом</w:t>
        </w:r>
      </w:hyperlink>
      <w:r w:rsidRPr="006D2760">
        <w:rPr>
          <w:rFonts w:ascii="Arial" w:eastAsia="Times New Roman" w:hAnsi="Arial" w:cs="Arial"/>
          <w:color w:val="000000"/>
          <w:sz w:val="24"/>
          <w:szCs w:val="24"/>
          <w:lang w:eastAsia="ru-RU"/>
        </w:rPr>
        <w:t> Российской Федерации, и выдает муниципальную гарантию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20. Бюджетные инвестиции в объекты муниципальной собственности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Бюджетные ассигнования на осуществление бюджетных инвестиций в объекты капитального строительства муниципальной собственности Аламбайского сельсовета в форме капитальных вложений предусматриваются в соответствии с мероприятиями, финансируемыми за счет средств федерального бюджета, краевого бюджета, краевыми, районными, целевыми, ведомственными программами, нормативными правовыми актами органов местного самоуправления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Бюджетные инвестиции в объекты капитального строительства за счет средств бюджета поселения осуществляются в соответствии адресной инвестиционной программой, порядок формирования и реализации которой устанавливается администрацией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Бюджетные ассигнования на осуществление бюджетных инвестиций в объекты капитального строительства муниципальной собственности Аламбайского сельсовета, включенные в перечень объектов, финансируемых за счет средств федерального бюджета, краевого бюджета,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21. Состав решения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решениями Аламбайского Собрания депутатов (кроме решений о бюджете).</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законами Алтайского края, решением Заринского районного Совета депутатов.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Решением о бюджете поселения утверждается: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перечень главных администраторов доходов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перечень главных администраторов источников финансирования дефицита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нормативными правовыми актами органов местного самоуправления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ведомственная структура расходов бюджета на очередной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общий объем бюджетных ассигнований, направляемых на исполнение публичных нормативных обязательств;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7) общий объем условно утверждаемых (утвержденных) расходов;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8) источники финансирования дефицита бюджета поселения на очередной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10) иные показатели бюджета поселения, установленные нормативными правовыми актами органов местного самоуправления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22. Документы и материалы, представляемые в Собрание депутатов Аламбайского сельсовета одновременно с проектом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Одновременно с проектом решения о бюджете поселения в Собрание депутатов представляются: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основные направления бюджетной политики и основные направления налоговой политики;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предварительные итоги социально-экономического развития Аламбайского сельсовета за истекший период текущего финансового года и ожидаемые итоги социально-экономического развития Аламбайского сельсовета за текущий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прогноз социально-экономического развития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пояснительная записка к проекту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методики (проекты методик) и расчеты распределения межбюджетных трансфертов;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верхний предел муниципального внутреннего долга на 1 января года, следующего за очередным финансовым годом;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7) оценка ожидаемого исполнения бюджета поселения на текущий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8) иные документы и материалы;</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9) реестр источников доходов бюджетов бюджетной системы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 (проекты изменений в указанные паспорта).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23. Внесение проекта решения о бюджете поселения в Собрание депутатов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Глава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статье 22 настоящего Положения.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24.</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Порядок рассмотрения проекта решения о бюджете и его утверждения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настоящим положением.</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25. Публичные слушания по проекту решения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По проекту бюджета поселения проводятся публичные слушания.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Проект бюджета поселения обнародуется в установленном порядке, и доводится до сведения депутатов Собрания депутатов до проведения публичных слушаний.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Дата проведения публичных слушаний назначается решением Собрания депутатов.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Публичные слушания носят открытый характер и проводятся путем обсуждения проекта бюджета. Рекомендации участников публичных слушаний направляются для рассмотрения в Собрание депутатов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26. Внесение изменений в решение о бюджете поселения в текущем финансовом году</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Администрация Аламбайского сельсовета разрабатывает проекты решений Собрания депутатов Аламбайского сельсовета о внесении изменений в решение о бюджете поселения по вопросам, являющимся предметом правового регулирования решения о бюджете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Доходы, фактически полученные при исполнении бюджета поселения сверх утвержденного решением о бюджете поселения общего объема доходов, направляются без внесения изменений в решение о бюджете поселения на финансовый год на уменьшение дефицита бюджета поселения и выплаты, сокращающие долговые обязательства бюджета, а также на исполнение публичных нормативных обязательств Аламбайского сельсовета в случае недостаточности предусмотренных на их исполнение бюджетных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Аламбайского сельсовета вносит в Собрание депутатов проект решения о внесении изменений в решение о бюджете поселения со следующими документами и материалами: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отчетом об исполнении бюджета поселения за период текущего финансового года, предшествующий месяцу, в котором вносится указанный проект решения;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пояснительной запиской с обоснованием предлагаемых изменений в решение о бюджете поселения на текущий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27. Основы исполнения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Исполнение бюджета поселения организуется и осуществляется в соответствии с бюджетным законодательством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28. Отчетность об исполнении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Отчеты об исполнении бюджета поселения готовит администрация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сельсовета и направляется в Собрание депутатов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Аламбайского сельсовета, должен содержать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29. Порядок представления, рассмотрения и утверждения годового отчета об исполнении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Глава Аламбайского сельсовета не позднее 1 мая текущего года вносит в Собрание депутатов Аламбайского сельсовета отчет об исполнении бюджета поселения за отчетный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Одновременно с отчетом об исполнении бюджета поселения за отчетный финансовый год глава администрации вносит в Собрание депутатов Аламбайского сельсовета проект решения об исполнении бюджета поселения за отчетный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Одновременно с отчетом об исполнении бюджета поселения за отчетный финансовый год представляются: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отчет об использовании резервного фонда;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пояснительная записка к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По отчету об исполнении бюджета поселения за отчетный финансовый год проводятся публичные слушания. Отчет об исполнении бюджета поселения за отчетный финансовый год обнародуется в установленном порядке, размещается на официальном сайте муниципального образования Аламбайский сельсовет при его наличии. Публичные слушания носят открытый характер и проводятся путем обсуждения отчета об исполнении бюджета поселения за отчетный финансовый год.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7. По итогам рассмотрения отчета об исполнении бюджета поселения за отчетный финансовый год Собрание депутатов Аламбайского сельсовета большинством голосов от установленной численности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30.</w:t>
      </w:r>
      <w:r w:rsidRPr="006D2760">
        <w:rPr>
          <w:rFonts w:ascii="Arial" w:eastAsia="Times New Roman" w:hAnsi="Arial" w:cs="Arial"/>
          <w:color w:val="000000"/>
          <w:sz w:val="24"/>
          <w:szCs w:val="24"/>
          <w:lang w:eastAsia="ru-RU"/>
        </w:rPr>
        <w:t> </w:t>
      </w:r>
      <w:r w:rsidRPr="006D2760">
        <w:rPr>
          <w:rFonts w:ascii="Arial" w:eastAsia="Times New Roman" w:hAnsi="Arial" w:cs="Arial"/>
          <w:b/>
          <w:bCs/>
          <w:color w:val="000000"/>
          <w:sz w:val="24"/>
          <w:szCs w:val="24"/>
          <w:lang w:eastAsia="ru-RU"/>
        </w:rPr>
        <w:t>Порядок проведения внешней проверки годового отчета об исполнении бюджета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Внешняя проверка годового отчета об исполнении бюджета поселения осуществляется контрольно-счетной палатой сельского поселения в порядке, установленном решением Собранием депутатов Аламбайского сельсовета Заринского района Алтайского края в соответствии со статьей 264.4 Бюджетного </w:t>
      </w:r>
      <w:hyperlink r:id="rId83" w:tgtFrame="_blank" w:history="1">
        <w:r w:rsidRPr="006D2760">
          <w:rPr>
            <w:rFonts w:ascii="Arial" w:eastAsia="Times New Roman" w:hAnsi="Arial" w:cs="Arial"/>
            <w:color w:val="0000FF"/>
            <w:sz w:val="24"/>
            <w:szCs w:val="24"/>
            <w:lang w:eastAsia="ru-RU"/>
          </w:rPr>
          <w:t>кодекса</w:t>
        </w:r>
      </w:hyperlink>
      <w:r w:rsidRPr="006D2760">
        <w:rPr>
          <w:rFonts w:ascii="Arial" w:eastAsia="Times New Roman" w:hAnsi="Arial" w:cs="Arial"/>
          <w:color w:val="000000"/>
          <w:sz w:val="24"/>
          <w:szCs w:val="24"/>
          <w:lang w:eastAsia="ru-RU"/>
        </w:rPr>
        <w:t>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31. Полномочия администрации сельсовета, главных распорядителей бюджетных средств по осуществлению внутреннего муниципального финансового контроля</w:t>
      </w:r>
    </w:p>
    <w:p w:rsidR="006D2760" w:rsidRPr="006D2760" w:rsidRDefault="006D2760" w:rsidP="006D276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6D2760">
        <w:rPr>
          <w:rFonts w:ascii="Times New Roman" w:eastAsia="Times New Roman" w:hAnsi="Times New Roman" w:cs="Times New Roman"/>
          <w:color w:val="000000"/>
          <w:sz w:val="14"/>
          <w:szCs w:val="14"/>
          <w:lang w:eastAsia="ru-RU"/>
        </w:rPr>
        <w:t>              </w:t>
      </w:r>
      <w:r w:rsidRPr="006D2760">
        <w:rPr>
          <w:rFonts w:ascii="Arial" w:eastAsia="Times New Roman" w:hAnsi="Arial" w:cs="Arial"/>
          <w:color w:val="000000"/>
          <w:sz w:val="24"/>
          <w:szCs w:val="24"/>
          <w:lang w:eastAsia="ru-RU"/>
        </w:rPr>
        <w:t>Полномочиями администрации сельсовета, главных распорядителей бюджетных средств по осуществлению внутреннего муниципального финансового контроля являются: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контроль за соблюдением бюджетного законодательства Российской Федерации и иных правовых актов, регулирующих бюджетные правоотношения;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При осуществлении полномочий по внутреннему муниципальному финансовому контролю администрация сельсовета, главные распорядители бюджетных средств: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проводят проверки, ревизии и обследования;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направляют объектам контроля акты, заключения, представления и (или) предписания;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направляют органам и должностным лицам, уполномоченным принимать решения о применении мер принуждения, уведомления о применении бюджетных мер принуждения.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Порядок осуществления полномочий администрацией сельсовета, главными распорядителями бюджетных средств по внутреннему муниципальному финансовому контролю определяется постановлением администрации Аламбайского сельсовета.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32. Представления и предписания органов муниципального финансового контроля</w:t>
      </w:r>
    </w:p>
    <w:p w:rsidR="006D2760" w:rsidRPr="006D2760" w:rsidRDefault="006D2760" w:rsidP="006D2760">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D2760">
        <w:rPr>
          <w:rFonts w:ascii="Times New Roman" w:eastAsia="Times New Roman" w:hAnsi="Times New Roman" w:cs="Times New Roman"/>
          <w:color w:val="000000"/>
          <w:sz w:val="14"/>
          <w:szCs w:val="14"/>
          <w:lang w:eastAsia="ru-RU"/>
        </w:rPr>
        <w:t>              </w:t>
      </w:r>
      <w:r w:rsidRPr="006D2760">
        <w:rPr>
          <w:rFonts w:ascii="Arial" w:eastAsia="Times New Roman" w:hAnsi="Arial" w:cs="Arial"/>
          <w:color w:val="000000"/>
          <w:sz w:val="24"/>
          <w:szCs w:val="24"/>
          <w:lang w:eastAsia="ru-RU"/>
        </w:rPr>
        <w:t>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6D2760" w:rsidRPr="006D2760" w:rsidRDefault="006D2760" w:rsidP="006D2760">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D2760">
        <w:rPr>
          <w:rFonts w:ascii="Times New Roman" w:eastAsia="Times New Roman" w:hAnsi="Times New Roman" w:cs="Times New Roman"/>
          <w:color w:val="000000"/>
          <w:sz w:val="14"/>
          <w:szCs w:val="14"/>
          <w:lang w:eastAsia="ru-RU"/>
        </w:rPr>
        <w:t>              </w:t>
      </w:r>
      <w:r w:rsidRPr="006D2760">
        <w:rPr>
          <w:rFonts w:ascii="Arial" w:eastAsia="Times New Roman" w:hAnsi="Arial" w:cs="Arial"/>
          <w:color w:val="000000"/>
          <w:sz w:val="24"/>
          <w:szCs w:val="24"/>
          <w:lang w:eastAsia="ru-RU"/>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Аламбайскому сельсовету, является основанием для обращения администрации сельсовета в суд.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33. Муниципальный дорожный фонд</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Муниципальный дорожный фонд Аламбайского сельсовета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Аламбайского скльсовета.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1.1.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1.2. 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 направляются на:</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 содержание, капитальный ремонт и ремонт автомобильных дорог общего пользования местного значения, в том числе дорожных сооружений на них, относящихся к муниципальной собственности;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2) проектирование, строительство и реконструкцию автомобильных дорог общего пользования местного значения, в том числе дорожных сооружений на них и схем их дислокации;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3) капитальный ремонт и ремонт дворовых территорий многоквартирных домов, проездов к дворовым территориям многоквартирных домов;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4) оформление прав муниципальной собственности на автомобильные дороги общего пользования местного значения и земельные участки под ними;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5) приобретение дорожно-эксплуатационной техники и другого имущества, необходимого для строительства, ремонта и содержания автомобильных дорог общего пользования местного значения;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6) ликвидацию последствий весеннего паводка и обстоятельств непреодолимой силы на автомобильных дорогах общего пользования местного значения;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7) осуществление иных мероприятий, направленных на улучшение технических характеристик автомобильных дорог общего пользования местного значения, в том числе дорожных сооружений на них.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8) разработку схем дислокации и установку дорожных знаков.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9) изготовление, приобретение дорожных знаков.</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10)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11)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12) 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Бюджетные ассигнования муниципального дорожного фонда, не использованные в текущем финансовом году, но обеспеченные его доходной частью, направляются на увеличение бюджетных ассигнований муниципального дорожного фонда в очередном финансовом году.</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34. Осуществление финансового контроля</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Муниципальный финансовый контроль осуществляется в соответствии со статьями 265, 266.1, 267.1, 268.1, 269.2 , 270.2 Бюджетного </w:t>
      </w:r>
      <w:hyperlink r:id="rId84" w:tgtFrame="_blank" w:history="1">
        <w:r w:rsidRPr="006D2760">
          <w:rPr>
            <w:rFonts w:ascii="Arial" w:eastAsia="Times New Roman" w:hAnsi="Arial" w:cs="Arial"/>
            <w:color w:val="0000FF"/>
            <w:sz w:val="24"/>
            <w:szCs w:val="24"/>
            <w:lang w:eastAsia="ru-RU"/>
          </w:rPr>
          <w:t>кодекса</w:t>
        </w:r>
      </w:hyperlink>
      <w:r w:rsidRPr="006D2760">
        <w:rPr>
          <w:rFonts w:ascii="Arial" w:eastAsia="Times New Roman" w:hAnsi="Arial" w:cs="Arial"/>
          <w:color w:val="000000"/>
          <w:sz w:val="24"/>
          <w:szCs w:val="24"/>
          <w:lang w:eastAsia="ru-RU"/>
        </w:rPr>
        <w:t>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6D2760" w:rsidRPr="006D2760" w:rsidRDefault="006D2760" w:rsidP="006D2760">
      <w:pPr>
        <w:spacing w:after="0" w:line="240" w:lineRule="auto"/>
        <w:ind w:firstLine="709"/>
        <w:jc w:val="center"/>
        <w:rPr>
          <w:rFonts w:ascii="Arial" w:eastAsia="Times New Roman" w:hAnsi="Arial" w:cs="Arial"/>
          <w:color w:val="000000"/>
          <w:sz w:val="24"/>
          <w:szCs w:val="24"/>
          <w:lang w:eastAsia="ru-RU"/>
        </w:rPr>
      </w:pPr>
      <w:r w:rsidRPr="006D2760">
        <w:rPr>
          <w:rFonts w:ascii="Arial" w:eastAsia="Times New Roman" w:hAnsi="Arial" w:cs="Arial"/>
          <w:b/>
          <w:bCs/>
          <w:color w:val="000000"/>
          <w:sz w:val="24"/>
          <w:szCs w:val="24"/>
          <w:lang w:eastAsia="ru-RU"/>
        </w:rPr>
        <w:t>Статья 35. Вступление в силу настоящего Решения</w:t>
      </w:r>
    </w:p>
    <w:p w:rsidR="006D2760" w:rsidRPr="006D2760" w:rsidRDefault="006D2760" w:rsidP="006D2760">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6D2760">
        <w:rPr>
          <w:rFonts w:ascii="Times New Roman" w:eastAsia="Times New Roman" w:hAnsi="Times New Roman" w:cs="Times New Roman"/>
          <w:color w:val="000000"/>
          <w:sz w:val="14"/>
          <w:szCs w:val="14"/>
          <w:lang w:eastAsia="ru-RU"/>
        </w:rPr>
        <w:t>              </w:t>
      </w:r>
      <w:r w:rsidRPr="006D2760">
        <w:rPr>
          <w:rFonts w:ascii="Arial" w:eastAsia="Times New Roman" w:hAnsi="Arial" w:cs="Arial"/>
          <w:color w:val="000000"/>
          <w:sz w:val="24"/>
          <w:szCs w:val="24"/>
          <w:lang w:eastAsia="ru-RU"/>
        </w:rPr>
        <w:t>Настоящее положение вступает в силу с момента обнародования в установленном порядке.</w:t>
      </w:r>
    </w:p>
    <w:p w:rsidR="006D2760" w:rsidRPr="006D2760" w:rsidRDefault="006D2760" w:rsidP="006D2760">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6D2760">
        <w:rPr>
          <w:rFonts w:ascii="Times New Roman" w:eastAsia="Times New Roman" w:hAnsi="Times New Roman" w:cs="Times New Roman"/>
          <w:color w:val="000000"/>
          <w:sz w:val="14"/>
          <w:szCs w:val="14"/>
          <w:lang w:eastAsia="ru-RU"/>
        </w:rPr>
        <w:t>              </w:t>
      </w:r>
      <w:r w:rsidRPr="006D2760">
        <w:rPr>
          <w:rFonts w:ascii="Arial" w:eastAsia="Times New Roman" w:hAnsi="Arial" w:cs="Arial"/>
          <w:color w:val="000000"/>
          <w:sz w:val="24"/>
          <w:szCs w:val="24"/>
          <w:lang w:eastAsia="ru-RU"/>
        </w:rPr>
        <w:t>По вопросам, не урегулированным настоящим положением руководствоваться действующим законодательством Российской Федерации.</w:t>
      </w:r>
    </w:p>
    <w:p w:rsidR="006D2760" w:rsidRPr="006D2760" w:rsidRDefault="006D2760" w:rsidP="006D2760">
      <w:pPr>
        <w:spacing w:after="0" w:line="240" w:lineRule="auto"/>
        <w:ind w:firstLine="709"/>
        <w:jc w:val="both"/>
        <w:rPr>
          <w:rFonts w:ascii="Arial" w:eastAsia="Times New Roman" w:hAnsi="Arial" w:cs="Arial"/>
          <w:color w:val="000000"/>
          <w:sz w:val="24"/>
          <w:szCs w:val="24"/>
          <w:lang w:eastAsia="ru-RU"/>
        </w:rPr>
      </w:pPr>
      <w:r w:rsidRPr="006D2760">
        <w:rPr>
          <w:rFonts w:ascii="Arial" w:eastAsia="Times New Roman" w:hAnsi="Arial" w:cs="Arial"/>
          <w:color w:val="000000"/>
          <w:sz w:val="24"/>
          <w:szCs w:val="24"/>
          <w:lang w:eastAsia="ru-RU"/>
        </w:rPr>
        <w:t> </w:t>
      </w:r>
    </w:p>
    <w:p w:rsidR="00DF3A6E" w:rsidRDefault="00DF3A6E"/>
    <w:sectPr w:rsidR="00DF3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297"/>
    <w:multiLevelType w:val="multilevel"/>
    <w:tmpl w:val="BB28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33944"/>
    <w:multiLevelType w:val="multilevel"/>
    <w:tmpl w:val="2F48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5D2646"/>
    <w:multiLevelType w:val="multilevel"/>
    <w:tmpl w:val="2AD8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60"/>
    <w:rsid w:val="002E52A6"/>
    <w:rsid w:val="00634865"/>
    <w:rsid w:val="006D2760"/>
    <w:rsid w:val="00DF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9C4C"/>
  <w15:chartTrackingRefBased/>
  <w15:docId w15:val="{E20081DF-C65D-4817-9D05-CE2AD9D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a-service.minjust.ru:8080/rnla-links/ws" TargetMode="External"/><Relationship Id="rId21" Type="http://schemas.openxmlformats.org/officeDocument/2006/relationships/hyperlink" Target="http://nla-service.minjust.ru:8080/rnla-links/ws" TargetMode="External"/><Relationship Id="rId42" Type="http://schemas.openxmlformats.org/officeDocument/2006/relationships/hyperlink" Target="http://nla-service.minjust.ru:8080/rnla-links/ws" TargetMode="External"/><Relationship Id="rId47" Type="http://schemas.openxmlformats.org/officeDocument/2006/relationships/hyperlink" Target="http://nla-service.minjust.ru:8080/rnla-links/ws" TargetMode="External"/><Relationship Id="rId63" Type="http://schemas.openxmlformats.org/officeDocument/2006/relationships/hyperlink" Target="http://nla-service.minjust.ru:8080/rnla-links/ws" TargetMode="External"/><Relationship Id="rId68" Type="http://schemas.openxmlformats.org/officeDocument/2006/relationships/hyperlink" Target="http://nla-service.minjust.ru:8080/rnla-links/ws" TargetMode="External"/><Relationship Id="rId84"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nla-service.minjust.ru:8080/rnla-links/ws" TargetMode="External"/><Relationship Id="rId11"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nla-service.minjust.ru:8080/rnla-links/ws" TargetMode="External"/><Relationship Id="rId53" Type="http://schemas.openxmlformats.org/officeDocument/2006/relationships/hyperlink" Target="http://nla-service.minjust.ru:8080/rnla-links/ws" TargetMode="External"/><Relationship Id="rId58" Type="http://schemas.openxmlformats.org/officeDocument/2006/relationships/hyperlink" Target="http://nla-service.minjust.ru:8080/rnla-links/ws" TargetMode="External"/><Relationship Id="rId74"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nla-service.minjust.ru:8080/rnla-links/ws" TargetMode="External"/><Relationship Id="rId43" Type="http://schemas.openxmlformats.org/officeDocument/2006/relationships/hyperlink" Target="http://nla-service.minjust.ru:8080/rnla-links/ws" TargetMode="External"/><Relationship Id="rId48" Type="http://schemas.openxmlformats.org/officeDocument/2006/relationships/hyperlink" Target="http://nla-service.minjust.ru:8080/rnla-links/ws" TargetMode="External"/><Relationship Id="rId56" Type="http://schemas.openxmlformats.org/officeDocument/2006/relationships/hyperlink" Target="http://nla-service.minjust.ru:8080/rnla-links/ws" TargetMode="External"/><Relationship Id="rId64" Type="http://schemas.openxmlformats.org/officeDocument/2006/relationships/hyperlink" Target="http://nla-service.minjust.ru:8080/rnla-links/ws" TargetMode="External"/><Relationship Id="rId69" Type="http://schemas.openxmlformats.org/officeDocument/2006/relationships/hyperlink" Target="http://nla-service.minjust.ru:8080/rnla-links/ws" TargetMode="External"/><Relationship Id="rId77" Type="http://schemas.openxmlformats.org/officeDocument/2006/relationships/hyperlink" Target="http://nla-service.minjust.ru:8080/rnla-links/ws" TargetMode="External"/><Relationship Id="rId8" Type="http://schemas.openxmlformats.org/officeDocument/2006/relationships/hyperlink" Target="https://pravo-search.minjust.ru/bigs/showDocument.html?id=443433C5-8BAD-4C25-92EE-4AFD6E2B1618" TargetMode="External"/><Relationship Id="rId51" Type="http://schemas.openxmlformats.org/officeDocument/2006/relationships/hyperlink" Target="http://nla-service.minjust.ru:8080/rnla-links/ws" TargetMode="External"/><Relationship Id="rId72" Type="http://schemas.openxmlformats.org/officeDocument/2006/relationships/hyperlink" Target="http://nla-service.minjust.ru:8080/rnla-links/ws" TargetMode="External"/><Relationship Id="rId80" Type="http://schemas.openxmlformats.org/officeDocument/2006/relationships/hyperlink" Target="https://pravo-search.minjust.ru/bigs/showDocument.html?id=8F21B21C-A408-42C4-B9FE-A939B863C84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46" Type="http://schemas.openxmlformats.org/officeDocument/2006/relationships/hyperlink" Target="http://nla-service.minjust.ru:8080/rnla-links/ws" TargetMode="External"/><Relationship Id="rId59" Type="http://schemas.openxmlformats.org/officeDocument/2006/relationships/hyperlink" Target="http://nla-service.minjust.ru:8080/rnla-links/ws" TargetMode="External"/><Relationship Id="rId67"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nla-service.minjust.ru:8080/rnla-links/ws" TargetMode="External"/><Relationship Id="rId41" Type="http://schemas.openxmlformats.org/officeDocument/2006/relationships/hyperlink" Target="http://nla-service.minjust.ru:8080/rnla-links/ws" TargetMode="External"/><Relationship Id="rId54" Type="http://schemas.openxmlformats.org/officeDocument/2006/relationships/hyperlink" Target="https://pravo-search.minjust.ru/bigs/showDocument.html?id=8F21B21C-A408-42C4-B9FE-A939B863C84A" TargetMode="External"/><Relationship Id="rId62" Type="http://schemas.openxmlformats.org/officeDocument/2006/relationships/hyperlink" Target="http://nla-service.minjust.ru:8080/rnla-links/ws" TargetMode="External"/><Relationship Id="rId70" Type="http://schemas.openxmlformats.org/officeDocument/2006/relationships/hyperlink" Target="http://nla-service.minjust.ru:8080/rnla-links/ws" TargetMode="External"/><Relationship Id="rId75" Type="http://schemas.openxmlformats.org/officeDocument/2006/relationships/hyperlink" Target="http://nla-service.minjust.ru:8080/rnla-links/ws" TargetMode="External"/><Relationship Id="rId83" Type="http://schemas.openxmlformats.org/officeDocument/2006/relationships/hyperlink" Target="https://pravo-search.minjust.ru/bigs/showDocument.html?id=8F21B21C-A408-42C4-B9FE-A939B863C84A" TargetMode="Externa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49" Type="http://schemas.openxmlformats.org/officeDocument/2006/relationships/hyperlink" Target="http://nla-service.minjust.ru:8080/rnla-links/ws" TargetMode="External"/><Relationship Id="rId57" Type="http://schemas.openxmlformats.org/officeDocument/2006/relationships/hyperlink" Target="http://nla-service.minjust.ru:8080/rnla-links/ws" TargetMode="External"/><Relationship Id="rId10" Type="http://schemas.openxmlformats.org/officeDocument/2006/relationships/hyperlink" Target="https://pravo-search.minjust.ru/bigs/showDocument.html?id=8F21B21C-A408-42C4-B9FE-A939B863C84A" TargetMode="External"/><Relationship Id="rId31" Type="http://schemas.openxmlformats.org/officeDocument/2006/relationships/hyperlink" Target="http://nla-service.minjust.ru:8080/rnla-links/ws" TargetMode="External"/><Relationship Id="rId44" Type="http://schemas.openxmlformats.org/officeDocument/2006/relationships/hyperlink" Target="https://pravo-search.minjust.ru/bigs/showDocument.html?id=8F21B21C-A408-42C4-B9FE-A939B863C84A" TargetMode="External"/><Relationship Id="rId52" Type="http://schemas.openxmlformats.org/officeDocument/2006/relationships/hyperlink" Target="http://nla-service.minjust.ru:8080/rnla-links/ws" TargetMode="External"/><Relationship Id="rId60" Type="http://schemas.openxmlformats.org/officeDocument/2006/relationships/hyperlink" Target="http://nla-service.minjust.ru:8080/rnla-links/ws" TargetMode="External"/><Relationship Id="rId65" Type="http://schemas.openxmlformats.org/officeDocument/2006/relationships/hyperlink" Target="http://nla-service.minjust.ru:8080/rnla-links/ws" TargetMode="External"/><Relationship Id="rId73" Type="http://schemas.openxmlformats.org/officeDocument/2006/relationships/hyperlink" Target="http://nla-service.minjust.ru:8080/rnla-links/ws" TargetMode="External"/><Relationship Id="rId78" Type="http://schemas.openxmlformats.org/officeDocument/2006/relationships/hyperlink" Target="https://pravo-search.minjust.ru/bigs/showDocument.html?id=8F21B21C-A408-42C4-B9FE-A939B863C84A" TargetMode="External"/><Relationship Id="rId81" Type="http://schemas.openxmlformats.org/officeDocument/2006/relationships/hyperlink" Target="https://pravo-search.minjust.ru/bigs/showDocument.html?id=8F21B21C-A408-42C4-B9FE-A939B863C84A"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nla-service.minjust.ru:8080/rnla-links/ws" TargetMode="External"/><Relationship Id="rId39" Type="http://schemas.openxmlformats.org/officeDocument/2006/relationships/hyperlink" Target="https://pravo-search.minjust.ru/bigs/showDocument.html?id=8F21B21C-A408-42C4-B9FE-A939B863C84A" TargetMode="External"/><Relationship Id="rId34" Type="http://schemas.openxmlformats.org/officeDocument/2006/relationships/hyperlink" Target="http://nla-service.minjust.ru:8080/rnla-links/ws" TargetMode="External"/><Relationship Id="rId50" Type="http://schemas.openxmlformats.org/officeDocument/2006/relationships/hyperlink" Target="http://nla-service.minjust.ru:8080/rnla-links/ws" TargetMode="External"/><Relationship Id="rId55" Type="http://schemas.openxmlformats.org/officeDocument/2006/relationships/hyperlink" Target="http://nla-service.minjust.ru:8080/rnla-links/ws" TargetMode="External"/><Relationship Id="rId76" Type="http://schemas.openxmlformats.org/officeDocument/2006/relationships/hyperlink" Target="http://nla-service.minjust.ru:8080/rnla-links/ws" TargetMode="External"/><Relationship Id="rId7" Type="http://schemas.openxmlformats.org/officeDocument/2006/relationships/hyperlink" Target="https://pravo-search.minjust.ru/bigs/showDocument.html?id=03E13CA0-ED7E-454C-9F09-CE724CFE89DC" TargetMode="External"/><Relationship Id="rId71"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hyperlink" Target="http://nla-service.minjust.ru:8080/rnla-links/ws" TargetMode="External"/><Relationship Id="rId66" Type="http://schemas.openxmlformats.org/officeDocument/2006/relationships/hyperlink" Target="http://nla-service.minjust.ru:8080/rnla-links/ws" TargetMode="External"/><Relationship Id="rId61" Type="http://schemas.openxmlformats.org/officeDocument/2006/relationships/hyperlink" Target="http://nla-service.minjust.ru:8080/rnla-links/ws" TargetMode="External"/><Relationship Id="rId82"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6981</Words>
  <Characters>39792</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РЕШЕНИЕ</vt:lpstr>
    </vt:vector>
  </TitlesOfParts>
  <Company/>
  <LinksUpToDate>false</LinksUpToDate>
  <CharactersWithSpaces>46680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2023-04-20T02:38:00Z</dcterms:created>
  <dcterms:modified xsi:type="dcterms:W3CDTF">2023-04-20T02:39:00Z</dcterms:modified>
</cp:coreProperties>
</file>