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7A" w:rsidRDefault="00420F7A" w:rsidP="00420F7A"/>
    <w:p w:rsidR="00420F7A" w:rsidRDefault="00420F7A" w:rsidP="00420F7A"/>
    <w:p w:rsidR="00420F7A" w:rsidRDefault="00420F7A" w:rsidP="00420F7A"/>
    <w:p w:rsidR="00420F7A" w:rsidRDefault="00420F7A" w:rsidP="00420F7A">
      <w:pPr>
        <w:outlineLvl w:val="0"/>
        <w:rPr>
          <w:b/>
          <w:caps/>
          <w:spacing w:val="20"/>
          <w:sz w:val="28"/>
          <w:szCs w:val="28"/>
        </w:rPr>
      </w:pPr>
    </w:p>
    <w:p w:rsidR="00420F7A" w:rsidRDefault="00420F7A" w:rsidP="00420F7A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40907278" r:id="rId7"/>
        </w:pict>
      </w:r>
      <w:r>
        <w:rPr>
          <w:b/>
          <w:caps/>
          <w:spacing w:val="20"/>
          <w:sz w:val="28"/>
          <w:szCs w:val="28"/>
        </w:rPr>
        <w:t>Администрация ТЯГУНСКОГО сельсовета</w:t>
      </w:r>
    </w:p>
    <w:p w:rsidR="00420F7A" w:rsidRDefault="00420F7A" w:rsidP="00420F7A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420F7A" w:rsidRDefault="00420F7A" w:rsidP="00420F7A">
      <w:pPr>
        <w:rPr>
          <w:b/>
          <w:caps/>
          <w:spacing w:val="20"/>
          <w:sz w:val="28"/>
          <w:szCs w:val="28"/>
        </w:rPr>
      </w:pPr>
    </w:p>
    <w:p w:rsidR="00420F7A" w:rsidRDefault="00420F7A" w:rsidP="00420F7A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420F7A" w:rsidRDefault="00420F7A" w:rsidP="00420F7A">
      <w:pPr>
        <w:rPr>
          <w:rFonts w:ascii="Arial" w:hAnsi="Arial"/>
          <w:u w:val="single"/>
        </w:rPr>
      </w:pPr>
    </w:p>
    <w:p w:rsidR="00420F7A" w:rsidRDefault="00420F7A" w:rsidP="00420F7A">
      <w:pPr>
        <w:rPr>
          <w:rFonts w:ascii="Arial" w:hAnsi="Arial"/>
        </w:rPr>
      </w:pPr>
      <w:r>
        <w:rPr>
          <w:rFonts w:ascii="Arial" w:hAnsi="Arial"/>
        </w:rPr>
        <w:t xml:space="preserve">21.03.2023                                                                                                            № </w:t>
      </w:r>
      <w:r>
        <w:rPr>
          <w:rFonts w:ascii="Arial" w:hAnsi="Arial"/>
        </w:rPr>
        <w:t>6</w:t>
      </w:r>
      <w:r>
        <w:rPr>
          <w:rFonts w:ascii="Arial" w:hAnsi="Arial"/>
          <w:u w:val="single"/>
        </w:rPr>
        <w:t xml:space="preserve">  </w:t>
      </w:r>
    </w:p>
    <w:p w:rsidR="00420F7A" w:rsidRDefault="00420F7A" w:rsidP="00420F7A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ст. Тягун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503"/>
      </w:tblGrid>
      <w:tr w:rsidR="00420F7A" w:rsidRPr="003B2B32" w:rsidTr="00D358CC">
        <w:tc>
          <w:tcPr>
            <w:tcW w:w="4503" w:type="dxa"/>
            <w:shd w:val="clear" w:color="auto" w:fill="auto"/>
          </w:tcPr>
          <w:p w:rsidR="00420F7A" w:rsidRPr="003B2B32" w:rsidRDefault="00420F7A" w:rsidP="00420F7A">
            <w:pPr>
              <w:jc w:val="both"/>
              <w:rPr>
                <w:sz w:val="26"/>
                <w:szCs w:val="26"/>
              </w:rPr>
            </w:pPr>
            <w:r w:rsidRPr="00B16A92">
              <w:rPr>
                <w:sz w:val="26"/>
                <w:szCs w:val="26"/>
              </w:rPr>
              <w:t>Об определении мест,</w:t>
            </w:r>
            <w:r>
              <w:rPr>
                <w:sz w:val="26"/>
                <w:szCs w:val="26"/>
              </w:rPr>
              <w:t xml:space="preserve"> </w:t>
            </w:r>
            <w:r w:rsidRPr="00B16A92">
              <w:rPr>
                <w:sz w:val="26"/>
                <w:szCs w:val="26"/>
              </w:rPr>
              <w:t>предназначе</w:t>
            </w:r>
            <w:r w:rsidRPr="00B16A92">
              <w:rPr>
                <w:sz w:val="26"/>
                <w:szCs w:val="26"/>
              </w:rPr>
              <w:t>н</w:t>
            </w:r>
            <w:r w:rsidRPr="00B16A92">
              <w:rPr>
                <w:sz w:val="26"/>
                <w:szCs w:val="26"/>
              </w:rPr>
              <w:t>ных для выгула</w:t>
            </w:r>
            <w:r>
              <w:rPr>
                <w:sz w:val="26"/>
                <w:szCs w:val="26"/>
              </w:rPr>
              <w:t xml:space="preserve"> </w:t>
            </w:r>
            <w:r w:rsidRPr="00B16A92">
              <w:rPr>
                <w:sz w:val="26"/>
                <w:szCs w:val="26"/>
              </w:rPr>
              <w:t xml:space="preserve">домашних животных на территории </w:t>
            </w:r>
            <w:r>
              <w:rPr>
                <w:sz w:val="26"/>
                <w:szCs w:val="26"/>
              </w:rPr>
              <w:t>Тягунского сельс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вета Заринского района Алтайского края</w:t>
            </w:r>
          </w:p>
        </w:tc>
        <w:tc>
          <w:tcPr>
            <w:tcW w:w="4503" w:type="dxa"/>
          </w:tcPr>
          <w:p w:rsidR="00420F7A" w:rsidRPr="00B16A92" w:rsidRDefault="00420F7A" w:rsidP="00D358CC">
            <w:pPr>
              <w:jc w:val="both"/>
              <w:rPr>
                <w:sz w:val="26"/>
                <w:szCs w:val="26"/>
              </w:rPr>
            </w:pPr>
          </w:p>
        </w:tc>
      </w:tr>
    </w:tbl>
    <w:p w:rsidR="00420F7A" w:rsidRDefault="00420F7A" w:rsidP="00420F7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20F7A" w:rsidRPr="006C39AC" w:rsidRDefault="00420F7A" w:rsidP="00420F7A">
      <w:pPr>
        <w:ind w:firstLine="567"/>
        <w:jc w:val="both"/>
        <w:rPr>
          <w:sz w:val="26"/>
          <w:szCs w:val="26"/>
        </w:rPr>
      </w:pPr>
      <w:r w:rsidRPr="006C39AC">
        <w:rPr>
          <w:sz w:val="26"/>
          <w:szCs w:val="26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</w:t>
      </w:r>
      <w:r w:rsidRPr="006C39AC">
        <w:rPr>
          <w:sz w:val="26"/>
          <w:szCs w:val="26"/>
        </w:rPr>
        <w:t>ь</w:t>
      </w:r>
      <w:r w:rsidRPr="006C39AC">
        <w:rPr>
          <w:sz w:val="26"/>
          <w:szCs w:val="26"/>
        </w:rPr>
        <w:t>ные акты Российской Федерации»</w:t>
      </w:r>
    </w:p>
    <w:p w:rsidR="00420F7A" w:rsidRPr="006C39AC" w:rsidRDefault="00420F7A" w:rsidP="00420F7A">
      <w:pPr>
        <w:ind w:firstLine="567"/>
        <w:jc w:val="center"/>
        <w:rPr>
          <w:color w:val="000000"/>
          <w:sz w:val="26"/>
          <w:szCs w:val="26"/>
        </w:rPr>
      </w:pPr>
      <w:r w:rsidRPr="006C39AC">
        <w:rPr>
          <w:sz w:val="26"/>
          <w:szCs w:val="26"/>
        </w:rPr>
        <w:t>ПОСТАНОВЛЯЮ:</w:t>
      </w:r>
    </w:p>
    <w:p w:rsidR="00420F7A" w:rsidRPr="006C39AC" w:rsidRDefault="00420F7A" w:rsidP="00420F7A">
      <w:pPr>
        <w:pStyle w:val="ListParagraph"/>
        <w:spacing w:after="0" w:line="240" w:lineRule="auto"/>
        <w:ind w:left="0" w:right="-2" w:firstLine="567"/>
        <w:jc w:val="both"/>
        <w:rPr>
          <w:rFonts w:ascii="Times New Roman" w:hAnsi="Times New Roman"/>
          <w:sz w:val="26"/>
          <w:szCs w:val="26"/>
        </w:rPr>
      </w:pPr>
      <w:r w:rsidRPr="006C39AC">
        <w:rPr>
          <w:rFonts w:ascii="Times New Roman" w:hAnsi="Times New Roman"/>
          <w:sz w:val="26"/>
          <w:szCs w:val="26"/>
        </w:rPr>
        <w:t xml:space="preserve">1. Определить для выгула домашних животных на территории </w:t>
      </w:r>
      <w:r>
        <w:rPr>
          <w:rFonts w:ascii="Times New Roman" w:hAnsi="Times New Roman"/>
          <w:sz w:val="26"/>
          <w:szCs w:val="26"/>
        </w:rPr>
        <w:t xml:space="preserve">Тягунского </w:t>
      </w:r>
      <w:r w:rsidRPr="006C39AC">
        <w:rPr>
          <w:rFonts w:ascii="Times New Roman" w:hAnsi="Times New Roman"/>
          <w:sz w:val="26"/>
          <w:szCs w:val="26"/>
        </w:rPr>
        <w:t xml:space="preserve"> сельсовета Заринского района Алтайского края с установкой соответствующих в</w:t>
      </w:r>
      <w:r w:rsidRPr="006C39AC">
        <w:rPr>
          <w:rFonts w:ascii="Times New Roman" w:hAnsi="Times New Roman"/>
          <w:sz w:val="26"/>
          <w:szCs w:val="26"/>
        </w:rPr>
        <w:t>ы</w:t>
      </w:r>
      <w:r w:rsidRPr="006C39AC">
        <w:rPr>
          <w:rFonts w:ascii="Times New Roman" w:hAnsi="Times New Roman"/>
          <w:sz w:val="26"/>
          <w:szCs w:val="26"/>
        </w:rPr>
        <w:t>весок следующую территорию:</w:t>
      </w:r>
    </w:p>
    <w:p w:rsidR="00420F7A" w:rsidRPr="006C39AC" w:rsidRDefault="00420F7A" w:rsidP="00420F7A">
      <w:pPr>
        <w:pStyle w:val="ListParagraph"/>
        <w:spacing w:after="0" w:line="240" w:lineRule="auto"/>
        <w:ind w:left="0" w:right="-284" w:firstLine="567"/>
        <w:jc w:val="both"/>
        <w:rPr>
          <w:rFonts w:ascii="Times New Roman" w:hAnsi="Times New Roman"/>
          <w:sz w:val="26"/>
          <w:szCs w:val="26"/>
        </w:rPr>
      </w:pPr>
      <w:r w:rsidRPr="006C39AC">
        <w:rPr>
          <w:rFonts w:ascii="Times New Roman" w:hAnsi="Times New Roman"/>
          <w:sz w:val="26"/>
          <w:szCs w:val="26"/>
        </w:rPr>
        <w:t xml:space="preserve">- </w:t>
      </w:r>
      <w:r w:rsidRPr="00420F7A">
        <w:rPr>
          <w:rFonts w:ascii="Times New Roman" w:hAnsi="Times New Roman"/>
          <w:sz w:val="26"/>
          <w:szCs w:val="26"/>
        </w:rPr>
        <w:t>станция Тягун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0F7A">
        <w:rPr>
          <w:rFonts w:ascii="Times New Roman" w:hAnsi="Times New Roman"/>
          <w:sz w:val="26"/>
          <w:szCs w:val="26"/>
        </w:rPr>
        <w:t>- окраина села с северной стороны</w:t>
      </w:r>
      <w:r w:rsidRPr="006C39AC">
        <w:rPr>
          <w:rFonts w:ascii="Times New Roman" w:hAnsi="Times New Roman"/>
          <w:sz w:val="26"/>
          <w:szCs w:val="26"/>
        </w:rPr>
        <w:t>.</w:t>
      </w:r>
    </w:p>
    <w:p w:rsidR="00420F7A" w:rsidRDefault="00420F7A" w:rsidP="00420F7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Признать утратившим силу постановление Администрации Тягунского сельсовета Заринского района Алтайского края от 30.11.2020 года № 27 «</w:t>
      </w:r>
      <w:r w:rsidRPr="00B16A92">
        <w:rPr>
          <w:sz w:val="26"/>
          <w:szCs w:val="26"/>
        </w:rPr>
        <w:t>Об определении мест,</w:t>
      </w:r>
      <w:r>
        <w:rPr>
          <w:sz w:val="26"/>
          <w:szCs w:val="26"/>
        </w:rPr>
        <w:t xml:space="preserve"> </w:t>
      </w:r>
      <w:r w:rsidRPr="00B16A92">
        <w:rPr>
          <w:sz w:val="26"/>
          <w:szCs w:val="26"/>
        </w:rPr>
        <w:t>предназначе</w:t>
      </w:r>
      <w:r w:rsidRPr="00B16A92">
        <w:rPr>
          <w:sz w:val="26"/>
          <w:szCs w:val="26"/>
        </w:rPr>
        <w:t>н</w:t>
      </w:r>
      <w:r w:rsidRPr="00B16A92">
        <w:rPr>
          <w:sz w:val="26"/>
          <w:szCs w:val="26"/>
        </w:rPr>
        <w:t>ных для выгула</w:t>
      </w:r>
      <w:r>
        <w:rPr>
          <w:sz w:val="26"/>
          <w:szCs w:val="26"/>
        </w:rPr>
        <w:t xml:space="preserve"> </w:t>
      </w:r>
      <w:r w:rsidRPr="00B16A92">
        <w:rPr>
          <w:sz w:val="26"/>
          <w:szCs w:val="26"/>
        </w:rPr>
        <w:t xml:space="preserve">домашних животных на территории </w:t>
      </w:r>
      <w:r>
        <w:rPr>
          <w:sz w:val="26"/>
          <w:szCs w:val="26"/>
        </w:rPr>
        <w:t>Тягунского сельс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вета Заринского района Алтайского края</w:t>
      </w:r>
      <w:r>
        <w:rPr>
          <w:bCs/>
          <w:sz w:val="26"/>
          <w:szCs w:val="26"/>
        </w:rPr>
        <w:t>».</w:t>
      </w:r>
    </w:p>
    <w:p w:rsidR="00420F7A" w:rsidRPr="006E1CE4" w:rsidRDefault="00420F7A" w:rsidP="00420F7A">
      <w:pPr>
        <w:spacing w:line="240" w:lineRule="atLeast"/>
        <w:ind w:right="-2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sz w:val="26"/>
          <w:szCs w:val="26"/>
        </w:rPr>
        <w:t xml:space="preserve"> Обнародовать настоящее постановление путем </w:t>
      </w:r>
      <w:r w:rsidRPr="00420F7A">
        <w:rPr>
          <w:sz w:val="26"/>
          <w:szCs w:val="26"/>
        </w:rPr>
        <w:t>размещения на официальном сайте Администрации Заринского района и на информационных стендах Администрации Тягунского сельсовета Заринского района Алтайского края.</w:t>
      </w:r>
    </w:p>
    <w:p w:rsidR="00420F7A" w:rsidRPr="006E1CE4" w:rsidRDefault="00420F7A" w:rsidP="00420F7A">
      <w:pPr>
        <w:spacing w:line="240" w:lineRule="atLeast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25AA6">
        <w:rPr>
          <w:sz w:val="26"/>
          <w:szCs w:val="26"/>
        </w:rPr>
        <w:t>.</w:t>
      </w:r>
      <w:r w:rsidRPr="006E1CE4">
        <w:rPr>
          <w:sz w:val="26"/>
          <w:szCs w:val="26"/>
        </w:rPr>
        <w:t xml:space="preserve"> Настоящее постановление вступает в законную силу со дня его официал</w:t>
      </w:r>
      <w:r w:rsidRPr="006E1CE4">
        <w:rPr>
          <w:sz w:val="26"/>
          <w:szCs w:val="26"/>
        </w:rPr>
        <w:t>ь</w:t>
      </w:r>
      <w:r w:rsidRPr="006E1CE4">
        <w:rPr>
          <w:sz w:val="26"/>
          <w:szCs w:val="26"/>
        </w:rPr>
        <w:t>ного обнародования.</w:t>
      </w:r>
    </w:p>
    <w:p w:rsidR="00420F7A" w:rsidRPr="00C53CC2" w:rsidRDefault="00420F7A" w:rsidP="00420F7A">
      <w:pPr>
        <w:ind w:right="-2" w:firstLine="708"/>
        <w:jc w:val="both"/>
        <w:rPr>
          <w:sz w:val="26"/>
        </w:rPr>
      </w:pPr>
      <w:r>
        <w:rPr>
          <w:sz w:val="26"/>
        </w:rPr>
        <w:t>5</w:t>
      </w:r>
      <w:r w:rsidRPr="00C53CC2">
        <w:rPr>
          <w:sz w:val="26"/>
        </w:rPr>
        <w:t xml:space="preserve">. </w:t>
      </w:r>
      <w:proofErr w:type="gramStart"/>
      <w:r w:rsidRPr="00C53CC2">
        <w:rPr>
          <w:sz w:val="26"/>
        </w:rPr>
        <w:t>Контроль за</w:t>
      </w:r>
      <w:proofErr w:type="gramEnd"/>
      <w:r w:rsidRPr="00C53CC2">
        <w:rPr>
          <w:sz w:val="26"/>
        </w:rPr>
        <w:t xml:space="preserve"> исполнением нас</w:t>
      </w:r>
      <w:bookmarkStart w:id="0" w:name="_GoBack"/>
      <w:bookmarkEnd w:id="0"/>
      <w:r w:rsidRPr="00C53CC2">
        <w:rPr>
          <w:sz w:val="26"/>
        </w:rPr>
        <w:t>тоящего постановления оставляю за с</w:t>
      </w:r>
      <w:r w:rsidRPr="00C53CC2">
        <w:rPr>
          <w:sz w:val="26"/>
        </w:rPr>
        <w:t>о</w:t>
      </w:r>
      <w:r w:rsidRPr="00C53CC2">
        <w:rPr>
          <w:sz w:val="26"/>
        </w:rPr>
        <w:t>бой.</w:t>
      </w:r>
    </w:p>
    <w:p w:rsidR="00420F7A" w:rsidRDefault="00420F7A" w:rsidP="00420F7A">
      <w:pPr>
        <w:rPr>
          <w:sz w:val="26"/>
          <w:szCs w:val="26"/>
        </w:rPr>
      </w:pPr>
    </w:p>
    <w:p w:rsidR="00420F7A" w:rsidRDefault="00420F7A" w:rsidP="00420F7A">
      <w:pPr>
        <w:rPr>
          <w:sz w:val="26"/>
          <w:szCs w:val="26"/>
        </w:rPr>
      </w:pPr>
    </w:p>
    <w:p w:rsidR="00420F7A" w:rsidRDefault="00420F7A" w:rsidP="00420F7A">
      <w:pPr>
        <w:rPr>
          <w:sz w:val="26"/>
          <w:szCs w:val="26"/>
        </w:rPr>
      </w:pPr>
    </w:p>
    <w:p w:rsidR="00420F7A" w:rsidRDefault="00420F7A" w:rsidP="00420F7A">
      <w:pPr>
        <w:rPr>
          <w:sz w:val="26"/>
          <w:szCs w:val="26"/>
        </w:rPr>
      </w:pPr>
    </w:p>
    <w:p w:rsidR="00420F7A" w:rsidRDefault="00420F7A" w:rsidP="00420F7A">
      <w:pPr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Ю.А. Овчинников</w:t>
      </w:r>
    </w:p>
    <w:p w:rsidR="00420F7A" w:rsidRDefault="00420F7A" w:rsidP="00420F7A">
      <w:pPr>
        <w:rPr>
          <w:sz w:val="26"/>
          <w:szCs w:val="26"/>
        </w:rPr>
      </w:pPr>
    </w:p>
    <w:p w:rsidR="00420F7A" w:rsidRDefault="00420F7A" w:rsidP="00420F7A"/>
    <w:p w:rsidR="00420F7A" w:rsidRDefault="00420F7A" w:rsidP="00420F7A"/>
    <w:p w:rsidR="00420F7A" w:rsidRDefault="00420F7A" w:rsidP="00420F7A"/>
    <w:p w:rsidR="00E31F6E" w:rsidRDefault="00E31F6E"/>
    <w:sectPr w:rsidR="00E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702F"/>
    <w:multiLevelType w:val="hybridMultilevel"/>
    <w:tmpl w:val="29C4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A9"/>
    <w:rsid w:val="000C7EA9"/>
    <w:rsid w:val="00420F7A"/>
    <w:rsid w:val="005A007B"/>
    <w:rsid w:val="00E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F7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420F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F7A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420F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cp:lastPrinted>2023-03-21T05:29:00Z</cp:lastPrinted>
  <dcterms:created xsi:type="dcterms:W3CDTF">2023-03-21T05:23:00Z</dcterms:created>
  <dcterms:modified xsi:type="dcterms:W3CDTF">2023-03-21T05:35:00Z</dcterms:modified>
</cp:coreProperties>
</file>