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E1B" w:rsidRDefault="004A7E1B" w:rsidP="004A7E1B">
      <w:pPr>
        <w:jc w:val="center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8806B2" wp14:editId="7475B8D9">
            <wp:simplePos x="0" y="0"/>
            <wp:positionH relativeFrom="column">
              <wp:posOffset>2291080</wp:posOffset>
            </wp:positionH>
            <wp:positionV relativeFrom="paragraph">
              <wp:posOffset>-339725</wp:posOffset>
            </wp:positionV>
            <wp:extent cx="685800" cy="685800"/>
            <wp:effectExtent l="0" t="0" r="0" b="0"/>
            <wp:wrapSquare wrapText="bothSides"/>
            <wp:docPr id="1" name="Рисунок 1" descr="Описание: Описание: Описание: Описание: Описание: 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E1B" w:rsidRDefault="004A7E1B" w:rsidP="004A7E1B">
      <w:pPr>
        <w:rPr>
          <w:b/>
          <w:sz w:val="28"/>
          <w:szCs w:val="20"/>
        </w:rPr>
      </w:pPr>
    </w:p>
    <w:p w:rsidR="004A7E1B" w:rsidRDefault="004A7E1B" w:rsidP="004A7E1B">
      <w:pPr>
        <w:rPr>
          <w:b/>
          <w:sz w:val="28"/>
          <w:szCs w:val="20"/>
        </w:rPr>
      </w:pPr>
    </w:p>
    <w:p w:rsidR="004A7E1B" w:rsidRDefault="004A7E1B" w:rsidP="004A7E1B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  ТЯГУНСКОГО   СЕЛЬСОВЕТА</w:t>
      </w:r>
    </w:p>
    <w:p w:rsidR="004A7E1B" w:rsidRDefault="004A7E1B" w:rsidP="004A7E1B">
      <w:pPr>
        <w:keepNext/>
        <w:ind w:left="720" w:firstLine="720"/>
        <w:outlineLvl w:val="3"/>
        <w:rPr>
          <w:b/>
          <w:sz w:val="28"/>
          <w:szCs w:val="20"/>
        </w:rPr>
      </w:pPr>
      <w:r>
        <w:rPr>
          <w:b/>
          <w:sz w:val="28"/>
          <w:szCs w:val="20"/>
        </w:rPr>
        <w:t>ЗАРИНСКОГО  РАЙОНА  АЛТАЙСКОГО КРАЯ</w:t>
      </w:r>
    </w:p>
    <w:p w:rsidR="004A7E1B" w:rsidRDefault="004A7E1B" w:rsidP="004A7E1B">
      <w:pPr>
        <w:jc w:val="center"/>
        <w:rPr>
          <w:b/>
          <w:sz w:val="28"/>
          <w:szCs w:val="32"/>
        </w:rPr>
      </w:pPr>
    </w:p>
    <w:p w:rsidR="004A7E1B" w:rsidRDefault="004A7E1B" w:rsidP="004A7E1B">
      <w:pPr>
        <w:keepNext/>
        <w:jc w:val="center"/>
        <w:outlineLvl w:val="2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>ПОСТАНОВЛЕНИЕ</w:t>
      </w:r>
    </w:p>
    <w:p w:rsidR="004A7E1B" w:rsidRDefault="004A7E1B" w:rsidP="004A7E1B">
      <w:pPr>
        <w:jc w:val="both"/>
        <w:rPr>
          <w:b/>
          <w:sz w:val="26"/>
          <w:szCs w:val="26"/>
        </w:rPr>
      </w:pPr>
    </w:p>
    <w:p w:rsidR="004A7E1B" w:rsidRDefault="004A7E1B" w:rsidP="004A7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14.07.2025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       № 36</w:t>
      </w:r>
    </w:p>
    <w:p w:rsidR="004A7E1B" w:rsidRDefault="004A7E1B" w:rsidP="004A7E1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ст. Тягун</w:t>
      </w:r>
    </w:p>
    <w:p w:rsidR="004A7E1B" w:rsidRDefault="004A7E1B" w:rsidP="004A7E1B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A7E1B" w:rsidTr="004A7E1B">
        <w:tc>
          <w:tcPr>
            <w:tcW w:w="4068" w:type="dxa"/>
            <w:hideMark/>
          </w:tcPr>
          <w:p w:rsidR="004A7E1B" w:rsidRDefault="004A7E1B" w:rsidP="004A7E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 исполнении бюджета муниципального образования Тягунский сельсовет Заринского района Алтайского края за второй квартал 2025 года</w:t>
            </w:r>
          </w:p>
        </w:tc>
      </w:tr>
    </w:tbl>
    <w:p w:rsidR="004A7E1B" w:rsidRDefault="004A7E1B" w:rsidP="004A7E1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A7E1B" w:rsidRDefault="004A7E1B" w:rsidP="004A7E1B">
      <w:pPr>
        <w:ind w:firstLine="720"/>
        <w:jc w:val="both"/>
        <w:rPr>
          <w:sz w:val="26"/>
          <w:szCs w:val="26"/>
        </w:rPr>
      </w:pPr>
    </w:p>
    <w:p w:rsidR="004A7E1B" w:rsidRDefault="004A7E1B" w:rsidP="004A7E1B">
      <w:pPr>
        <w:tabs>
          <w:tab w:val="left" w:pos="0"/>
        </w:tabs>
        <w:suppressAutoHyphens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Бюджетным коде</w:t>
      </w:r>
      <w:r w:rsidR="00AC1C1A">
        <w:rPr>
          <w:sz w:val="26"/>
          <w:szCs w:val="26"/>
        </w:rPr>
        <w:t>ксом Российской Федерации, с п.2 статьи 50</w:t>
      </w:r>
      <w:bookmarkStart w:id="0" w:name="_GoBack"/>
      <w:bookmarkEnd w:id="0"/>
      <w:r>
        <w:rPr>
          <w:sz w:val="26"/>
          <w:szCs w:val="26"/>
        </w:rPr>
        <w:t xml:space="preserve"> Устава муниципального образования Тягунский сельсовет Заринского района Алтайского края, решением   Совета   депутатов Тягунского сельсовета от 20.10.2021 № 15  «Об утверждении Положения о бюджетном устройстве, бюджетном процессе и финансовом контроле в муниципальном образовании</w:t>
      </w:r>
    </w:p>
    <w:p w:rsidR="004A7E1B" w:rsidRDefault="004A7E1B" w:rsidP="004A7E1B">
      <w:pPr>
        <w:tabs>
          <w:tab w:val="left" w:pos="4500"/>
        </w:tabs>
        <w:suppressAutoHyphens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Тягунский сельсовет Заринского района Алтайского края», с изменениями от 24.11.2023 №24, администрация Тягунского сельсовета.</w:t>
      </w:r>
    </w:p>
    <w:p w:rsidR="004A7E1B" w:rsidRDefault="004A7E1B" w:rsidP="004A7E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A7E1B" w:rsidRDefault="004A7E1B" w:rsidP="004A7E1B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Ю :</w:t>
      </w:r>
    </w:p>
    <w:p w:rsidR="004A7E1B" w:rsidRDefault="004A7E1B" w:rsidP="004A7E1B">
      <w:pPr>
        <w:ind w:firstLine="720"/>
        <w:rPr>
          <w:sz w:val="26"/>
          <w:szCs w:val="26"/>
        </w:rPr>
      </w:pPr>
      <w:bookmarkStart w:id="1" w:name="sub_1"/>
      <w:r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>
        <w:rPr>
          <w:sz w:val="26"/>
          <w:szCs w:val="26"/>
        </w:rPr>
        <w:t>бюджета муниципального образования Тягунский сельсовет Заринского  района Алтайского края за второй  квартал 2025 года (Прилагается).</w:t>
      </w:r>
    </w:p>
    <w:p w:rsidR="004A7E1B" w:rsidRDefault="004A7E1B" w:rsidP="004A7E1B">
      <w:pPr>
        <w:ind w:firstLine="720"/>
        <w:rPr>
          <w:sz w:val="26"/>
          <w:szCs w:val="26"/>
        </w:rPr>
      </w:pPr>
      <w:r>
        <w:rPr>
          <w:sz w:val="26"/>
          <w:szCs w:val="26"/>
        </w:rPr>
        <w:t>2. Направить отчет об исполнении бюджета в постоянную планово-бюджетную  комиссию   Совета  депутатов Тягунского сельсовета.</w:t>
      </w:r>
    </w:p>
    <w:bookmarkEnd w:id="2"/>
    <w:p w:rsidR="004A7E1B" w:rsidRDefault="004A7E1B" w:rsidP="004A7E1B">
      <w:pPr>
        <w:ind w:firstLine="709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подлежит размещению на официальном сайте администрации Тягунского сельсовета и информационных щитах администрации.</w:t>
      </w:r>
    </w:p>
    <w:p w:rsidR="004A7E1B" w:rsidRDefault="004A7E1B" w:rsidP="004A7E1B">
      <w:pPr>
        <w:ind w:firstLine="709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обнародования.</w:t>
      </w: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F269B1" w:rsidRDefault="004A7E1B" w:rsidP="004A7E1B">
      <w:pPr>
        <w:rPr>
          <w:sz w:val="26"/>
          <w:szCs w:val="26"/>
        </w:rPr>
      </w:pPr>
      <w:r>
        <w:rPr>
          <w:sz w:val="26"/>
          <w:szCs w:val="26"/>
        </w:rPr>
        <w:t>Глава Тягунского сельсовета                                                             Ю.А. Овчинников</w:t>
      </w: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p w:rsidR="004A7E1B" w:rsidRDefault="004A7E1B" w:rsidP="004A7E1B">
      <w:pPr>
        <w:rPr>
          <w:sz w:val="26"/>
          <w:szCs w:val="26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4A7E1B" w:rsidRPr="004A7E1B" w:rsidTr="004A5F33">
        <w:trPr>
          <w:trHeight w:val="1744"/>
        </w:trPr>
        <w:tc>
          <w:tcPr>
            <w:tcW w:w="4320" w:type="dxa"/>
            <w:shd w:val="clear" w:color="auto" w:fill="auto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lastRenderedPageBreak/>
              <w:t>ПРИЛОЖЕНИЕ</w:t>
            </w:r>
          </w:p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к постановлению Администрации Тягунского сельсовета Заринского района Алтайского края</w:t>
            </w:r>
          </w:p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14</w:t>
            </w:r>
            <w:r w:rsidRPr="004A7E1B">
              <w:rPr>
                <w:sz w:val="26"/>
                <w:szCs w:val="26"/>
              </w:rPr>
              <w:t>.07.2025  №</w:t>
            </w:r>
            <w:r>
              <w:rPr>
                <w:sz w:val="26"/>
                <w:szCs w:val="26"/>
              </w:rPr>
              <w:t xml:space="preserve"> 36</w:t>
            </w:r>
          </w:p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</w:p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</w:p>
        </w:tc>
      </w:tr>
    </w:tbl>
    <w:p w:rsidR="004A7E1B" w:rsidRPr="004A7E1B" w:rsidRDefault="004A7E1B" w:rsidP="004A7E1B">
      <w:pPr>
        <w:jc w:val="center"/>
        <w:rPr>
          <w:sz w:val="26"/>
          <w:szCs w:val="26"/>
        </w:rPr>
      </w:pPr>
      <w:r w:rsidRPr="004A7E1B">
        <w:rPr>
          <w:sz w:val="26"/>
          <w:szCs w:val="26"/>
        </w:rPr>
        <w:t>ОТЧЕТ</w:t>
      </w:r>
    </w:p>
    <w:p w:rsidR="004A7E1B" w:rsidRPr="004A7E1B" w:rsidRDefault="004A7E1B" w:rsidP="004A7E1B">
      <w:pPr>
        <w:jc w:val="center"/>
        <w:rPr>
          <w:sz w:val="26"/>
          <w:szCs w:val="26"/>
        </w:rPr>
      </w:pPr>
      <w:r w:rsidRPr="004A7E1B">
        <w:rPr>
          <w:sz w:val="26"/>
          <w:szCs w:val="26"/>
        </w:rPr>
        <w:t>об исполнении бюджета муниципального образования Тягунский</w:t>
      </w:r>
    </w:p>
    <w:p w:rsidR="004A7E1B" w:rsidRPr="004A7E1B" w:rsidRDefault="004A7E1B" w:rsidP="004A7E1B">
      <w:pPr>
        <w:jc w:val="center"/>
        <w:rPr>
          <w:sz w:val="26"/>
          <w:szCs w:val="26"/>
        </w:rPr>
      </w:pPr>
      <w:r w:rsidRPr="004A7E1B">
        <w:rPr>
          <w:sz w:val="26"/>
          <w:szCs w:val="26"/>
        </w:rPr>
        <w:t xml:space="preserve"> сельсовет Заринского района Алтайского края за 2 квартал 2025 года</w:t>
      </w:r>
    </w:p>
    <w:p w:rsidR="004A7E1B" w:rsidRPr="004A7E1B" w:rsidRDefault="004A7E1B" w:rsidP="004A7E1B">
      <w:pPr>
        <w:jc w:val="center"/>
        <w:rPr>
          <w:sz w:val="26"/>
          <w:szCs w:val="26"/>
        </w:rPr>
      </w:pPr>
    </w:p>
    <w:p w:rsidR="004A7E1B" w:rsidRPr="004A7E1B" w:rsidRDefault="004A7E1B" w:rsidP="004A7E1B">
      <w:pPr>
        <w:jc w:val="right"/>
        <w:rPr>
          <w:sz w:val="26"/>
          <w:szCs w:val="26"/>
        </w:rPr>
      </w:pPr>
      <w:r w:rsidRPr="004A7E1B">
        <w:rPr>
          <w:sz w:val="26"/>
          <w:szCs w:val="26"/>
        </w:rPr>
        <w:t>Таблица 1</w:t>
      </w:r>
    </w:p>
    <w:p w:rsidR="004A7E1B" w:rsidRPr="004A7E1B" w:rsidRDefault="004A7E1B" w:rsidP="004A7E1B">
      <w:pPr>
        <w:jc w:val="both"/>
        <w:rPr>
          <w:sz w:val="26"/>
          <w:szCs w:val="26"/>
        </w:rPr>
      </w:pPr>
      <w:r w:rsidRPr="004A7E1B">
        <w:rPr>
          <w:sz w:val="26"/>
          <w:szCs w:val="26"/>
        </w:rPr>
        <w:t xml:space="preserve"> Исполнение бюджета по доходам, расходам   и источникам финансирования дефицита бюджета муниципального образования Тягунский сельсовет Заринского района Алтайского края за 2 квартал 2025 года</w:t>
      </w:r>
    </w:p>
    <w:p w:rsidR="004A7E1B" w:rsidRPr="004A7E1B" w:rsidRDefault="004A7E1B" w:rsidP="004A7E1B">
      <w:pPr>
        <w:jc w:val="right"/>
        <w:rPr>
          <w:sz w:val="26"/>
          <w:szCs w:val="26"/>
        </w:rPr>
      </w:pPr>
      <w:r w:rsidRPr="004A7E1B">
        <w:rPr>
          <w:sz w:val="26"/>
          <w:szCs w:val="26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4A7E1B" w:rsidRPr="004A7E1B" w:rsidTr="004A5F33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Исполнение за 2 квартал 2025 года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3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1141,0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427,5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559,0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221,2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Туристический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87,3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150,0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10,5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430,0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108,5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570,0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326,6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13,4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 xml:space="preserve">Доходы, поступающие в порядке возмещения расходов, </w:t>
            </w:r>
            <w:proofErr w:type="gramStart"/>
            <w:r w:rsidRPr="004A7E1B">
              <w:rPr>
                <w:bCs/>
                <w:sz w:val="26"/>
                <w:szCs w:val="26"/>
              </w:rPr>
              <w:t>понесенных</w:t>
            </w:r>
            <w:proofErr w:type="gramEnd"/>
            <w:r w:rsidRPr="004A7E1B">
              <w:rPr>
                <w:bCs/>
                <w:sz w:val="26"/>
                <w:szCs w:val="26"/>
              </w:rPr>
              <w:t xml:space="preserve">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540,0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313,2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6434,0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2355,8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lastRenderedPageBreak/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1365,3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681,0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215,0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107,5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2004,5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1097,0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2997,7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618,8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-148,5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-148,5</w:t>
            </w:r>
          </w:p>
        </w:tc>
      </w:tr>
      <w:tr w:rsidR="004A7E1B" w:rsidRPr="004A7E1B" w:rsidTr="004A5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right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8145,0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3109,9</w:t>
            </w:r>
          </w:p>
        </w:tc>
      </w:tr>
      <w:tr w:rsidR="004A7E1B" w:rsidRPr="004A7E1B" w:rsidTr="004A5F33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4A7E1B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01</w:t>
            </w:r>
            <w:r w:rsidRPr="004A7E1B">
              <w:rPr>
                <w:b/>
                <w:sz w:val="26"/>
                <w:szCs w:val="26"/>
                <w:lang w:val="en-US"/>
              </w:rPr>
              <w:t> </w:t>
            </w:r>
            <w:r w:rsidRPr="004A7E1B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2900,5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1101,0</w:t>
            </w:r>
          </w:p>
        </w:tc>
      </w:tr>
      <w:tr w:rsidR="004A7E1B" w:rsidRPr="004A7E1B" w:rsidTr="004A5F33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700,1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378,3</w:t>
            </w:r>
          </w:p>
        </w:tc>
      </w:tr>
      <w:tr w:rsidR="004A7E1B" w:rsidRPr="004A7E1B" w:rsidTr="004A5F33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755,8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320,2</w:t>
            </w:r>
          </w:p>
        </w:tc>
      </w:tr>
      <w:tr w:rsidR="004A7E1B" w:rsidRPr="004A7E1B" w:rsidTr="004A5F33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1442,6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402,5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58,0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58,0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71,7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45,5</w:t>
            </w:r>
          </w:p>
        </w:tc>
      </w:tr>
      <w:tr w:rsidR="004A7E1B" w:rsidRPr="004A7E1B" w:rsidTr="004A5F33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0310</w:t>
            </w:r>
            <w:r w:rsidRPr="004A7E1B">
              <w:rPr>
                <w:sz w:val="26"/>
                <w:szCs w:val="26"/>
                <w:lang w:val="en-US"/>
              </w:rPr>
              <w:t> </w:t>
            </w:r>
            <w:r w:rsidRPr="004A7E1B"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71,7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45,5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04</w:t>
            </w:r>
            <w:r w:rsidRPr="004A7E1B">
              <w:rPr>
                <w:b/>
                <w:sz w:val="26"/>
                <w:szCs w:val="26"/>
                <w:lang w:val="en-US"/>
              </w:rPr>
              <w:t> </w:t>
            </w:r>
            <w:r w:rsidRPr="004A7E1B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2072,0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1122,1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28,4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18,0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1962,5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1059,1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 xml:space="preserve">0412 Другие вопросы в области национальной </w:t>
            </w:r>
            <w:r w:rsidRPr="004A7E1B">
              <w:rPr>
                <w:sz w:val="26"/>
                <w:szCs w:val="26"/>
              </w:rPr>
              <w:lastRenderedPageBreak/>
              <w:t>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lastRenderedPageBreak/>
              <w:t>81,1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Cs/>
                <w:sz w:val="26"/>
                <w:szCs w:val="26"/>
              </w:rPr>
            </w:pPr>
            <w:r w:rsidRPr="004A7E1B">
              <w:rPr>
                <w:bCs/>
                <w:sz w:val="26"/>
                <w:szCs w:val="26"/>
              </w:rPr>
              <w:t>45,0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lastRenderedPageBreak/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31,0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1,7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0,7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1,0</w:t>
            </w:r>
          </w:p>
        </w:tc>
      </w:tr>
      <w:tr w:rsidR="004A7E1B" w:rsidRPr="004A7E1B" w:rsidTr="004A5F33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08</w:t>
            </w:r>
            <w:r w:rsidRPr="004A7E1B">
              <w:rPr>
                <w:b/>
                <w:sz w:val="26"/>
                <w:szCs w:val="26"/>
                <w:lang w:val="en-US"/>
              </w:rPr>
              <w:t> </w:t>
            </w:r>
            <w:r w:rsidRPr="004A7E1B"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3616,1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1350,4</w:t>
            </w:r>
          </w:p>
        </w:tc>
      </w:tr>
      <w:tr w:rsidR="004A7E1B" w:rsidRPr="004A7E1B" w:rsidTr="004A5F3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1927,0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499,8</w:t>
            </w:r>
          </w:p>
        </w:tc>
      </w:tr>
      <w:tr w:rsidR="004A7E1B" w:rsidRPr="004A7E1B" w:rsidTr="004A5F33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0804</w:t>
            </w:r>
            <w:r w:rsidRPr="004A7E1B">
              <w:rPr>
                <w:sz w:val="26"/>
                <w:szCs w:val="26"/>
                <w:lang w:val="en-US"/>
              </w:rPr>
              <w:t> </w:t>
            </w:r>
            <w:r w:rsidRPr="004A7E1B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1689,1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850,6</w:t>
            </w:r>
          </w:p>
        </w:tc>
      </w:tr>
      <w:tr w:rsidR="004A7E1B" w:rsidRPr="004A7E1B" w:rsidTr="004A5F33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49,6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24,7</w:t>
            </w:r>
          </w:p>
        </w:tc>
      </w:tr>
      <w:tr w:rsidR="004A7E1B" w:rsidRPr="004A7E1B" w:rsidTr="004A5F33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49,6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24,7</w:t>
            </w:r>
          </w:p>
        </w:tc>
      </w:tr>
      <w:tr w:rsidR="004A7E1B" w:rsidRPr="004A7E1B" w:rsidTr="004A5F33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4A7E1B" w:rsidRPr="004A7E1B" w:rsidTr="004A5F33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A7E1B" w:rsidRPr="004A7E1B" w:rsidRDefault="004A7E1B" w:rsidP="004A7E1B">
            <w:pPr>
              <w:jc w:val="both"/>
              <w:rPr>
                <w:sz w:val="26"/>
                <w:szCs w:val="26"/>
              </w:rPr>
            </w:pPr>
            <w:r w:rsidRPr="004A7E1B"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5,0</w:t>
            </w:r>
          </w:p>
        </w:tc>
      </w:tr>
      <w:tr w:rsidR="004A7E1B" w:rsidRPr="004A7E1B" w:rsidTr="004A5F33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right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8960,9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bCs/>
                <w:sz w:val="26"/>
                <w:szCs w:val="26"/>
              </w:rPr>
            </w:pPr>
            <w:r w:rsidRPr="004A7E1B">
              <w:rPr>
                <w:b/>
                <w:bCs/>
                <w:sz w:val="26"/>
                <w:szCs w:val="26"/>
              </w:rPr>
              <w:t>3708,4</w:t>
            </w:r>
          </w:p>
        </w:tc>
      </w:tr>
      <w:tr w:rsidR="004A7E1B" w:rsidRPr="004A7E1B" w:rsidTr="004A5F3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Тягунский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-815,9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b/>
                <w:sz w:val="26"/>
                <w:szCs w:val="26"/>
              </w:rPr>
            </w:pPr>
            <w:r w:rsidRPr="004A7E1B">
              <w:rPr>
                <w:b/>
                <w:sz w:val="26"/>
                <w:szCs w:val="26"/>
              </w:rPr>
              <w:t>-598,5</w:t>
            </w:r>
          </w:p>
        </w:tc>
      </w:tr>
      <w:tr w:rsidR="004A7E1B" w:rsidRPr="004A7E1B" w:rsidTr="004A5F3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ind w:firstLine="257"/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</w:p>
        </w:tc>
      </w:tr>
      <w:tr w:rsidR="004A7E1B" w:rsidRPr="004A7E1B" w:rsidTr="004A5F3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E1B" w:rsidRPr="004A7E1B" w:rsidRDefault="004A7E1B" w:rsidP="004A7E1B">
            <w:pPr>
              <w:ind w:firstLine="257"/>
              <w:jc w:val="both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-815,9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E1B" w:rsidRPr="004A7E1B" w:rsidRDefault="004A7E1B" w:rsidP="004A7E1B">
            <w:pPr>
              <w:jc w:val="center"/>
              <w:rPr>
                <w:sz w:val="26"/>
                <w:szCs w:val="26"/>
              </w:rPr>
            </w:pPr>
            <w:r w:rsidRPr="004A7E1B">
              <w:rPr>
                <w:sz w:val="26"/>
                <w:szCs w:val="26"/>
              </w:rPr>
              <w:t>-598,5</w:t>
            </w:r>
          </w:p>
        </w:tc>
      </w:tr>
    </w:tbl>
    <w:p w:rsidR="004A7E1B" w:rsidRPr="004A7E1B" w:rsidRDefault="004A7E1B" w:rsidP="004A7E1B"/>
    <w:p w:rsidR="004A7E1B" w:rsidRDefault="004A7E1B" w:rsidP="004A7E1B"/>
    <w:sectPr w:rsidR="004A7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87"/>
    <w:rsid w:val="00356887"/>
    <w:rsid w:val="004A7E1B"/>
    <w:rsid w:val="00AC1C1A"/>
    <w:rsid w:val="00F2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E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E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E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E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4</cp:revision>
  <cp:lastPrinted>2025-07-28T02:14:00Z</cp:lastPrinted>
  <dcterms:created xsi:type="dcterms:W3CDTF">2025-07-14T01:08:00Z</dcterms:created>
  <dcterms:modified xsi:type="dcterms:W3CDTF">2025-07-28T02:14:00Z</dcterms:modified>
</cp:coreProperties>
</file>