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96A5E" w14:textId="77777777"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14:paraId="65D251C4" w14:textId="77777777"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5097C031" w14:textId="1F08B1CD"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должности </w:t>
      </w:r>
      <w:r w:rsidR="00276C4A">
        <w:rPr>
          <w:rFonts w:ascii="PT Astra Serif" w:hAnsi="PT Astra Serif"/>
          <w:bCs/>
          <w:sz w:val="28"/>
          <w:szCs w:val="28"/>
        </w:rPr>
        <w:t>муниципальной службы секретаря администрации сельсовета</w:t>
      </w:r>
      <w:r w:rsidR="00694559" w:rsidRPr="00CD6B7A">
        <w:rPr>
          <w:rFonts w:ascii="PT Astra Serif" w:hAnsi="PT Astra Serif"/>
          <w:bCs/>
          <w:sz w:val="28"/>
          <w:szCs w:val="28"/>
        </w:rPr>
        <w:t>, обязанн</w:t>
      </w:r>
      <w:r w:rsidR="00276C4A">
        <w:rPr>
          <w:rFonts w:ascii="PT Astra Serif" w:hAnsi="PT Astra Serif"/>
          <w:bCs/>
          <w:sz w:val="28"/>
          <w:szCs w:val="28"/>
        </w:rPr>
        <w:t>ые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9E02D6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14:paraId="68B4F888" w14:textId="77777777"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14:paraId="01AF665B" w14:textId="3C994101" w:rsidR="000D25EF" w:rsidRDefault="00276C4A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Администрация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B19EF">
        <w:rPr>
          <w:rFonts w:ascii="PT Astra Serif" w:hAnsi="PT Astra Serif"/>
          <w:b/>
          <w:sz w:val="28"/>
          <w:szCs w:val="28"/>
          <w:u w:val="single"/>
        </w:rPr>
        <w:t>Новозыряновского</w:t>
      </w:r>
      <w:bookmarkStart w:id="0" w:name="_GoBack"/>
      <w:bookmarkEnd w:id="0"/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14:paraId="40F66895" w14:textId="77777777"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14:paraId="4816E676" w14:textId="77777777"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14:paraId="4B7FEF09" w14:textId="77777777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14:paraId="6957CEF7" w14:textId="68D1ACBE" w:rsidR="0057595A" w:rsidRPr="0057595A" w:rsidRDefault="000F49AC" w:rsidP="0057595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</w:t>
            </w:r>
            <w:r w:rsid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, замещающих</w:t>
            </w:r>
            <w:r w:rsidR="0057595A">
              <w:t xml:space="preserve"> 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должности муниципальной службы секретаря администрации сельсовета, обязанные представить сведения о доходах, расходах, об имуществе </w:t>
            </w:r>
          </w:p>
          <w:p w14:paraId="31940E8A" w14:textId="68ABB870" w:rsidR="00FF00E6" w:rsidRPr="000C1EB9" w:rsidRDefault="0057595A" w:rsidP="0057595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 обязательствах имущественного характера за отчетный 2023 год</w:t>
            </w:r>
          </w:p>
          <w:p w14:paraId="17FE9D86" w14:textId="77777777"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EDEBE8" w14:textId="67D4C68B"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должности муниципальной службы секретаря администрации сельсовета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14:paraId="75EF7F15" w14:textId="77777777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14:paraId="0601F840" w14:textId="10D8F634" w:rsidR="00694559" w:rsidRPr="007C2BFF" w:rsidRDefault="0057595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9D69C6" w14:textId="77777777"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14:paraId="7FEB44A2" w14:textId="77777777"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14:paraId="7FB4EC5D" w14:textId="77777777"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14:paraId="5ADCB32E" w14:textId="77777777"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14:paraId="5FD2CE3D" w14:textId="77777777"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14:paraId="353EF4E5" w14:textId="77777777"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14:paraId="4B45BCE6" w14:textId="77777777"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14:paraId="4D6C96E0" w14:textId="77777777"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5834" w14:textId="77777777" w:rsidR="000A1232" w:rsidRDefault="000A1232">
      <w:r>
        <w:separator/>
      </w:r>
    </w:p>
  </w:endnote>
  <w:endnote w:type="continuationSeparator" w:id="0">
    <w:p w14:paraId="7A73BC90" w14:textId="77777777" w:rsidR="000A1232" w:rsidRDefault="000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7956C" w14:textId="77777777" w:rsidR="000A1232" w:rsidRDefault="000A1232">
      <w:r>
        <w:separator/>
      </w:r>
    </w:p>
  </w:footnote>
  <w:footnote w:type="continuationSeparator" w:id="0">
    <w:p w14:paraId="26768B27" w14:textId="77777777" w:rsidR="000A1232" w:rsidRDefault="000A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A9A2" w14:textId="77777777"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232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19EF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42BF"/>
    <w:rsid w:val="00276C4A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95A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02D6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1233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63D2E"/>
  <w15:docId w15:val="{E76E3ED1-92DE-44FB-A2D9-3587A2F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2BF1-9106-445C-9938-384ADF5F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Novozyryanovo</cp:lastModifiedBy>
  <cp:revision>5</cp:revision>
  <cp:lastPrinted>2023-03-30T09:40:00Z</cp:lastPrinted>
  <dcterms:created xsi:type="dcterms:W3CDTF">2023-05-29T07:48:00Z</dcterms:created>
  <dcterms:modified xsi:type="dcterms:W3CDTF">2024-06-04T01:42:00Z</dcterms:modified>
</cp:coreProperties>
</file>