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E4" w:rsidRDefault="00444DE4" w:rsidP="00444DE4">
      <w:pPr>
        <w:jc w:val="both"/>
        <w:rPr>
          <w:rFonts w:ascii="Arial" w:hAnsi="Arial"/>
          <w:b/>
          <w:sz w:val="18"/>
        </w:rPr>
      </w:pPr>
    </w:p>
    <w:p w:rsidR="00444DE4" w:rsidRPr="00444DE4" w:rsidRDefault="00444DE4" w:rsidP="00444DE4">
      <w:pPr>
        <w:jc w:val="right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ПРОЕКТ</w:t>
      </w:r>
    </w:p>
    <w:p w:rsidR="00444DE4" w:rsidRDefault="00444DE4" w:rsidP="00444DE4">
      <w:pPr>
        <w:jc w:val="both"/>
        <w:rPr>
          <w:rFonts w:ascii="Arial" w:hAnsi="Arial"/>
          <w:b/>
          <w:sz w:val="18"/>
        </w:rPr>
      </w:pPr>
    </w:p>
    <w:p w:rsidR="00444DE4" w:rsidRDefault="00444DE4" w:rsidP="00444DE4">
      <w:pPr>
        <w:jc w:val="both"/>
        <w:rPr>
          <w:rFonts w:ascii="Arial" w:hAnsi="Arial"/>
          <w:b/>
          <w:sz w:val="1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19050" t="0" r="4445" b="0"/>
            <wp:wrapSquare wrapText="bothSides"/>
            <wp:docPr id="2" name="Рисунок 6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msoA85F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4DE4" w:rsidRDefault="00444DE4" w:rsidP="00444DE4">
      <w:pPr>
        <w:jc w:val="both"/>
        <w:rPr>
          <w:rFonts w:ascii="Arial" w:hAnsi="Arial"/>
          <w:sz w:val="18"/>
        </w:rPr>
      </w:pPr>
    </w:p>
    <w:p w:rsidR="00444DE4" w:rsidRDefault="00444DE4" w:rsidP="00444DE4">
      <w:pPr>
        <w:pStyle w:val="a4"/>
        <w:jc w:val="left"/>
        <w:rPr>
          <w:b w:val="0"/>
          <w:sz w:val="26"/>
        </w:rPr>
      </w:pPr>
    </w:p>
    <w:p w:rsidR="00444DE4" w:rsidRDefault="00444DE4" w:rsidP="00444DE4">
      <w:pPr>
        <w:pStyle w:val="a4"/>
        <w:jc w:val="left"/>
        <w:rPr>
          <w:sz w:val="26"/>
          <w:szCs w:val="26"/>
        </w:rPr>
      </w:pPr>
    </w:p>
    <w:p w:rsidR="00444DE4" w:rsidRDefault="00444DE4" w:rsidP="00444DE4">
      <w:pPr>
        <w:pStyle w:val="a4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444DE4" w:rsidRDefault="00444DE4" w:rsidP="00444DE4">
      <w:pPr>
        <w:pStyle w:val="a4"/>
        <w:rPr>
          <w:sz w:val="26"/>
          <w:szCs w:val="26"/>
        </w:rPr>
      </w:pPr>
      <w:r>
        <w:rPr>
          <w:sz w:val="26"/>
          <w:szCs w:val="26"/>
        </w:rPr>
        <w:t>СОБРАНИЕ ДЕПУТАТОВ ВЕРХ-КАМЫШЕНСКОГО СЕЛЬСОВЕТА</w:t>
      </w:r>
    </w:p>
    <w:p w:rsidR="00444DE4" w:rsidRDefault="00444DE4" w:rsidP="00444DE4">
      <w:pPr>
        <w:pStyle w:val="a4"/>
        <w:rPr>
          <w:sz w:val="26"/>
          <w:szCs w:val="26"/>
        </w:rPr>
      </w:pPr>
      <w:r>
        <w:rPr>
          <w:sz w:val="26"/>
          <w:szCs w:val="26"/>
        </w:rPr>
        <w:t>ЗАРИНСКОГО РАЙОНА АЛТАЙСКОГО КРАЯ</w:t>
      </w:r>
    </w:p>
    <w:p w:rsidR="00444DE4" w:rsidRDefault="00444DE4" w:rsidP="00444DE4">
      <w:pPr>
        <w:pStyle w:val="a4"/>
        <w:rPr>
          <w:i/>
          <w:sz w:val="26"/>
          <w:szCs w:val="26"/>
        </w:rPr>
      </w:pPr>
      <w:r>
        <w:t xml:space="preserve"> </w:t>
      </w:r>
    </w:p>
    <w:tbl>
      <w:tblPr>
        <w:tblW w:w="0" w:type="auto"/>
        <w:tblLayout w:type="fixed"/>
        <w:tblLook w:val="04A0"/>
      </w:tblPr>
      <w:tblGrid>
        <w:gridCol w:w="8568"/>
      </w:tblGrid>
      <w:tr w:rsidR="00444DE4" w:rsidTr="00444DE4">
        <w:tc>
          <w:tcPr>
            <w:tcW w:w="8568" w:type="dxa"/>
            <w:hideMark/>
          </w:tcPr>
          <w:p w:rsidR="00444DE4" w:rsidRDefault="00444DE4" w:rsidP="006C1CB8">
            <w:pPr>
              <w:pStyle w:val="1"/>
              <w:numPr>
                <w:ilvl w:val="0"/>
                <w:numId w:val="1"/>
              </w:numPr>
              <w:jc w:val="center"/>
            </w:pPr>
            <w:r>
              <w:t xml:space="preserve">           </w:t>
            </w:r>
            <w:proofErr w:type="gramStart"/>
            <w:r>
              <w:t>Р</w:t>
            </w:r>
            <w:proofErr w:type="gramEnd"/>
            <w:r>
              <w:t xml:space="preserve"> Е Ш Е Н И Е</w:t>
            </w:r>
          </w:p>
        </w:tc>
      </w:tr>
    </w:tbl>
    <w:p w:rsidR="00444DE4" w:rsidRDefault="00444DE4" w:rsidP="00444DE4">
      <w:pPr>
        <w:jc w:val="both"/>
      </w:pPr>
    </w:p>
    <w:p w:rsidR="00444DE4" w:rsidRDefault="00444DE4" w:rsidP="00444DE4">
      <w:pPr>
        <w:jc w:val="both"/>
      </w:pPr>
    </w:p>
    <w:p w:rsidR="00444DE4" w:rsidRDefault="00444DE4" w:rsidP="00444DE4">
      <w:r>
        <w:t xml:space="preserve"> 00.02. 2020                                                </w:t>
      </w: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 xml:space="preserve">. Верх-Камышенка                                                             </w:t>
      </w:r>
      <w:r>
        <w:t xml:space="preserve">№ </w:t>
      </w:r>
    </w:p>
    <w:p w:rsidR="00444DE4" w:rsidRDefault="00444DE4" w:rsidP="00444DE4">
      <w:pPr>
        <w:jc w:val="both"/>
      </w:pPr>
    </w:p>
    <w:p w:rsidR="00444DE4" w:rsidRDefault="00444DE4" w:rsidP="00444DE4">
      <w:pPr>
        <w:jc w:val="center"/>
      </w:pPr>
    </w:p>
    <w:p w:rsidR="00444DE4" w:rsidRDefault="00444DE4" w:rsidP="00444DE4">
      <w:pPr>
        <w:rPr>
          <w:sz w:val="26"/>
          <w:szCs w:val="28"/>
        </w:rPr>
      </w:pPr>
      <w:r>
        <w:rPr>
          <w:sz w:val="26"/>
          <w:szCs w:val="28"/>
        </w:rPr>
        <w:t>Об утверждении отчета «Об исполнении</w:t>
      </w:r>
    </w:p>
    <w:p w:rsidR="00444DE4" w:rsidRDefault="00444DE4" w:rsidP="00444DE4">
      <w:pPr>
        <w:rPr>
          <w:sz w:val="26"/>
        </w:rPr>
      </w:pPr>
      <w:r>
        <w:rPr>
          <w:sz w:val="26"/>
          <w:szCs w:val="28"/>
        </w:rPr>
        <w:t xml:space="preserve">бюджета </w:t>
      </w:r>
      <w:r>
        <w:rPr>
          <w:sz w:val="26"/>
        </w:rPr>
        <w:t>муниципального образования</w:t>
      </w:r>
    </w:p>
    <w:p w:rsidR="00444DE4" w:rsidRDefault="00444DE4" w:rsidP="00444DE4">
      <w:pPr>
        <w:rPr>
          <w:sz w:val="26"/>
        </w:rPr>
      </w:pPr>
      <w:proofErr w:type="spellStart"/>
      <w:r>
        <w:rPr>
          <w:sz w:val="26"/>
        </w:rPr>
        <w:t>Верх-Камышенский</w:t>
      </w:r>
      <w:proofErr w:type="spellEnd"/>
      <w:r>
        <w:rPr>
          <w:sz w:val="26"/>
        </w:rPr>
        <w:t xml:space="preserve"> сельсовет </w:t>
      </w:r>
    </w:p>
    <w:p w:rsidR="00444DE4" w:rsidRDefault="00444DE4" w:rsidP="00444DE4">
      <w:pPr>
        <w:rPr>
          <w:sz w:val="26"/>
        </w:rPr>
      </w:pPr>
      <w:proofErr w:type="spellStart"/>
      <w:r>
        <w:rPr>
          <w:sz w:val="26"/>
        </w:rPr>
        <w:t>Заринского</w:t>
      </w:r>
      <w:proofErr w:type="spellEnd"/>
      <w:r>
        <w:rPr>
          <w:sz w:val="26"/>
        </w:rPr>
        <w:t xml:space="preserve"> района Алтайского края </w:t>
      </w:r>
    </w:p>
    <w:p w:rsidR="00444DE4" w:rsidRDefault="00444DE4" w:rsidP="00444DE4">
      <w:pPr>
        <w:rPr>
          <w:sz w:val="26"/>
        </w:rPr>
      </w:pPr>
      <w:r>
        <w:rPr>
          <w:sz w:val="26"/>
        </w:rPr>
        <w:t>за 2019 год»</w:t>
      </w:r>
    </w:p>
    <w:p w:rsidR="00444DE4" w:rsidRDefault="00444DE4" w:rsidP="00444DE4">
      <w:pPr>
        <w:rPr>
          <w:sz w:val="26"/>
        </w:rPr>
      </w:pPr>
    </w:p>
    <w:p w:rsidR="00444DE4" w:rsidRDefault="00444DE4" w:rsidP="00444DE4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В соответствии с пунктом 2 статьи 21  Устава муниципального образования </w:t>
      </w:r>
      <w:proofErr w:type="spellStart"/>
      <w:r>
        <w:rPr>
          <w:sz w:val="26"/>
          <w:szCs w:val="28"/>
        </w:rPr>
        <w:t>Верх-Камышенский</w:t>
      </w:r>
      <w:proofErr w:type="spellEnd"/>
      <w:r>
        <w:rPr>
          <w:sz w:val="26"/>
          <w:szCs w:val="28"/>
        </w:rPr>
        <w:t xml:space="preserve"> сельсовет </w:t>
      </w:r>
      <w:proofErr w:type="spellStart"/>
      <w:r>
        <w:rPr>
          <w:sz w:val="26"/>
          <w:szCs w:val="28"/>
        </w:rPr>
        <w:t>Заринского</w:t>
      </w:r>
      <w:proofErr w:type="spellEnd"/>
      <w:r>
        <w:rPr>
          <w:sz w:val="26"/>
          <w:szCs w:val="28"/>
        </w:rPr>
        <w:t xml:space="preserve"> района Алтайского края, статьей 34 Положения о бюджетном устройстве, бюджетном процессе и финансовом контроле в муниципальном образовании </w:t>
      </w:r>
      <w:proofErr w:type="spellStart"/>
      <w:r>
        <w:rPr>
          <w:sz w:val="26"/>
          <w:szCs w:val="28"/>
        </w:rPr>
        <w:t>Верх-Камышенский</w:t>
      </w:r>
      <w:proofErr w:type="spellEnd"/>
      <w:r>
        <w:rPr>
          <w:sz w:val="26"/>
          <w:szCs w:val="28"/>
        </w:rPr>
        <w:t xml:space="preserve"> сельсовет </w:t>
      </w:r>
      <w:proofErr w:type="spellStart"/>
      <w:r>
        <w:rPr>
          <w:sz w:val="26"/>
          <w:szCs w:val="28"/>
        </w:rPr>
        <w:t>Заринского</w:t>
      </w:r>
      <w:proofErr w:type="spellEnd"/>
      <w:r>
        <w:rPr>
          <w:sz w:val="26"/>
          <w:szCs w:val="28"/>
        </w:rPr>
        <w:t xml:space="preserve"> района Алтайского края, Собрания депутатов </w:t>
      </w:r>
      <w:proofErr w:type="spellStart"/>
      <w:r>
        <w:rPr>
          <w:sz w:val="26"/>
          <w:szCs w:val="28"/>
        </w:rPr>
        <w:t>Верх-Камышенский</w:t>
      </w:r>
      <w:proofErr w:type="spellEnd"/>
      <w:r>
        <w:rPr>
          <w:sz w:val="26"/>
          <w:szCs w:val="28"/>
        </w:rPr>
        <w:t xml:space="preserve"> сельсовета</w:t>
      </w:r>
    </w:p>
    <w:p w:rsidR="00444DE4" w:rsidRDefault="00444DE4" w:rsidP="00444DE4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444DE4" w:rsidRDefault="00444DE4" w:rsidP="00444DE4">
      <w:pPr>
        <w:jc w:val="center"/>
        <w:rPr>
          <w:sz w:val="26"/>
          <w:szCs w:val="28"/>
        </w:rPr>
      </w:pPr>
      <w:r>
        <w:rPr>
          <w:sz w:val="26"/>
          <w:szCs w:val="28"/>
        </w:rPr>
        <w:t>РЕШИЛО:</w:t>
      </w:r>
    </w:p>
    <w:p w:rsidR="00444DE4" w:rsidRDefault="00444DE4" w:rsidP="00444DE4">
      <w:pPr>
        <w:jc w:val="center"/>
        <w:rPr>
          <w:sz w:val="26"/>
          <w:szCs w:val="28"/>
        </w:rPr>
      </w:pPr>
    </w:p>
    <w:p w:rsidR="00444DE4" w:rsidRDefault="00444DE4" w:rsidP="00444DE4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  Утвердить отчет «Об исполнении бюджета </w:t>
      </w:r>
      <w:r>
        <w:rPr>
          <w:sz w:val="26"/>
        </w:rPr>
        <w:t xml:space="preserve">муниципального образования </w:t>
      </w:r>
      <w:proofErr w:type="spellStart"/>
      <w:r>
        <w:rPr>
          <w:sz w:val="26"/>
        </w:rPr>
        <w:t>Верх-Камышенский</w:t>
      </w:r>
      <w:proofErr w:type="spellEnd"/>
      <w:r>
        <w:rPr>
          <w:sz w:val="26"/>
        </w:rPr>
        <w:t xml:space="preserve"> сельсовет </w:t>
      </w:r>
      <w:proofErr w:type="spellStart"/>
      <w:r>
        <w:rPr>
          <w:sz w:val="26"/>
        </w:rPr>
        <w:t>Заринского</w:t>
      </w:r>
      <w:proofErr w:type="spellEnd"/>
      <w:r>
        <w:rPr>
          <w:sz w:val="26"/>
        </w:rPr>
        <w:t xml:space="preserve"> района Алтайского края за 2019 год»</w:t>
      </w:r>
      <w:r>
        <w:rPr>
          <w:sz w:val="26"/>
          <w:szCs w:val="28"/>
        </w:rPr>
        <w:t xml:space="preserve"> (прилагается).</w:t>
      </w:r>
    </w:p>
    <w:p w:rsidR="00444DE4" w:rsidRDefault="00444DE4" w:rsidP="00444DE4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2. Настоящее решение обнародовать на информационном стенде   Администрации </w:t>
      </w:r>
      <w:proofErr w:type="spellStart"/>
      <w:r>
        <w:rPr>
          <w:sz w:val="26"/>
          <w:szCs w:val="28"/>
        </w:rPr>
        <w:t>Верх-Камышенский</w:t>
      </w:r>
      <w:proofErr w:type="spellEnd"/>
      <w:r>
        <w:rPr>
          <w:sz w:val="26"/>
          <w:szCs w:val="28"/>
        </w:rPr>
        <w:t xml:space="preserve"> сельсовета.       </w:t>
      </w:r>
    </w:p>
    <w:p w:rsidR="00444DE4" w:rsidRDefault="00444DE4" w:rsidP="00444DE4">
      <w:pPr>
        <w:rPr>
          <w:sz w:val="26"/>
          <w:szCs w:val="28"/>
        </w:rPr>
      </w:pPr>
      <w:r>
        <w:rPr>
          <w:sz w:val="26"/>
          <w:szCs w:val="28"/>
        </w:rPr>
        <w:t xml:space="preserve">         3.  </w:t>
      </w:r>
      <w:proofErr w:type="gramStart"/>
      <w:r>
        <w:rPr>
          <w:sz w:val="26"/>
          <w:szCs w:val="28"/>
        </w:rPr>
        <w:t>Контроль за</w:t>
      </w:r>
      <w:proofErr w:type="gramEnd"/>
      <w:r>
        <w:rPr>
          <w:sz w:val="26"/>
          <w:szCs w:val="28"/>
        </w:rPr>
        <w:t xml:space="preserve"> исполнением  настоящего решения возложить на постоянную комиссию Собрания депутатов </w:t>
      </w:r>
      <w:proofErr w:type="spellStart"/>
      <w:r>
        <w:rPr>
          <w:sz w:val="26"/>
          <w:szCs w:val="28"/>
        </w:rPr>
        <w:t>Верх-Камышенского</w:t>
      </w:r>
      <w:proofErr w:type="spellEnd"/>
      <w:r>
        <w:rPr>
          <w:sz w:val="26"/>
          <w:szCs w:val="28"/>
        </w:rPr>
        <w:t xml:space="preserve"> сельсовета  по бюджету, планированию, налоговой и социальной политике.</w:t>
      </w:r>
      <w:r>
        <w:rPr>
          <w:sz w:val="26"/>
          <w:szCs w:val="28"/>
        </w:rPr>
        <w:tab/>
      </w:r>
    </w:p>
    <w:p w:rsidR="00444DE4" w:rsidRDefault="00444DE4" w:rsidP="00444DE4">
      <w:pPr>
        <w:rPr>
          <w:sz w:val="26"/>
          <w:szCs w:val="28"/>
        </w:rPr>
      </w:pPr>
    </w:p>
    <w:p w:rsidR="00444DE4" w:rsidRDefault="00444DE4" w:rsidP="00444DE4">
      <w:pPr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444DE4" w:rsidRDefault="00444DE4" w:rsidP="00444DE4">
      <w:pPr>
        <w:rPr>
          <w:sz w:val="26"/>
          <w:szCs w:val="28"/>
        </w:rPr>
      </w:pPr>
    </w:p>
    <w:p w:rsidR="00444DE4" w:rsidRDefault="00444DE4" w:rsidP="00444DE4">
      <w:pPr>
        <w:pStyle w:val="a7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главы сельсовета                                        Н.И. Савельева</w:t>
      </w:r>
    </w:p>
    <w:p w:rsidR="00444DE4" w:rsidRDefault="00444DE4" w:rsidP="00444DE4">
      <w:pPr>
        <w:ind w:left="5040"/>
      </w:pPr>
    </w:p>
    <w:p w:rsidR="00444DE4" w:rsidRDefault="00444DE4" w:rsidP="00444DE4">
      <w:pPr>
        <w:ind w:left="5040"/>
      </w:pPr>
    </w:p>
    <w:p w:rsidR="00444DE4" w:rsidRDefault="00444DE4" w:rsidP="00444DE4">
      <w:pPr>
        <w:ind w:left="5040"/>
      </w:pPr>
    </w:p>
    <w:p w:rsidR="00444DE4" w:rsidRDefault="00444DE4" w:rsidP="00444DE4">
      <w:pPr>
        <w:ind w:left="5040"/>
      </w:pPr>
    </w:p>
    <w:p w:rsidR="00444DE4" w:rsidRDefault="00444DE4" w:rsidP="00444DE4">
      <w:pPr>
        <w:ind w:left="5040"/>
      </w:pPr>
    </w:p>
    <w:p w:rsidR="00444DE4" w:rsidRDefault="00444DE4" w:rsidP="00444DE4">
      <w:pPr>
        <w:ind w:left="5040"/>
      </w:pPr>
    </w:p>
    <w:p w:rsidR="00444DE4" w:rsidRDefault="00444DE4" w:rsidP="00444DE4">
      <w:pPr>
        <w:ind w:left="5040"/>
      </w:pPr>
    </w:p>
    <w:p w:rsidR="00444DE4" w:rsidRDefault="00444DE4" w:rsidP="00444DE4">
      <w:pPr>
        <w:ind w:left="5040"/>
        <w:jc w:val="right"/>
      </w:pPr>
      <w:r>
        <w:t xml:space="preserve">ПРИЛОЖЕНИЕ  </w:t>
      </w:r>
    </w:p>
    <w:p w:rsidR="00444DE4" w:rsidRDefault="00444DE4" w:rsidP="00444DE4">
      <w:pPr>
        <w:ind w:left="5040"/>
        <w:jc w:val="right"/>
      </w:pPr>
      <w:r>
        <w:t xml:space="preserve">к решению Собранию депутатов </w:t>
      </w:r>
    </w:p>
    <w:p w:rsidR="00444DE4" w:rsidRDefault="00444DE4" w:rsidP="00444DE4">
      <w:pPr>
        <w:ind w:left="5040"/>
        <w:jc w:val="right"/>
      </w:pPr>
      <w:proofErr w:type="spellStart"/>
      <w:r>
        <w:t>Верх-Камышенского</w:t>
      </w:r>
      <w:proofErr w:type="spellEnd"/>
      <w:r>
        <w:t xml:space="preserve"> сельсовета</w:t>
      </w:r>
    </w:p>
    <w:p w:rsidR="00444DE4" w:rsidRDefault="00444DE4" w:rsidP="00444DE4">
      <w:pPr>
        <w:ind w:left="5040"/>
        <w:jc w:val="right"/>
      </w:pPr>
      <w:r>
        <w:t xml:space="preserve">от 00.02.2020  №    </w:t>
      </w:r>
    </w:p>
    <w:p w:rsidR="00444DE4" w:rsidRDefault="00444DE4" w:rsidP="00444DE4">
      <w:pPr>
        <w:ind w:left="5040"/>
      </w:pPr>
    </w:p>
    <w:p w:rsidR="00444DE4" w:rsidRDefault="00444DE4" w:rsidP="00444DE4">
      <w:pPr>
        <w:jc w:val="both"/>
      </w:pPr>
      <w:r>
        <w:t>ОТЧЕТ ОБ ИСПОЛНЕНИИ БЮДЖЕТА  МУНИЦИПАЛЬНОГО ОБРАЗОВАНИЯ ВЕРХ-КАМЫШЕНСКИЙ СЕЛЬСОВЕТ  ЗАРИНСКОГО РАЙОНА АЛТАЙСКОГО КРАЯ ЗА   2019 ГОДА</w:t>
      </w:r>
    </w:p>
    <w:p w:rsidR="00444DE4" w:rsidRDefault="00444DE4" w:rsidP="00444DE4">
      <w:pPr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2"/>
        <w:gridCol w:w="2174"/>
        <w:gridCol w:w="1556"/>
      </w:tblGrid>
      <w:tr w:rsidR="00444DE4" w:rsidTr="00444DE4">
        <w:trPr>
          <w:trHeight w:val="460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Наименование  доходов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Уточненный план года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Исполнение за  2019 года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            ДОХОДЫ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E4" w:rsidRDefault="00444DE4">
            <w:pPr>
              <w:jc w:val="right"/>
              <w:rPr>
                <w:b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E4" w:rsidRDefault="00444DE4">
            <w:pPr>
              <w:jc w:val="right"/>
              <w:rPr>
                <w:b/>
                <w:szCs w:val="20"/>
              </w:rPr>
            </w:pP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Налоги на прибыль, доходы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21,7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Налог на доходы физических лиц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21,7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Налог на совокупный доход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22,6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Единый сельскохозяйственный налог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22,6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Налоги на имущество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28,6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Налог на имущество физических лиц, взимаемый по ставкам</w:t>
            </w:r>
            <w:r>
              <w:rPr>
                <w:bCs/>
                <w:szCs w:val="20"/>
              </w:rPr>
              <w:t>, применяемым к объектам налогообложения, расположенным в границах поселений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28,6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Земельный налог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411,7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both"/>
              <w:rPr>
                <w:b/>
                <w:szCs w:val="20"/>
              </w:rPr>
            </w:pPr>
            <w:r>
              <w:rPr>
                <w:szCs w:val="20"/>
              </w:rPr>
              <w:t>Земельный налог с физических лиц, обладающих земельным участком,  расположенным в границах поселений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337,2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both"/>
              <w:rPr>
                <w:b/>
                <w:szCs w:val="20"/>
              </w:rPr>
            </w:pPr>
            <w:r>
              <w:rPr>
                <w:szCs w:val="20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74,5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Государственная пошлина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20,8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185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185,3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185,3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Доходы от оказания платных услуг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53,7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53,7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Итого собственных доходов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730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744,4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БЕЗВОЗМЕЗДНЫЕ ПОСТУПЛЕНИЯ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E4" w:rsidRDefault="00444DE4">
            <w:pPr>
              <w:jc w:val="right"/>
              <w:rPr>
                <w:b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E4" w:rsidRDefault="00444DE4">
            <w:pPr>
              <w:jc w:val="right"/>
              <w:rPr>
                <w:b/>
                <w:szCs w:val="20"/>
              </w:rPr>
            </w:pP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Дотация бюджету  поселения на выравнивание  бюджетной обеспеченности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178,7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Дотация бюджету поселения на поддержку мер по обеспечению сбалансированности бюджетов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1028,4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1028,4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Субвенции бюджету поселения на осуществление полномочий по первичному воинскому учету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76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Субвенция на финансирование административной комиссии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9,2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1579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1548,3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101,8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104,4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-12,6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-12,6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Итого безвозмездные поступления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2960,5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2932,4</w:t>
            </w:r>
          </w:p>
        </w:tc>
      </w:tr>
      <w:tr w:rsidR="00444DE4" w:rsidTr="00444DE4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Всего доходов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3690,5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3676,8</w:t>
            </w:r>
          </w:p>
        </w:tc>
      </w:tr>
    </w:tbl>
    <w:p w:rsidR="00444DE4" w:rsidRDefault="00444DE4" w:rsidP="00444DE4">
      <w:pPr>
        <w:jc w:val="center"/>
        <w:rPr>
          <w:b/>
        </w:rPr>
      </w:pPr>
    </w:p>
    <w:p w:rsidR="00444DE4" w:rsidRDefault="00444DE4" w:rsidP="00444DE4">
      <w:pPr>
        <w:jc w:val="both"/>
      </w:pPr>
      <w:r>
        <w:t xml:space="preserve">ВЕДОМСТВЕННАЯ СТРУКТУРА РАСХОДОВ БЮДЖЕТА МУНИЦИПАЛЬНОГО ОБРАЗОВАНИЯ ВЕРХ-КАМЫШЕНСКИЙ  СЕЛЬСОВЕТ ЗАРИНСКОГО РАЙОНА АЛТАЙСКОГО КРАЯ ЗА  2019 ГОДА </w:t>
      </w:r>
    </w:p>
    <w:p w:rsidR="00444DE4" w:rsidRDefault="00444DE4" w:rsidP="00444DE4">
      <w:pPr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96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0"/>
        <w:gridCol w:w="2125"/>
        <w:gridCol w:w="1560"/>
      </w:tblGrid>
      <w:tr w:rsidR="00444DE4" w:rsidTr="00444DE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Наименование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Уточненный план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Исполнение за  2019 года</w:t>
            </w:r>
          </w:p>
        </w:tc>
      </w:tr>
      <w:tr w:rsidR="00444DE4" w:rsidTr="00444DE4">
        <w:trPr>
          <w:trHeight w:val="422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444DE4" w:rsidTr="00444DE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Функционирование высшего должностного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</w:tr>
      <w:tr w:rsidR="00444DE4" w:rsidTr="00444DE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Центральный аппарат местного органа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220,6</w:t>
            </w:r>
          </w:p>
        </w:tc>
      </w:tr>
      <w:tr w:rsidR="00444DE4" w:rsidTr="00444DE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302,8</w:t>
            </w:r>
          </w:p>
        </w:tc>
      </w:tr>
      <w:tr w:rsidR="00444DE4" w:rsidTr="00444DE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13,8</w:t>
            </w:r>
          </w:p>
        </w:tc>
      </w:tr>
      <w:tr w:rsidR="00444DE4" w:rsidTr="00444DE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На  функционирование административной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9,2</w:t>
            </w:r>
          </w:p>
        </w:tc>
      </w:tr>
      <w:tr w:rsidR="00444DE4" w:rsidTr="00444DE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ind w:right="-108"/>
              <w:jc w:val="center"/>
              <w:rPr>
                <w:szCs w:val="20"/>
              </w:rPr>
            </w:pPr>
            <w:r>
              <w:rPr>
                <w:szCs w:val="20"/>
              </w:rPr>
              <w:t>355,2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ind w:right="-108"/>
              <w:jc w:val="center"/>
              <w:rPr>
                <w:szCs w:val="20"/>
              </w:rPr>
            </w:pPr>
            <w:r>
              <w:rPr>
                <w:szCs w:val="20"/>
              </w:rPr>
              <w:t>355,1</w:t>
            </w:r>
          </w:p>
        </w:tc>
      </w:tr>
      <w:tr w:rsidR="00444DE4" w:rsidTr="00444DE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На осуществление первичного воинского учета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76</w:t>
            </w:r>
          </w:p>
        </w:tc>
      </w:tr>
      <w:tr w:rsidR="00444DE4" w:rsidTr="00444DE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444DE4" w:rsidTr="00444DE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Содействие занятости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 w:rsidR="00444DE4" w:rsidTr="00444DE4">
        <w:trPr>
          <w:trHeight w:val="401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399,4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368,7</w:t>
            </w:r>
          </w:p>
        </w:tc>
      </w:tr>
      <w:tr w:rsidR="00444DE4" w:rsidTr="00444DE4">
        <w:trPr>
          <w:trHeight w:val="401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444DE4" w:rsidTr="00444DE4">
        <w:trPr>
          <w:trHeight w:val="401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</w:tr>
      <w:tr w:rsidR="00444DE4" w:rsidTr="00444DE4">
        <w:trPr>
          <w:trHeight w:val="401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>
              <w:rPr>
                <w:szCs w:val="20"/>
              </w:rPr>
              <w:t>Верх-Камышенского</w:t>
            </w:r>
            <w:proofErr w:type="spellEnd"/>
            <w:r>
              <w:rPr>
                <w:szCs w:val="20"/>
              </w:rPr>
              <w:t xml:space="preserve"> сельсовета </w:t>
            </w:r>
            <w:proofErr w:type="spellStart"/>
            <w:r>
              <w:rPr>
                <w:szCs w:val="20"/>
              </w:rPr>
              <w:t>Заринского</w:t>
            </w:r>
            <w:proofErr w:type="spellEnd"/>
            <w:r>
              <w:rPr>
                <w:szCs w:val="20"/>
              </w:rPr>
              <w:t xml:space="preserve"> района Алтайского края на 2018-2022гг.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1,4</w:t>
            </w:r>
          </w:p>
        </w:tc>
      </w:tr>
      <w:tr w:rsidR="00444DE4" w:rsidTr="00444DE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288,2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287,2</w:t>
            </w:r>
          </w:p>
        </w:tc>
      </w:tr>
      <w:tr w:rsidR="00444DE4" w:rsidTr="00444DE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502,6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502,1</w:t>
            </w:r>
          </w:p>
        </w:tc>
      </w:tr>
      <w:tr w:rsidR="00444DE4" w:rsidTr="00444DE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Организация и содержание мест захоронения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444DE4" w:rsidTr="00444DE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6,7</w:t>
            </w:r>
          </w:p>
        </w:tc>
      </w:tr>
      <w:tr w:rsidR="00444DE4" w:rsidTr="00444DE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395,7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394,2</w:t>
            </w:r>
          </w:p>
        </w:tc>
      </w:tr>
      <w:tr w:rsidR="00444DE4" w:rsidTr="00444DE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к субсидии муниципальным образованиям на реализацию проектов развития </w:t>
            </w:r>
            <w:r>
              <w:rPr>
                <w:szCs w:val="20"/>
              </w:rPr>
              <w:lastRenderedPageBreak/>
              <w:t>общественной инфраструктуры, основанных на инициативах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996,9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996,9</w:t>
            </w:r>
          </w:p>
        </w:tc>
      </w:tr>
      <w:tr w:rsidR="00444DE4" w:rsidTr="00444DE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120</w:t>
            </w:r>
          </w:p>
        </w:tc>
      </w:tr>
      <w:tr w:rsidR="00444DE4" w:rsidTr="00444DE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Доплаты к пенсиям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 w:rsidR="00444DE4" w:rsidTr="00444DE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444DE4" w:rsidTr="00444DE4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rPr>
                <w:szCs w:val="20"/>
              </w:rPr>
            </w:pPr>
            <w:r>
              <w:rPr>
                <w:szCs w:val="20"/>
              </w:rPr>
              <w:t>Итого расходов: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3744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4" w:rsidRDefault="00444D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3708,7</w:t>
            </w:r>
          </w:p>
        </w:tc>
      </w:tr>
    </w:tbl>
    <w:p w:rsidR="00444DE4" w:rsidRDefault="00444DE4" w:rsidP="00444DE4"/>
    <w:p w:rsidR="00E875E1" w:rsidRDefault="00E875E1"/>
    <w:sectPr w:rsidR="00E875E1" w:rsidSect="00E87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DE4"/>
    <w:rsid w:val="003B19BC"/>
    <w:rsid w:val="00444DE4"/>
    <w:rsid w:val="00464873"/>
    <w:rsid w:val="0052734A"/>
    <w:rsid w:val="009D7032"/>
    <w:rsid w:val="00A51039"/>
    <w:rsid w:val="00CC1CDA"/>
    <w:rsid w:val="00E8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E4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C1CD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C1CDA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1CDA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C1CDA"/>
    <w:rPr>
      <w:rFonts w:ascii="Arial" w:hAnsi="Arial"/>
      <w:sz w:val="24"/>
    </w:rPr>
  </w:style>
  <w:style w:type="character" w:styleId="a3">
    <w:name w:val="Emphasis"/>
    <w:basedOn w:val="a0"/>
    <w:qFormat/>
    <w:rsid w:val="00CC1CDA"/>
    <w:rPr>
      <w:i/>
      <w:iCs/>
    </w:rPr>
  </w:style>
  <w:style w:type="paragraph" w:styleId="a4">
    <w:name w:val="Title"/>
    <w:basedOn w:val="a"/>
    <w:next w:val="a5"/>
    <w:link w:val="11"/>
    <w:qFormat/>
    <w:rsid w:val="00444DE4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4"/>
    <w:rsid w:val="00444D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7">
    <w:name w:val="Body Text"/>
    <w:basedOn w:val="a"/>
    <w:link w:val="a8"/>
    <w:semiHidden/>
    <w:unhideWhenUsed/>
    <w:rsid w:val="00444DE4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444DE4"/>
    <w:rPr>
      <w:rFonts w:cs="Calibri"/>
      <w:sz w:val="24"/>
      <w:szCs w:val="24"/>
      <w:lang w:eastAsia="ar-SA"/>
    </w:rPr>
  </w:style>
  <w:style w:type="character" w:customStyle="1" w:styleId="11">
    <w:name w:val="Название Знак1"/>
    <w:basedOn w:val="a0"/>
    <w:link w:val="a4"/>
    <w:locked/>
    <w:rsid w:val="00444DE4"/>
    <w:rPr>
      <w:rFonts w:cs="Calibri"/>
      <w:b/>
      <w:sz w:val="28"/>
      <w:lang w:eastAsia="ar-SA"/>
    </w:rPr>
  </w:style>
  <w:style w:type="paragraph" w:styleId="a5">
    <w:name w:val="Subtitle"/>
    <w:basedOn w:val="a"/>
    <w:next w:val="a"/>
    <w:link w:val="a9"/>
    <w:qFormat/>
    <w:rsid w:val="00444D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5"/>
    <w:rsid w:val="00444D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810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2020-02-07T06:41:00Z</dcterms:created>
  <dcterms:modified xsi:type="dcterms:W3CDTF">2020-02-07T06:43:00Z</dcterms:modified>
</cp:coreProperties>
</file>