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BE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56776158" wp14:editId="3CDE527F">
            <wp:simplePos x="0" y="0"/>
            <wp:positionH relativeFrom="column">
              <wp:posOffset>2550160</wp:posOffset>
            </wp:positionH>
            <wp:positionV relativeFrom="paragraph">
              <wp:posOffset>-97790</wp:posOffset>
            </wp:positionV>
            <wp:extent cx="719455" cy="72390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63BEE" w:rsidRPr="00B63BEE" w:rsidRDefault="00B63BEE" w:rsidP="00B63B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B63BEE" w:rsidRPr="00B63BEE" w:rsidRDefault="00B63BEE" w:rsidP="00B63B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63BE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</w:t>
      </w:r>
      <w:r w:rsidR="00B3461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НОВОДРАЧЕНИН</w:t>
      </w:r>
      <w:r w:rsidRPr="00B63BE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СКОГО СЕЛЬСОВЕТА</w:t>
      </w:r>
    </w:p>
    <w:p w:rsidR="00B63BEE" w:rsidRPr="00B63BEE" w:rsidRDefault="00B63BEE" w:rsidP="00B63B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63BE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B63BEE" w:rsidRPr="00B63BEE" w:rsidRDefault="00B63BEE" w:rsidP="00217A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63BEE" w:rsidRPr="00B63BEE" w:rsidRDefault="00B63BEE" w:rsidP="00B63BE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3BE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 О С Т А Н О В Л Е Н И Е </w:t>
      </w:r>
    </w:p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63BEE" w:rsidRPr="00B63BEE" w:rsidRDefault="00950931" w:rsidP="00B63B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B63BEE" w:rsidRPr="00B63BEE">
        <w:rPr>
          <w:rFonts w:ascii="Times New Roman" w:hAnsi="Times New Roman" w:cs="Times New Roman"/>
          <w:sz w:val="24"/>
        </w:rPr>
        <w:t>.</w:t>
      </w:r>
      <w:r w:rsidR="004F4DF3">
        <w:rPr>
          <w:rFonts w:ascii="Times New Roman" w:hAnsi="Times New Roman" w:cs="Times New Roman"/>
          <w:sz w:val="24"/>
        </w:rPr>
        <w:t>0</w:t>
      </w:r>
      <w:r w:rsidR="00145916">
        <w:rPr>
          <w:rFonts w:ascii="Times New Roman" w:hAnsi="Times New Roman" w:cs="Times New Roman"/>
          <w:sz w:val="24"/>
        </w:rPr>
        <w:t>4</w:t>
      </w:r>
      <w:r w:rsidR="004F4DF3">
        <w:rPr>
          <w:rFonts w:ascii="Times New Roman" w:hAnsi="Times New Roman" w:cs="Times New Roman"/>
          <w:sz w:val="24"/>
        </w:rPr>
        <w:t>.2021</w:t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  <w:t xml:space="preserve">            № </w:t>
      </w:r>
      <w:r w:rsidR="00145916">
        <w:rPr>
          <w:rFonts w:ascii="Times New Roman" w:hAnsi="Times New Roman" w:cs="Times New Roman"/>
          <w:sz w:val="24"/>
        </w:rPr>
        <w:t>16</w:t>
      </w:r>
    </w:p>
    <w:p w:rsidR="00B63BEE" w:rsidRDefault="00B63BEE" w:rsidP="00217AA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63BEE">
        <w:rPr>
          <w:rFonts w:ascii="Times New Roman" w:hAnsi="Times New Roman" w:cs="Times New Roman"/>
          <w:sz w:val="24"/>
        </w:rPr>
        <w:t xml:space="preserve">с. </w:t>
      </w:r>
      <w:r w:rsidR="00217AA8">
        <w:rPr>
          <w:rFonts w:ascii="Times New Roman" w:hAnsi="Times New Roman" w:cs="Times New Roman"/>
          <w:sz w:val="24"/>
        </w:rPr>
        <w:t>Новодраченино</w:t>
      </w:r>
    </w:p>
    <w:p w:rsidR="00903C6D" w:rsidRDefault="00903C6D" w:rsidP="00903C6D">
      <w:pPr>
        <w:pStyle w:val="a6"/>
        <w:ind w:right="5385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B63BEE">
        <w:rPr>
          <w:rFonts w:ascii="Times New Roman" w:hAnsi="Times New Roman" w:cs="Times New Roman"/>
          <w:sz w:val="24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</w:t>
      </w:r>
      <w:r w:rsidRPr="004F4DF3">
        <w:rPr>
          <w:rFonts w:ascii="Times New Roman" w:hAnsi="Times New Roman" w:cs="Times New Roman"/>
          <w:sz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</w:rPr>
        <w:t>Новодраченин</w:t>
      </w:r>
      <w:r w:rsidRPr="004F4DF3">
        <w:rPr>
          <w:rFonts w:ascii="Times New Roman" w:hAnsi="Times New Roman" w:cs="Times New Roman"/>
          <w:sz w:val="24"/>
        </w:rPr>
        <w:t xml:space="preserve">ский сельсовет </w:t>
      </w:r>
      <w:r>
        <w:rPr>
          <w:rFonts w:ascii="Times New Roman" w:hAnsi="Times New Roman" w:cs="Times New Roman"/>
          <w:sz w:val="24"/>
        </w:rPr>
        <w:t>З</w:t>
      </w:r>
      <w:r w:rsidRPr="004F4DF3">
        <w:rPr>
          <w:rFonts w:ascii="Times New Roman" w:hAnsi="Times New Roman" w:cs="Times New Roman"/>
          <w:sz w:val="24"/>
        </w:rPr>
        <w:t>аринского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4F4DF3">
        <w:rPr>
          <w:rFonts w:ascii="Times New Roman" w:hAnsi="Times New Roman" w:cs="Times New Roman"/>
          <w:sz w:val="24"/>
        </w:rPr>
        <w:t>района Алтайского края</w:t>
      </w:r>
      <w:r w:rsidRPr="00B63BEE">
        <w:rPr>
          <w:rFonts w:ascii="Times New Roman" w:hAnsi="Times New Roman" w:cs="Times New Roman"/>
          <w:i/>
          <w:sz w:val="24"/>
        </w:rPr>
        <w:t>,</w:t>
      </w:r>
      <w:r w:rsidRPr="00B63BEE">
        <w:rPr>
          <w:rFonts w:ascii="Times New Roman" w:hAnsi="Times New Roman" w:cs="Times New Roman"/>
          <w:sz w:val="24"/>
        </w:rPr>
        <w:t xml:space="preserve"> а также о причинах принятия такого решения </w:t>
      </w:r>
    </w:p>
    <w:bookmarkEnd w:id="0"/>
    <w:p w:rsidR="00217AA8" w:rsidRPr="00B63BEE" w:rsidRDefault="00217AA8" w:rsidP="00217AA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17AA8" w:rsidRPr="00217AA8" w:rsidRDefault="00217AA8" w:rsidP="00217AA8">
      <w:pPr>
        <w:pStyle w:val="a6"/>
        <w:ind w:right="5385"/>
        <w:jc w:val="both"/>
        <w:rPr>
          <w:rFonts w:ascii="Times New Roman" w:hAnsi="Times New Roman" w:cs="Times New Roman"/>
          <w:sz w:val="28"/>
        </w:rPr>
      </w:pP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 </w:t>
      </w:r>
      <w:r w:rsidR="00217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Новодраченин</w:t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сельсовет Заринского района Алтайского края</w:t>
      </w:r>
      <w:r w:rsidRPr="004F4DF3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  <w:lang w:eastAsia="ru-RU"/>
        </w:rPr>
        <w:t>,</w:t>
      </w:r>
    </w:p>
    <w:p w:rsidR="004B31BC" w:rsidRPr="004F4DF3" w:rsidRDefault="004B31BC" w:rsidP="004B31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B31BC" w:rsidRPr="004F4DF3" w:rsidRDefault="004B31BC" w:rsidP="004B3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</w:t>
      </w:r>
      <w:r w:rsidR="00B63BEE" w:rsidRPr="004F4D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17AA8">
        <w:rPr>
          <w:rFonts w:ascii="Times New Roman" w:hAnsi="Times New Roman" w:cs="Times New Roman"/>
          <w:sz w:val="24"/>
          <w:szCs w:val="24"/>
        </w:rPr>
        <w:t>Новодраченин</w:t>
      </w:r>
      <w:r w:rsidR="00B63BEE" w:rsidRPr="004F4DF3">
        <w:rPr>
          <w:rFonts w:ascii="Times New Roman" w:hAnsi="Times New Roman" w:cs="Times New Roman"/>
          <w:sz w:val="24"/>
          <w:szCs w:val="24"/>
        </w:rPr>
        <w:t xml:space="preserve">ский сельсовет </w:t>
      </w:r>
      <w:r w:rsidR="00177256">
        <w:rPr>
          <w:rFonts w:ascii="Times New Roman" w:hAnsi="Times New Roman" w:cs="Times New Roman"/>
          <w:sz w:val="24"/>
          <w:szCs w:val="24"/>
        </w:rPr>
        <w:t>З</w:t>
      </w:r>
      <w:r w:rsidR="00B63BEE" w:rsidRPr="004F4DF3">
        <w:rPr>
          <w:rFonts w:ascii="Times New Roman" w:hAnsi="Times New Roman" w:cs="Times New Roman"/>
          <w:sz w:val="24"/>
          <w:szCs w:val="24"/>
        </w:rPr>
        <w:t>аринского</w:t>
      </w:r>
      <w:r w:rsidR="00177256">
        <w:rPr>
          <w:rFonts w:ascii="Times New Roman" w:hAnsi="Times New Roman" w:cs="Times New Roman"/>
          <w:sz w:val="24"/>
          <w:szCs w:val="24"/>
        </w:rPr>
        <w:t xml:space="preserve"> </w:t>
      </w:r>
      <w:r w:rsidR="00B63BEE" w:rsidRPr="004F4DF3">
        <w:rPr>
          <w:rFonts w:ascii="Times New Roman" w:hAnsi="Times New Roman" w:cs="Times New Roman"/>
          <w:sz w:val="24"/>
          <w:szCs w:val="24"/>
        </w:rPr>
        <w:t>района Алтайского края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 причинах принятия такого решения осуществляется </w:t>
      </w:r>
      <w:r w:rsidR="00217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217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Новодраченин</w:t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="0017725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аринского района Алтайского края</w:t>
      </w:r>
      <w:r w:rsidRPr="004F4D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способами:</w:t>
      </w: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размещения информации на официальном сайте администрации </w:t>
      </w:r>
      <w:r w:rsidR="00B63BEE" w:rsidRPr="004F4DF3">
        <w:rPr>
          <w:rFonts w:ascii="Times New Roman" w:hAnsi="Times New Roman" w:cs="Times New Roman"/>
          <w:sz w:val="24"/>
          <w:szCs w:val="24"/>
        </w:rPr>
        <w:t xml:space="preserve">Заринского района Алтайского края </w:t>
      </w:r>
      <w:hyperlink r:id="rId9" w:history="1"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zarinray</w:t>
        </w:r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63BEE" w:rsidRPr="004F4DF3">
        <w:rPr>
          <w:rFonts w:ascii="Times New Roman" w:hAnsi="Times New Roman" w:cs="Times New Roman"/>
          <w:sz w:val="24"/>
          <w:szCs w:val="24"/>
        </w:rPr>
        <w:t xml:space="preserve"> во вкладке «сельсоветы»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посредством размещения на информационном стенде </w:t>
      </w:r>
      <w:r w:rsidR="00217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217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Новодраченин</w:t>
      </w:r>
      <w:r w:rsidR="00B63BEE" w:rsidRPr="004F4DF3"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1BC" w:rsidRPr="004F4DF3" w:rsidRDefault="004B31BC" w:rsidP="004B3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Информирование осуществляется не позднее чем за двадцать дней до установки соответствующего дорожного знака или нанесения разметки.</w:t>
      </w:r>
    </w:p>
    <w:p w:rsidR="004F4DF3" w:rsidRPr="004F4DF3" w:rsidRDefault="004B31BC" w:rsidP="004F4DF3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F4D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 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Обнародовать настоящее постановление на информационных стендах и разместить на информационном стенде в здании </w:t>
      </w:r>
      <w:r w:rsidR="00217AA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дминистрации </w:t>
      </w:r>
      <w:r w:rsidR="00217AA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Новодраченин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ского сельсовета и на 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val="en-US" w:eastAsia="ru-RU" w:bidi="ru-RU"/>
        </w:rPr>
        <w:t>Web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странице </w:t>
      </w:r>
      <w:r w:rsidR="00217AA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дминистрации </w:t>
      </w:r>
      <w:r w:rsidR="00217AA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Новодраченинс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кого сельсовета</w:t>
      </w:r>
      <w:r w:rsidR="00217AA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размещенной на официальном сайте </w:t>
      </w:r>
      <w:r w:rsidR="00217AA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дминистрации Заринского района Алтайского края </w:t>
      </w:r>
      <w:hyperlink r:id="rId10" w:history="1"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http</w:t>
        </w:r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://</w:t>
        </w:r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zarinray</w:t>
        </w:r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.</w:t>
        </w:r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ru</w:t>
        </w:r>
      </w:hyperlink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во вкладке «сельсоветы».</w:t>
      </w:r>
    </w:p>
    <w:p w:rsidR="004B31BC" w:rsidRPr="00217AA8" w:rsidRDefault="004B31BC" w:rsidP="00217A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 Конт</w:t>
      </w:r>
      <w:r w:rsidR="00B63BEE"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роль за исполнением настоящего П</w:t>
      </w:r>
      <w:r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остановления </w:t>
      </w:r>
      <w:r w:rsidR="00B63BEE"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оставляю за собой</w:t>
      </w:r>
      <w:r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31BC" w:rsidRPr="004F4DF3" w:rsidRDefault="004B31BC" w:rsidP="00B63B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r w:rsidR="00217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217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7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7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О.П.Гоношилов</w:t>
      </w:r>
    </w:p>
    <w:p w:rsidR="00903314" w:rsidRPr="004F4DF3" w:rsidRDefault="00903314">
      <w:pPr>
        <w:rPr>
          <w:rFonts w:ascii="Times New Roman" w:hAnsi="Times New Roman" w:cs="Times New Roman"/>
          <w:sz w:val="24"/>
          <w:szCs w:val="24"/>
        </w:rPr>
      </w:pPr>
    </w:p>
    <w:sectPr w:rsidR="00903314" w:rsidRPr="004F4DF3" w:rsidSect="004B31B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3B" w:rsidRDefault="006A573B" w:rsidP="004B31BC">
      <w:pPr>
        <w:spacing w:after="0" w:line="240" w:lineRule="auto"/>
      </w:pPr>
      <w:r>
        <w:separator/>
      </w:r>
    </w:p>
  </w:endnote>
  <w:endnote w:type="continuationSeparator" w:id="0">
    <w:p w:rsidR="006A573B" w:rsidRDefault="006A573B" w:rsidP="004B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3B" w:rsidRDefault="006A573B" w:rsidP="004B31BC">
      <w:pPr>
        <w:spacing w:after="0" w:line="240" w:lineRule="auto"/>
      </w:pPr>
      <w:r>
        <w:separator/>
      </w:r>
    </w:p>
  </w:footnote>
  <w:footnote w:type="continuationSeparator" w:id="0">
    <w:p w:rsidR="006A573B" w:rsidRDefault="006A573B" w:rsidP="004B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6AA"/>
    <w:multiLevelType w:val="hybridMultilevel"/>
    <w:tmpl w:val="27F4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BC"/>
    <w:rsid w:val="00145916"/>
    <w:rsid w:val="00177256"/>
    <w:rsid w:val="00217AA8"/>
    <w:rsid w:val="00232E5C"/>
    <w:rsid w:val="004B31BC"/>
    <w:rsid w:val="004B4878"/>
    <w:rsid w:val="004E1647"/>
    <w:rsid w:val="004F4DF3"/>
    <w:rsid w:val="0065201E"/>
    <w:rsid w:val="006A573B"/>
    <w:rsid w:val="0071678D"/>
    <w:rsid w:val="008F02B0"/>
    <w:rsid w:val="00903314"/>
    <w:rsid w:val="00903C6D"/>
    <w:rsid w:val="00950931"/>
    <w:rsid w:val="00AF0938"/>
    <w:rsid w:val="00B34610"/>
    <w:rsid w:val="00B63BEE"/>
    <w:rsid w:val="00B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31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31BC"/>
    <w:rPr>
      <w:sz w:val="20"/>
      <w:szCs w:val="20"/>
    </w:rPr>
  </w:style>
  <w:style w:type="character" w:styleId="a5">
    <w:name w:val="footnote reference"/>
    <w:semiHidden/>
    <w:rsid w:val="004B31BC"/>
    <w:rPr>
      <w:vertAlign w:val="superscript"/>
    </w:rPr>
  </w:style>
  <w:style w:type="paragraph" w:styleId="a6">
    <w:name w:val="No Spacing"/>
    <w:uiPriority w:val="1"/>
    <w:qFormat/>
    <w:rsid w:val="00B63BE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63BEE"/>
    <w:pPr>
      <w:ind w:left="720"/>
      <w:contextualSpacing/>
    </w:pPr>
  </w:style>
  <w:style w:type="character" w:styleId="a8">
    <w:name w:val="Hyperlink"/>
    <w:rsid w:val="00B63BEE"/>
    <w:rPr>
      <w:color w:val="0066CC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3B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31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31BC"/>
    <w:rPr>
      <w:sz w:val="20"/>
      <w:szCs w:val="20"/>
    </w:rPr>
  </w:style>
  <w:style w:type="character" w:styleId="a5">
    <w:name w:val="footnote reference"/>
    <w:semiHidden/>
    <w:rsid w:val="004B31BC"/>
    <w:rPr>
      <w:vertAlign w:val="superscript"/>
    </w:rPr>
  </w:style>
  <w:style w:type="paragraph" w:styleId="a6">
    <w:name w:val="No Spacing"/>
    <w:uiPriority w:val="1"/>
    <w:qFormat/>
    <w:rsid w:val="00B63BE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63BEE"/>
    <w:pPr>
      <w:ind w:left="720"/>
      <w:contextualSpacing/>
    </w:pPr>
  </w:style>
  <w:style w:type="character" w:styleId="a8">
    <w:name w:val="Hyperlink"/>
    <w:rsid w:val="00B63BEE"/>
    <w:rPr>
      <w:color w:val="0066CC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3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rinra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rin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2021-04-07T09:20:00Z</cp:lastPrinted>
  <dcterms:created xsi:type="dcterms:W3CDTF">2021-04-07T08:57:00Z</dcterms:created>
  <dcterms:modified xsi:type="dcterms:W3CDTF">2021-04-16T07:52:00Z</dcterms:modified>
</cp:coreProperties>
</file>