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7" w:rsidRDefault="00AC14B5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107" w:rsidRDefault="00DE2107" w:rsidP="00853B82">
      <w:pPr>
        <w:pStyle w:val="a3"/>
      </w:pPr>
    </w:p>
    <w:p w:rsidR="00853B82" w:rsidRPr="004971BB" w:rsidRDefault="00AC14B5" w:rsidP="00853B82">
      <w:pPr>
        <w:pStyle w:val="a3"/>
      </w:pPr>
      <w:r>
        <w:t xml:space="preserve">         </w:t>
      </w:r>
    </w:p>
    <w:p w:rsidR="00853B82" w:rsidRPr="004971BB" w:rsidRDefault="00853B82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AC14B5">
        <w:rPr>
          <w:sz w:val="26"/>
        </w:rPr>
        <w:t>НОВОДРАЧЕНИ</w:t>
      </w:r>
      <w:r w:rsidR="005C55C6">
        <w:rPr>
          <w:sz w:val="26"/>
        </w:rPr>
        <w:t>НСКОГО</w:t>
      </w:r>
      <w:r w:rsidRPr="004971BB">
        <w:rPr>
          <w:sz w:val="26"/>
        </w:rPr>
        <w:t xml:space="preserve"> СЕЛЬСОВЕТА</w:t>
      </w:r>
    </w:p>
    <w:p w:rsidR="00853B82" w:rsidRDefault="00853B82" w:rsidP="00C14F0B">
      <w:pPr>
        <w:pStyle w:val="a3"/>
        <w:jc w:val="left"/>
        <w:rPr>
          <w:sz w:val="26"/>
        </w:rPr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AC14B5" w:rsidRPr="004971BB" w:rsidRDefault="00AC14B5" w:rsidP="00C14F0B">
      <w:pPr>
        <w:pStyle w:val="a3"/>
        <w:jc w:val="left"/>
      </w:pP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97416B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C14F0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  <w:r w:rsidR="0088760D">
        <w:rPr>
          <w:rFonts w:ascii="Times New Roman" w:hAnsi="Times New Roman" w:cs="Times New Roman"/>
          <w:sz w:val="24"/>
        </w:rPr>
        <w:t>25</w:t>
      </w:r>
    </w:p>
    <w:p w:rsidR="00853B82" w:rsidRPr="00AC14B5" w:rsidRDefault="00853B82" w:rsidP="00C1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4B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C14B5" w:rsidRPr="00AC14B5">
        <w:rPr>
          <w:rFonts w:ascii="Times New Roman" w:hAnsi="Times New Roman" w:cs="Times New Roman"/>
          <w:sz w:val="24"/>
          <w:szCs w:val="24"/>
        </w:rPr>
        <w:t>Новодраченино</w:t>
      </w:r>
      <w:proofErr w:type="spellEnd"/>
      <w:r w:rsidR="00C14F0B" w:rsidRPr="00AC14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4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4F0B" w:rsidRPr="00AC14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C14B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565DD4" w:rsidRDefault="00C14F0B" w:rsidP="00AC14B5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4B4D75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дополнений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в решение Собрания депутатов </w:t>
            </w:r>
            <w:proofErr w:type="spellStart"/>
            <w:r w:rsidR="00AC14B5">
              <w:rPr>
                <w:rFonts w:ascii="Times New Roman" w:hAnsi="Times New Roman" w:cs="Times New Roman"/>
                <w:sz w:val="26"/>
                <w:szCs w:val="26"/>
              </w:rPr>
              <w:t>Новодраченин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Заринско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 от 25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C14B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публичных слушаниях в муниципальном образовании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14B5">
              <w:rPr>
                <w:rFonts w:ascii="Times New Roman" w:hAnsi="Times New Roman" w:cs="Times New Roman"/>
                <w:sz w:val="26"/>
                <w:szCs w:val="26"/>
              </w:rPr>
              <w:t>Новодраченинский</w:t>
            </w:r>
            <w:proofErr w:type="spellEnd"/>
            <w:r w:rsidR="00AC1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13ED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565DD4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AC14B5"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="00AC14B5"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сельсовет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 Алтайского края, Собрание депутатов </w:t>
      </w:r>
      <w:proofErr w:type="spellStart"/>
      <w:r w:rsidR="00AC14B5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="00AC14B5" w:rsidRPr="00565DD4">
        <w:rPr>
          <w:rFonts w:ascii="Times New Roman" w:hAnsi="Times New Roman" w:cs="Times New Roman"/>
          <w:sz w:val="26"/>
          <w:szCs w:val="26"/>
        </w:rPr>
        <w:t xml:space="preserve"> </w:t>
      </w:r>
      <w:r w:rsidRPr="00565DD4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741F16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14F0B" w:rsidRPr="00741F16" w:rsidRDefault="00AC14B5" w:rsidP="006532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="00741F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14F0B" w:rsidRPr="004F75AC">
        <w:rPr>
          <w:rFonts w:ascii="Times New Roman" w:hAnsi="Times New Roman" w:cs="Times New Roman"/>
          <w:sz w:val="26"/>
          <w:szCs w:val="26"/>
        </w:rPr>
        <w:t>Внести изменения</w:t>
      </w:r>
      <w:r w:rsidR="004B4D75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в решение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района  Алтайского края  от </w:t>
      </w:r>
      <w:r w:rsidR="00D213ED">
        <w:rPr>
          <w:rFonts w:ascii="Times New Roman" w:hAnsi="Times New Roman" w:cs="Times New Roman"/>
          <w:sz w:val="26"/>
          <w:szCs w:val="26"/>
        </w:rPr>
        <w:t>25.12</w:t>
      </w:r>
      <w:r w:rsidR="00D213ED" w:rsidRPr="00565DD4">
        <w:rPr>
          <w:rFonts w:ascii="Times New Roman" w:hAnsi="Times New Roman" w:cs="Times New Roman"/>
          <w:sz w:val="26"/>
          <w:szCs w:val="26"/>
        </w:rPr>
        <w:t>.201</w:t>
      </w:r>
      <w:r w:rsidR="00D213ED">
        <w:rPr>
          <w:rFonts w:ascii="Times New Roman" w:hAnsi="Times New Roman" w:cs="Times New Roman"/>
          <w:sz w:val="26"/>
          <w:szCs w:val="26"/>
        </w:rPr>
        <w:t>9</w:t>
      </w:r>
      <w:r w:rsidR="00D213ED" w:rsidRPr="00565DD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34</w:t>
      </w:r>
      <w:r w:rsidR="00D213ED" w:rsidRPr="00565DD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213ED">
        <w:rPr>
          <w:rFonts w:ascii="Times New Roman" w:hAnsi="Times New Roman" w:cs="Times New Roman"/>
          <w:sz w:val="26"/>
          <w:szCs w:val="26"/>
        </w:rPr>
        <w:t xml:space="preserve">Положения о публичных слушаниях в муниципальном образовании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Новодраченинский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</w:t>
      </w:r>
      <w:r w:rsidR="00D213ED" w:rsidRPr="00565DD4">
        <w:rPr>
          <w:rFonts w:ascii="Times New Roman" w:hAnsi="Times New Roman" w:cs="Times New Roman"/>
          <w:sz w:val="26"/>
          <w:szCs w:val="26"/>
        </w:rPr>
        <w:t>сельсовет</w:t>
      </w:r>
      <w:r w:rsidR="00D213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3E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D213E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D213ED" w:rsidRPr="00565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741F16">
        <w:rPr>
          <w:rFonts w:ascii="Times New Roman" w:hAnsi="Times New Roman" w:cs="Times New Roman"/>
          <w:sz w:val="26"/>
          <w:szCs w:val="26"/>
        </w:rPr>
        <w:t>:</w:t>
      </w:r>
    </w:p>
    <w:p w:rsidR="00D213ED" w:rsidRPr="00D213ED" w:rsidRDefault="00741F16" w:rsidP="004B4D75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5AC" w:rsidRPr="004F75AC">
        <w:rPr>
          <w:rFonts w:ascii="Times New Roman" w:hAnsi="Times New Roman" w:cs="Times New Roman"/>
          <w:sz w:val="26"/>
          <w:szCs w:val="26"/>
        </w:rPr>
        <w:t xml:space="preserve">1.1 Пункт </w:t>
      </w:r>
      <w:r w:rsidR="00D213ED">
        <w:rPr>
          <w:rFonts w:ascii="Times New Roman" w:hAnsi="Times New Roman" w:cs="Times New Roman"/>
          <w:sz w:val="26"/>
          <w:szCs w:val="26"/>
        </w:rPr>
        <w:t xml:space="preserve">4 ст. 14 </w:t>
      </w:r>
      <w:r w:rsidR="004F75AC" w:rsidRPr="004F75AC">
        <w:rPr>
          <w:rFonts w:ascii="Times New Roman" w:hAnsi="Times New Roman" w:cs="Times New Roman"/>
          <w:sz w:val="26"/>
          <w:szCs w:val="26"/>
        </w:rPr>
        <w:t xml:space="preserve"> Положения читать в новой редакции: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213ED">
        <w:rPr>
          <w:rFonts w:ascii="Times New Roman" w:hAnsi="Times New Roman" w:cs="Times New Roman"/>
          <w:sz w:val="26"/>
          <w:szCs w:val="26"/>
        </w:rPr>
        <w:t>«</w:t>
      </w:r>
      <w:r w:rsidR="004B4D75">
        <w:rPr>
          <w:rFonts w:ascii="Times New Roman" w:hAnsi="Times New Roman" w:cs="Times New Roman"/>
          <w:sz w:val="26"/>
          <w:szCs w:val="26"/>
        </w:rPr>
        <w:t xml:space="preserve"> </w:t>
      </w:r>
      <w:r w:rsidR="00321A6F">
        <w:rPr>
          <w:rFonts w:ascii="Times New Roman" w:hAnsi="Times New Roman" w:cs="Times New Roman"/>
          <w:sz w:val="26"/>
          <w:szCs w:val="26"/>
        </w:rPr>
        <w:t xml:space="preserve">4. </w:t>
      </w:r>
      <w:r w:rsidR="00D213ED" w:rsidRPr="00D213ED">
        <w:rPr>
          <w:rFonts w:ascii="Times New Roman" w:eastAsia="Times New Roman" w:hAnsi="Times New Roman" w:cs="Times New Roman"/>
          <w:color w:val="000000"/>
          <w:sz w:val="26"/>
        </w:rPr>
        <w:t>Процедура проведения публичных слушаний состоит из следующих этапов:</w:t>
      </w:r>
    </w:p>
    <w:p w:rsidR="00D213ED" w:rsidRP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dst2115"/>
      <w:bookmarkEnd w:id="1"/>
      <w:r w:rsidRPr="00D213ED">
        <w:rPr>
          <w:rFonts w:ascii="Times New Roman" w:eastAsia="Times New Roman" w:hAnsi="Times New Roman" w:cs="Times New Roman"/>
          <w:color w:val="000000"/>
          <w:sz w:val="26"/>
        </w:rPr>
        <w:t>1) оповещение о начале публичных слушаний;</w:t>
      </w:r>
    </w:p>
    <w:p w:rsidR="00D213ED" w:rsidRP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dst2116"/>
      <w:bookmarkEnd w:id="2"/>
      <w:r w:rsidRPr="00D213ED">
        <w:rPr>
          <w:rFonts w:ascii="Times New Roman" w:eastAsia="Times New Roman" w:hAnsi="Times New Roman" w:cs="Times New Roman"/>
          <w:color w:val="000000"/>
          <w:sz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213ED" w:rsidRP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dst2117"/>
      <w:bookmarkEnd w:id="3"/>
      <w:r w:rsidRPr="00D213ED">
        <w:rPr>
          <w:rFonts w:ascii="Times New Roman" w:eastAsia="Times New Roman" w:hAnsi="Times New Roman" w:cs="Times New Roman"/>
          <w:color w:val="000000"/>
          <w:sz w:val="26"/>
        </w:rPr>
        <w:t>3) проведение экспозиции или экспозиций проекта, подлежащего рассмотрению на публичных слушаниях;</w:t>
      </w:r>
    </w:p>
    <w:p w:rsidR="00D213ED" w:rsidRP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dst2118"/>
      <w:bookmarkEnd w:id="4"/>
      <w:r w:rsidRPr="00D213ED">
        <w:rPr>
          <w:rFonts w:ascii="Times New Roman" w:eastAsia="Times New Roman" w:hAnsi="Times New Roman" w:cs="Times New Roman"/>
          <w:color w:val="000000"/>
          <w:sz w:val="26"/>
        </w:rPr>
        <w:t>4) проведение собрания или собраний участников публичных слушаний;</w:t>
      </w:r>
    </w:p>
    <w:p w:rsidR="00D213ED" w:rsidRP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dst2119"/>
      <w:bookmarkEnd w:id="5"/>
      <w:r w:rsidRPr="00D213ED">
        <w:rPr>
          <w:rFonts w:ascii="Times New Roman" w:eastAsia="Times New Roman" w:hAnsi="Times New Roman" w:cs="Times New Roman"/>
          <w:color w:val="000000"/>
          <w:sz w:val="26"/>
        </w:rPr>
        <w:lastRenderedPageBreak/>
        <w:t>5) подготовка и оформление протокола публичных слушаний;</w:t>
      </w:r>
    </w:p>
    <w:p w:rsid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bookmarkStart w:id="6" w:name="dst2120"/>
      <w:bookmarkEnd w:id="6"/>
      <w:r w:rsidRPr="00D213ED">
        <w:rPr>
          <w:rFonts w:ascii="Times New Roman" w:eastAsia="Times New Roman" w:hAnsi="Times New Roman" w:cs="Times New Roman"/>
          <w:color w:val="000000"/>
          <w:sz w:val="26"/>
        </w:rPr>
        <w:t>6) подготовка и опубликование заключения о результатах публичных слушани</w:t>
      </w:r>
      <w:r>
        <w:rPr>
          <w:rFonts w:ascii="Times New Roman" w:eastAsia="Times New Roman" w:hAnsi="Times New Roman" w:cs="Times New Roman"/>
          <w:color w:val="000000"/>
          <w:sz w:val="26"/>
        </w:rPr>
        <w:t>й».</w:t>
      </w:r>
    </w:p>
    <w:p w:rsidR="00D213ED" w:rsidRDefault="00D213ED" w:rsidP="004B4D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</w:p>
    <w:p w:rsidR="005D0677" w:rsidRPr="005D0677" w:rsidRDefault="00AC14B5" w:rsidP="005D067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067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5D0677" w:rsidRPr="005D0677">
        <w:rPr>
          <w:rFonts w:ascii="Times New Roman" w:hAnsi="Times New Roman" w:cs="Times New Roman"/>
          <w:sz w:val="26"/>
          <w:szCs w:val="26"/>
        </w:rPr>
        <w:t>1.2. пункт 23 статьи 14 Положения дополнить абзацами следующего содержания:</w:t>
      </w:r>
    </w:p>
    <w:p w:rsidR="005D0677" w:rsidRPr="005D0677" w:rsidRDefault="005D0677" w:rsidP="005D0677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 w:cs="Times New Roman"/>
        </w:rPr>
      </w:pPr>
      <w:r w:rsidRPr="005D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5D0677">
        <w:rPr>
          <w:rStyle w:val="blk"/>
          <w:rFonts w:ascii="Times New Roman" w:hAnsi="Times New Roman" w:cs="Times New Roman"/>
          <w:sz w:val="26"/>
          <w:szCs w:val="26"/>
        </w:rPr>
        <w:t>Продолжительность публичных слушаний по проекту правил землепользования и застройки составляет два месяца со дня опубликования такого проекта.</w:t>
      </w:r>
      <w:bookmarkStart w:id="7" w:name="dst2189"/>
      <w:bookmarkEnd w:id="7"/>
    </w:p>
    <w:p w:rsidR="005D0677" w:rsidRPr="005D0677" w:rsidRDefault="005D0677" w:rsidP="005D0677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0677">
        <w:rPr>
          <w:rStyle w:val="blk"/>
          <w:rFonts w:ascii="Times New Roman" w:hAnsi="Times New Roman" w:cs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составляет 25 дней</w:t>
      </w:r>
      <w:proofErr w:type="gramStart"/>
      <w:r w:rsidRPr="005D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5D0677" w:rsidRPr="005D0677" w:rsidRDefault="005D0677" w:rsidP="005D0677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1.3. пункт 26 статьи 14 изложить в следующей редакции:</w:t>
      </w:r>
    </w:p>
    <w:p w:rsidR="005D0677" w:rsidRPr="005D0677" w:rsidRDefault="005D0677" w:rsidP="005D067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5D0677">
        <w:rPr>
          <w:rFonts w:ascii="Times New Roman" w:hAnsi="Times New Roman" w:cs="Times New Roman"/>
          <w:sz w:val="26"/>
          <w:szCs w:val="26"/>
        </w:rPr>
        <w:t>Публичные слушания по проектам решений о предоставлении разрешения на отклонение от предельных параметров разрешенного строительства проводятся с учетом положений ст.40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5D0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3D7DDC" w:rsidRDefault="00321A6F" w:rsidP="005D06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F75AC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321A6F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5AC"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</w:t>
      </w:r>
      <w:r w:rsidR="00AC14B5">
        <w:rPr>
          <w:rFonts w:ascii="Times New Roman" w:hAnsi="Times New Roman" w:cs="Times New Roman"/>
          <w:sz w:val="26"/>
          <w:szCs w:val="26"/>
        </w:rPr>
        <w:t xml:space="preserve">социально-правовым </w:t>
      </w:r>
      <w:r w:rsidR="00C14F0B" w:rsidRPr="004F75AC">
        <w:rPr>
          <w:rFonts w:ascii="Times New Roman" w:hAnsi="Times New Roman" w:cs="Times New Roman"/>
          <w:sz w:val="26"/>
          <w:szCs w:val="26"/>
        </w:rPr>
        <w:t>вопросам</w:t>
      </w:r>
      <w:bookmarkStart w:id="8" w:name="Par24"/>
      <w:bookmarkEnd w:id="8"/>
      <w:r w:rsidR="00AC14B5">
        <w:rPr>
          <w:rFonts w:ascii="Times New Roman" w:hAnsi="Times New Roman" w:cs="Times New Roman"/>
          <w:sz w:val="26"/>
          <w:szCs w:val="26"/>
        </w:rPr>
        <w:t>.</w:t>
      </w:r>
    </w:p>
    <w:p w:rsidR="00AC14B5" w:rsidRDefault="00AC14B5" w:rsidP="006532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6297B" w:rsidRPr="004F75AC" w:rsidRDefault="0046015F" w:rsidP="006532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5AC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C14B5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AC14B5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853B82" w:rsidRPr="000C4C7D" w:rsidRDefault="00853B82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53B82" w:rsidRPr="000C4C7D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B82"/>
    <w:rsid w:val="00025E86"/>
    <w:rsid w:val="000575D5"/>
    <w:rsid w:val="0007207C"/>
    <w:rsid w:val="00097446"/>
    <w:rsid w:val="000C4C7D"/>
    <w:rsid w:val="000F37A3"/>
    <w:rsid w:val="00127A3C"/>
    <w:rsid w:val="00140D91"/>
    <w:rsid w:val="00183DC5"/>
    <w:rsid w:val="001B2368"/>
    <w:rsid w:val="001C6EF9"/>
    <w:rsid w:val="00236E11"/>
    <w:rsid w:val="002C1BA7"/>
    <w:rsid w:val="002E6C3A"/>
    <w:rsid w:val="003007CC"/>
    <w:rsid w:val="00320396"/>
    <w:rsid w:val="00321A6F"/>
    <w:rsid w:val="003A14A8"/>
    <w:rsid w:val="003D7DDC"/>
    <w:rsid w:val="003E6880"/>
    <w:rsid w:val="00434CD3"/>
    <w:rsid w:val="0046015F"/>
    <w:rsid w:val="0046049C"/>
    <w:rsid w:val="0047259B"/>
    <w:rsid w:val="00491773"/>
    <w:rsid w:val="004B4D75"/>
    <w:rsid w:val="004F75AC"/>
    <w:rsid w:val="00506A5F"/>
    <w:rsid w:val="00506CBB"/>
    <w:rsid w:val="00540831"/>
    <w:rsid w:val="00546805"/>
    <w:rsid w:val="00565DD4"/>
    <w:rsid w:val="00593A65"/>
    <w:rsid w:val="005B36D2"/>
    <w:rsid w:val="005B7238"/>
    <w:rsid w:val="005C55C6"/>
    <w:rsid w:val="005D0677"/>
    <w:rsid w:val="005E0B83"/>
    <w:rsid w:val="005E267E"/>
    <w:rsid w:val="005F5CE0"/>
    <w:rsid w:val="00653290"/>
    <w:rsid w:val="006B1E9F"/>
    <w:rsid w:val="006E17C8"/>
    <w:rsid w:val="00731645"/>
    <w:rsid w:val="00741F16"/>
    <w:rsid w:val="00792035"/>
    <w:rsid w:val="007E73B7"/>
    <w:rsid w:val="00817121"/>
    <w:rsid w:val="00853B82"/>
    <w:rsid w:val="0086559C"/>
    <w:rsid w:val="00872B06"/>
    <w:rsid w:val="0088760D"/>
    <w:rsid w:val="008A23E3"/>
    <w:rsid w:val="008B72BF"/>
    <w:rsid w:val="00923A5A"/>
    <w:rsid w:val="0096297B"/>
    <w:rsid w:val="0097416B"/>
    <w:rsid w:val="0099619D"/>
    <w:rsid w:val="00A078BC"/>
    <w:rsid w:val="00AA3949"/>
    <w:rsid w:val="00AC14B5"/>
    <w:rsid w:val="00B5369A"/>
    <w:rsid w:val="00B7534E"/>
    <w:rsid w:val="00BB2F86"/>
    <w:rsid w:val="00BC51DA"/>
    <w:rsid w:val="00C14F0B"/>
    <w:rsid w:val="00C911BF"/>
    <w:rsid w:val="00D213ED"/>
    <w:rsid w:val="00D63A3F"/>
    <w:rsid w:val="00D726F5"/>
    <w:rsid w:val="00D86211"/>
    <w:rsid w:val="00DA6D68"/>
    <w:rsid w:val="00DE2107"/>
    <w:rsid w:val="00E065FE"/>
    <w:rsid w:val="00E45901"/>
    <w:rsid w:val="00E97F11"/>
    <w:rsid w:val="00EC1A34"/>
    <w:rsid w:val="00F27BA0"/>
    <w:rsid w:val="00FA41EB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1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9FC1-BCA0-46C0-A24B-07C6569A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2020-06-15T02:22:00Z</cp:lastPrinted>
  <dcterms:created xsi:type="dcterms:W3CDTF">2020-11-09T09:08:00Z</dcterms:created>
  <dcterms:modified xsi:type="dcterms:W3CDTF">2020-12-23T11:40:00Z</dcterms:modified>
</cp:coreProperties>
</file>