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3C" w:rsidRDefault="001D713C" w:rsidP="001D713C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Извещение о проведении открытого конкурса</w:t>
      </w:r>
    </w:p>
    <w:p w:rsidR="001F3F2B" w:rsidRDefault="001F3F2B" w:rsidP="001D713C">
      <w:pPr>
        <w:widowControl w:val="0"/>
        <w:jc w:val="center"/>
      </w:pPr>
    </w:p>
    <w:p w:rsidR="001D713C" w:rsidRDefault="001D713C" w:rsidP="001D713C">
      <w:pPr>
        <w:pStyle w:val="3"/>
        <w:ind w:right="-108" w:firstLine="142"/>
        <w:rPr>
          <w:lang w:val="ru-RU"/>
        </w:rPr>
      </w:pPr>
      <w:proofErr w:type="gramStart"/>
      <w:r w:rsidRPr="0070662F">
        <w:rPr>
          <w:szCs w:val="26"/>
          <w:lang w:val="ru-RU"/>
        </w:rPr>
        <w:t xml:space="preserve">Конкурсная комиссия  </w:t>
      </w:r>
      <w:r>
        <w:rPr>
          <w:szCs w:val="26"/>
          <w:lang w:val="ru-RU"/>
        </w:rPr>
        <w:t>а</w:t>
      </w:r>
      <w:r w:rsidRPr="0070662F">
        <w:rPr>
          <w:szCs w:val="26"/>
          <w:lang w:val="ru-RU"/>
        </w:rPr>
        <w:t xml:space="preserve">дминистрации </w:t>
      </w:r>
      <w:proofErr w:type="spellStart"/>
      <w:r w:rsidR="00255A42">
        <w:rPr>
          <w:szCs w:val="26"/>
          <w:lang w:val="ru-RU"/>
        </w:rPr>
        <w:t>Смазневского</w:t>
      </w:r>
      <w:proofErr w:type="spellEnd"/>
      <w:r w:rsidR="00255A42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сельсовета </w:t>
      </w:r>
      <w:proofErr w:type="spellStart"/>
      <w:r w:rsidRPr="0070662F">
        <w:rPr>
          <w:szCs w:val="26"/>
          <w:lang w:val="ru-RU"/>
        </w:rPr>
        <w:t>Заринского</w:t>
      </w:r>
      <w:proofErr w:type="spellEnd"/>
      <w:r w:rsidRPr="0070662F">
        <w:rPr>
          <w:szCs w:val="26"/>
          <w:lang w:val="ru-RU"/>
        </w:rPr>
        <w:t xml:space="preserve"> района</w:t>
      </w:r>
      <w:r>
        <w:rPr>
          <w:szCs w:val="26"/>
          <w:lang w:val="ru-RU"/>
        </w:rPr>
        <w:t xml:space="preserve"> Алтайского края</w:t>
      </w:r>
      <w:r w:rsidRPr="0070662F">
        <w:rPr>
          <w:szCs w:val="26"/>
          <w:lang w:val="ru-RU"/>
        </w:rPr>
        <w:t xml:space="preserve"> объявляет о проведении открытого конкурса на право заключения </w:t>
      </w:r>
      <w:r>
        <w:rPr>
          <w:szCs w:val="26"/>
          <w:lang w:val="ru-RU"/>
        </w:rPr>
        <w:t xml:space="preserve">концессионного соглашения на право </w:t>
      </w:r>
      <w:r w:rsidRPr="0070662F">
        <w:rPr>
          <w:szCs w:val="26"/>
          <w:lang w:val="ru-RU"/>
        </w:rPr>
        <w:t>пользования объект</w:t>
      </w:r>
      <w:r>
        <w:rPr>
          <w:szCs w:val="26"/>
          <w:lang w:val="ru-RU"/>
        </w:rPr>
        <w:t>ами</w:t>
      </w:r>
      <w:r w:rsidRPr="0070662F">
        <w:rPr>
          <w:szCs w:val="26"/>
          <w:lang w:val="ru-RU"/>
        </w:rPr>
        <w:t xml:space="preserve">  муниципальной собственности </w:t>
      </w:r>
      <w:proofErr w:type="spellStart"/>
      <w:r w:rsidR="00255A42">
        <w:rPr>
          <w:szCs w:val="26"/>
          <w:lang w:val="ru-RU"/>
        </w:rPr>
        <w:t>Смазневского</w:t>
      </w:r>
      <w:proofErr w:type="spellEnd"/>
      <w:r w:rsidR="00255A42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сельсовета </w:t>
      </w:r>
      <w:proofErr w:type="spellStart"/>
      <w:r w:rsidRPr="0070662F">
        <w:rPr>
          <w:szCs w:val="26"/>
          <w:lang w:val="ru-RU"/>
        </w:rPr>
        <w:t>Заринского</w:t>
      </w:r>
      <w:proofErr w:type="spellEnd"/>
      <w:r w:rsidRPr="0070662F">
        <w:rPr>
          <w:szCs w:val="26"/>
          <w:lang w:val="ru-RU"/>
        </w:rPr>
        <w:t xml:space="preserve"> района</w:t>
      </w:r>
      <w:r>
        <w:rPr>
          <w:szCs w:val="26"/>
          <w:lang w:val="ru-RU"/>
        </w:rPr>
        <w:t xml:space="preserve"> Алтайского края </w:t>
      </w:r>
      <w:r>
        <w:rPr>
          <w:lang w:val="ru-RU"/>
        </w:rPr>
        <w:t>по оказанию услуг по водоснабжению</w:t>
      </w:r>
      <w:r w:rsidR="00255A42">
        <w:rPr>
          <w:lang w:val="ru-RU"/>
        </w:rPr>
        <w:t xml:space="preserve"> </w:t>
      </w:r>
      <w:r>
        <w:rPr>
          <w:lang w:val="ru-RU"/>
        </w:rPr>
        <w:t xml:space="preserve">населения </w:t>
      </w:r>
      <w:r w:rsidRPr="00CE627E">
        <w:rPr>
          <w:bCs/>
          <w:iCs/>
          <w:lang w:val="ru-RU"/>
        </w:rPr>
        <w:t>и социально</w:t>
      </w:r>
      <w:r>
        <w:rPr>
          <w:bCs/>
          <w:iCs/>
          <w:lang w:val="ru-RU"/>
        </w:rPr>
        <w:t>-значимыми объектами</w:t>
      </w:r>
      <w:r w:rsidR="00255A42">
        <w:rPr>
          <w:bCs/>
          <w:iCs/>
          <w:lang w:val="ru-RU"/>
        </w:rPr>
        <w:t xml:space="preserve"> </w:t>
      </w:r>
      <w:r>
        <w:rPr>
          <w:lang w:val="ru-RU"/>
        </w:rPr>
        <w:t xml:space="preserve">станции </w:t>
      </w:r>
      <w:proofErr w:type="spellStart"/>
      <w:r w:rsidR="00255A42">
        <w:rPr>
          <w:lang w:val="ru-RU"/>
        </w:rPr>
        <w:t>Смазнево</w:t>
      </w:r>
      <w:proofErr w:type="spellEnd"/>
      <w:r w:rsidR="00255A42">
        <w:rPr>
          <w:lang w:val="ru-RU"/>
        </w:rPr>
        <w:t xml:space="preserve"> </w:t>
      </w:r>
      <w:proofErr w:type="spellStart"/>
      <w:r>
        <w:rPr>
          <w:lang w:val="ru-RU"/>
        </w:rPr>
        <w:t>Заринского</w:t>
      </w:r>
      <w:proofErr w:type="spellEnd"/>
      <w:r>
        <w:rPr>
          <w:lang w:val="ru-RU"/>
        </w:rPr>
        <w:t xml:space="preserve"> района Алтайского края  (недвижимое и движимое  имущество, необходимое для организации услуг жилищно-коммунального хозяйства):</w:t>
      </w:r>
      <w:proofErr w:type="gramEnd"/>
    </w:p>
    <w:p w:rsidR="001D713C" w:rsidRDefault="001D713C" w:rsidP="001D713C">
      <w:pPr>
        <w:numPr>
          <w:ilvl w:val="0"/>
          <w:numId w:val="1"/>
        </w:numPr>
        <w:jc w:val="both"/>
        <w:rPr>
          <w:sz w:val="26"/>
          <w:szCs w:val="26"/>
        </w:rPr>
      </w:pPr>
      <w:bookmarkStart w:id="0" w:name="_GoBack"/>
      <w:r w:rsidRPr="001558AE">
        <w:rPr>
          <w:sz w:val="26"/>
          <w:szCs w:val="26"/>
        </w:rPr>
        <w:t>Водопроводные сети</w:t>
      </w:r>
      <w:r w:rsidR="00255A42">
        <w:rPr>
          <w:sz w:val="26"/>
          <w:szCs w:val="26"/>
        </w:rPr>
        <w:t xml:space="preserve"> </w:t>
      </w:r>
      <w:proofErr w:type="spellStart"/>
      <w:r w:rsidR="00255A42">
        <w:rPr>
          <w:sz w:val="26"/>
          <w:szCs w:val="26"/>
        </w:rPr>
        <w:t>ст</w:t>
      </w:r>
      <w:proofErr w:type="gramStart"/>
      <w:r w:rsidR="00255A42">
        <w:rPr>
          <w:sz w:val="26"/>
          <w:szCs w:val="26"/>
        </w:rPr>
        <w:t>.С</w:t>
      </w:r>
      <w:proofErr w:type="gramEnd"/>
      <w:r w:rsidR="00255A42">
        <w:rPr>
          <w:sz w:val="26"/>
          <w:szCs w:val="26"/>
        </w:rPr>
        <w:t>мазнево</w:t>
      </w:r>
      <w:proofErr w:type="spellEnd"/>
      <w:r w:rsidRPr="001558AE">
        <w:rPr>
          <w:sz w:val="26"/>
          <w:szCs w:val="26"/>
        </w:rPr>
        <w:t xml:space="preserve"> общей протяженностью </w:t>
      </w:r>
      <w:r w:rsidR="00E16779">
        <w:rPr>
          <w:sz w:val="26"/>
          <w:szCs w:val="26"/>
        </w:rPr>
        <w:t>8,7</w:t>
      </w:r>
      <w:r w:rsidRPr="001558AE">
        <w:rPr>
          <w:sz w:val="26"/>
          <w:szCs w:val="26"/>
        </w:rPr>
        <w:t xml:space="preserve"> </w:t>
      </w:r>
      <w:r w:rsidR="00C60011">
        <w:rPr>
          <w:sz w:val="26"/>
          <w:szCs w:val="26"/>
        </w:rPr>
        <w:t>к</w:t>
      </w:r>
      <w:r w:rsidRPr="001558AE">
        <w:rPr>
          <w:sz w:val="26"/>
          <w:szCs w:val="26"/>
        </w:rPr>
        <w:t>м</w:t>
      </w:r>
      <w:r w:rsidR="00007116">
        <w:rPr>
          <w:sz w:val="26"/>
          <w:szCs w:val="26"/>
        </w:rPr>
        <w:t>.</w:t>
      </w:r>
    </w:p>
    <w:p w:rsidR="00255A42" w:rsidRPr="001558AE" w:rsidRDefault="00255A42" w:rsidP="001D713C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Водопроводные сети п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вдеевская База протяженностью 1</w:t>
      </w:r>
      <w:r w:rsidR="00E16779">
        <w:rPr>
          <w:sz w:val="26"/>
          <w:szCs w:val="26"/>
        </w:rPr>
        <w:t>,467</w:t>
      </w:r>
      <w:r>
        <w:rPr>
          <w:sz w:val="26"/>
          <w:szCs w:val="26"/>
        </w:rPr>
        <w:t xml:space="preserve"> км.</w:t>
      </w:r>
    </w:p>
    <w:p w:rsidR="001D713C" w:rsidRPr="001558AE" w:rsidRDefault="001D713C" w:rsidP="001D713C">
      <w:pPr>
        <w:numPr>
          <w:ilvl w:val="0"/>
          <w:numId w:val="1"/>
        </w:numPr>
        <w:jc w:val="both"/>
        <w:rPr>
          <w:sz w:val="26"/>
          <w:szCs w:val="26"/>
        </w:rPr>
      </w:pPr>
      <w:r w:rsidRPr="001558AE">
        <w:rPr>
          <w:sz w:val="26"/>
          <w:szCs w:val="26"/>
        </w:rPr>
        <w:t>Объекты водоснабжения (водо</w:t>
      </w:r>
      <w:r w:rsidR="00255A42">
        <w:rPr>
          <w:sz w:val="26"/>
          <w:szCs w:val="26"/>
        </w:rPr>
        <w:t>напорная</w:t>
      </w:r>
      <w:r w:rsidRPr="001558AE">
        <w:rPr>
          <w:sz w:val="26"/>
          <w:szCs w:val="26"/>
        </w:rPr>
        <w:t xml:space="preserve"> башня,</w:t>
      </w:r>
      <w:r w:rsidR="00255A42">
        <w:rPr>
          <w:sz w:val="26"/>
          <w:szCs w:val="26"/>
        </w:rPr>
        <w:t xml:space="preserve"> сложная вещь скважина с водонапорной башней,</w:t>
      </w:r>
      <w:r w:rsidRPr="001558AE">
        <w:rPr>
          <w:sz w:val="26"/>
          <w:szCs w:val="26"/>
        </w:rPr>
        <w:t xml:space="preserve">  скважин</w:t>
      </w:r>
      <w:r w:rsidR="00242141">
        <w:rPr>
          <w:sz w:val="26"/>
          <w:szCs w:val="26"/>
        </w:rPr>
        <w:t>а</w:t>
      </w:r>
      <w:r w:rsidRPr="001558AE">
        <w:rPr>
          <w:sz w:val="26"/>
          <w:szCs w:val="26"/>
        </w:rPr>
        <w:t>)</w:t>
      </w:r>
      <w:r w:rsidR="00242141">
        <w:rPr>
          <w:sz w:val="26"/>
          <w:szCs w:val="26"/>
        </w:rPr>
        <w:t>.</w:t>
      </w:r>
    </w:p>
    <w:bookmarkEnd w:id="0"/>
    <w:p w:rsidR="00CD44C3" w:rsidRDefault="001D713C" w:rsidP="00007116">
      <w:pPr>
        <w:jc w:val="both"/>
        <w:rPr>
          <w:sz w:val="26"/>
          <w:szCs w:val="26"/>
        </w:rPr>
      </w:pPr>
      <w:r>
        <w:rPr>
          <w:sz w:val="26"/>
          <w:szCs w:val="26"/>
        </w:rPr>
        <w:t>Срок концессионного соглашения 10 лет.</w:t>
      </w:r>
    </w:p>
    <w:p w:rsidR="00007116" w:rsidRDefault="00CD44C3" w:rsidP="00007116">
      <w:pPr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Минимальная оплата за пользовани</w:t>
      </w:r>
      <w:r w:rsidR="00255A4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обьектами</w:t>
      </w:r>
      <w:proofErr w:type="spellEnd"/>
      <w:r>
        <w:rPr>
          <w:sz w:val="26"/>
          <w:szCs w:val="26"/>
        </w:rPr>
        <w:t xml:space="preserve"> концессионного соглашения  составляет </w:t>
      </w:r>
      <w:r w:rsidR="00E16779" w:rsidRPr="00E16779">
        <w:rPr>
          <w:sz w:val="26"/>
          <w:szCs w:val="26"/>
        </w:rPr>
        <w:t>15</w:t>
      </w:r>
      <w:r w:rsidRPr="00E16779">
        <w:rPr>
          <w:sz w:val="26"/>
          <w:szCs w:val="26"/>
        </w:rPr>
        <w:t>000 (</w:t>
      </w:r>
      <w:r w:rsidR="00E16779" w:rsidRPr="00E16779">
        <w:rPr>
          <w:sz w:val="26"/>
          <w:szCs w:val="26"/>
        </w:rPr>
        <w:t xml:space="preserve">пятнадцать </w:t>
      </w:r>
      <w:r w:rsidRPr="00E16779">
        <w:rPr>
          <w:sz w:val="26"/>
          <w:szCs w:val="26"/>
        </w:rPr>
        <w:t>тысяч)</w:t>
      </w:r>
      <w:r>
        <w:rPr>
          <w:sz w:val="26"/>
          <w:szCs w:val="26"/>
        </w:rPr>
        <w:t xml:space="preserve"> рублей за месяц (без учета НДС</w:t>
      </w:r>
      <w:r w:rsidR="001D713C">
        <w:rPr>
          <w:sz w:val="26"/>
          <w:szCs w:val="26"/>
        </w:rPr>
        <w:br/>
      </w:r>
      <w:r w:rsidR="001D713C">
        <w:rPr>
          <w:rFonts w:cs="Times New Roman CYR"/>
          <w:color w:val="000000"/>
          <w:sz w:val="26"/>
          <w:szCs w:val="26"/>
        </w:rPr>
        <w:t xml:space="preserve">        В настоящем конкурсе могут принять участие юридическое лицо или  индивидуальный предприниматель</w:t>
      </w:r>
      <w:r w:rsidR="001D713C">
        <w:rPr>
          <w:color w:val="000000"/>
          <w:sz w:val="26"/>
          <w:szCs w:val="26"/>
        </w:rPr>
        <w:t>, имеющие правоустанавливающие документы</w:t>
      </w:r>
      <w:r w:rsidR="00007116">
        <w:rPr>
          <w:color w:val="000000"/>
          <w:sz w:val="26"/>
          <w:szCs w:val="26"/>
        </w:rPr>
        <w:t>.</w:t>
      </w:r>
      <w:proofErr w:type="gramEnd"/>
    </w:p>
    <w:p w:rsidR="00007116" w:rsidRDefault="00007116" w:rsidP="00007116">
      <w:pPr>
        <w:jc w:val="both"/>
        <w:rPr>
          <w:color w:val="000000"/>
          <w:sz w:val="26"/>
          <w:szCs w:val="26"/>
        </w:rPr>
      </w:pPr>
    </w:p>
    <w:p w:rsidR="001D713C" w:rsidRPr="00A36B2E" w:rsidRDefault="001D713C" w:rsidP="00007116">
      <w:pPr>
        <w:jc w:val="both"/>
        <w:rPr>
          <w:color w:val="0000FF"/>
          <w:sz w:val="26"/>
          <w:szCs w:val="26"/>
        </w:rPr>
      </w:pPr>
      <w:r w:rsidRPr="001919F8">
        <w:rPr>
          <w:sz w:val="26"/>
          <w:szCs w:val="26"/>
        </w:rPr>
        <w:t xml:space="preserve">Полный комплект конкурсной документации в письменной форме может быть получен в срок с </w:t>
      </w:r>
      <w:r w:rsidR="00255A42">
        <w:rPr>
          <w:sz w:val="26"/>
          <w:szCs w:val="26"/>
        </w:rPr>
        <w:t>15 января</w:t>
      </w:r>
      <w:r w:rsidR="00146A32">
        <w:rPr>
          <w:sz w:val="26"/>
          <w:szCs w:val="26"/>
        </w:rPr>
        <w:t xml:space="preserve"> 201</w:t>
      </w:r>
      <w:r w:rsidR="00255A42">
        <w:rPr>
          <w:sz w:val="26"/>
          <w:szCs w:val="26"/>
        </w:rPr>
        <w:t>9</w:t>
      </w:r>
      <w:r w:rsidRPr="001919F8">
        <w:rPr>
          <w:sz w:val="26"/>
          <w:szCs w:val="26"/>
        </w:rPr>
        <w:t xml:space="preserve"> года по</w:t>
      </w:r>
      <w:r w:rsidR="00255A42">
        <w:rPr>
          <w:sz w:val="26"/>
          <w:szCs w:val="26"/>
        </w:rPr>
        <w:t>16 февраля</w:t>
      </w:r>
      <w:r w:rsidR="00146A32">
        <w:rPr>
          <w:sz w:val="26"/>
          <w:szCs w:val="26"/>
        </w:rPr>
        <w:t xml:space="preserve"> 201</w:t>
      </w:r>
      <w:r w:rsidR="00255A42">
        <w:rPr>
          <w:sz w:val="26"/>
          <w:szCs w:val="26"/>
        </w:rPr>
        <w:t>9</w:t>
      </w:r>
      <w:r w:rsidRPr="001919F8">
        <w:rPr>
          <w:sz w:val="26"/>
          <w:szCs w:val="26"/>
        </w:rPr>
        <w:t xml:space="preserve"> года включительно всеми заинтересованными лицами  по адре</w:t>
      </w:r>
      <w:r>
        <w:rPr>
          <w:sz w:val="26"/>
          <w:szCs w:val="26"/>
        </w:rPr>
        <w:t>су:  6591</w:t>
      </w:r>
      <w:r w:rsidR="00255A42">
        <w:rPr>
          <w:sz w:val="26"/>
          <w:szCs w:val="26"/>
        </w:rPr>
        <w:t>40</w:t>
      </w:r>
      <w:r>
        <w:rPr>
          <w:sz w:val="26"/>
          <w:szCs w:val="26"/>
        </w:rPr>
        <w:t xml:space="preserve">, Алтайский край,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станция </w:t>
      </w:r>
      <w:proofErr w:type="spellStart"/>
      <w:r w:rsidR="00255A42">
        <w:rPr>
          <w:sz w:val="26"/>
          <w:szCs w:val="26"/>
        </w:rPr>
        <w:t>Смазнево</w:t>
      </w:r>
      <w:proofErr w:type="spellEnd"/>
      <w:r w:rsidR="00255A42">
        <w:rPr>
          <w:sz w:val="26"/>
          <w:szCs w:val="26"/>
        </w:rPr>
        <w:t xml:space="preserve"> </w:t>
      </w: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</w:t>
      </w:r>
      <w:r w:rsidR="00255A42">
        <w:rPr>
          <w:sz w:val="26"/>
          <w:szCs w:val="26"/>
        </w:rPr>
        <w:t>Ш</w:t>
      </w:r>
      <w:proofErr w:type="gramEnd"/>
      <w:r w:rsidR="00255A42">
        <w:rPr>
          <w:sz w:val="26"/>
          <w:szCs w:val="26"/>
        </w:rPr>
        <w:t>кольная</w:t>
      </w:r>
      <w:r>
        <w:rPr>
          <w:sz w:val="26"/>
          <w:szCs w:val="26"/>
        </w:rPr>
        <w:t>,</w:t>
      </w:r>
      <w:r w:rsidR="00255A42">
        <w:rPr>
          <w:sz w:val="26"/>
          <w:szCs w:val="26"/>
        </w:rPr>
        <w:t>3</w:t>
      </w:r>
      <w:r w:rsidRPr="001919F8">
        <w:rPr>
          <w:sz w:val="26"/>
          <w:szCs w:val="26"/>
        </w:rPr>
        <w:t>, в рабочие дни с 8 -00 ч</w:t>
      </w:r>
      <w:r>
        <w:rPr>
          <w:sz w:val="26"/>
          <w:szCs w:val="26"/>
        </w:rPr>
        <w:t>ас</w:t>
      </w:r>
      <w:r w:rsidRPr="001919F8">
        <w:rPr>
          <w:sz w:val="26"/>
          <w:szCs w:val="26"/>
        </w:rPr>
        <w:t>. до 1</w:t>
      </w:r>
      <w:r w:rsidR="00255A42">
        <w:rPr>
          <w:sz w:val="26"/>
          <w:szCs w:val="26"/>
        </w:rPr>
        <w:t>6</w:t>
      </w:r>
      <w:r w:rsidRPr="001919F8">
        <w:rPr>
          <w:sz w:val="26"/>
          <w:szCs w:val="26"/>
        </w:rPr>
        <w:t>-</w:t>
      </w:r>
      <w:r w:rsidR="00255A42">
        <w:rPr>
          <w:sz w:val="26"/>
          <w:szCs w:val="26"/>
        </w:rPr>
        <w:t>3</w:t>
      </w:r>
      <w:r w:rsidRPr="001919F8">
        <w:rPr>
          <w:sz w:val="26"/>
          <w:szCs w:val="26"/>
        </w:rPr>
        <w:t>0 ч</w:t>
      </w:r>
      <w:r>
        <w:rPr>
          <w:sz w:val="26"/>
          <w:szCs w:val="26"/>
        </w:rPr>
        <w:t>ас</w:t>
      </w:r>
      <w:r w:rsidRPr="001919F8">
        <w:rPr>
          <w:sz w:val="26"/>
          <w:szCs w:val="26"/>
        </w:rPr>
        <w:t xml:space="preserve">., </w:t>
      </w:r>
      <w:r w:rsidR="00255A42">
        <w:rPr>
          <w:sz w:val="26"/>
          <w:szCs w:val="26"/>
        </w:rPr>
        <w:t>перерыв на обед с 13-00 до 14-00</w:t>
      </w:r>
      <w:r w:rsidRPr="001919F8">
        <w:rPr>
          <w:sz w:val="26"/>
          <w:szCs w:val="26"/>
        </w:rPr>
        <w:t>, по телефонам 8-(385-95)</w:t>
      </w:r>
      <w:r w:rsidR="00255A42">
        <w:rPr>
          <w:sz w:val="26"/>
          <w:szCs w:val="26"/>
        </w:rPr>
        <w:t>27260</w:t>
      </w:r>
      <w:r w:rsidRPr="001919F8">
        <w:rPr>
          <w:sz w:val="26"/>
          <w:szCs w:val="26"/>
        </w:rPr>
        <w:t xml:space="preserve">, на </w:t>
      </w:r>
      <w:proofErr w:type="gramStart"/>
      <w:r w:rsidRPr="001919F8">
        <w:rPr>
          <w:sz w:val="26"/>
          <w:szCs w:val="26"/>
        </w:rPr>
        <w:t>сайте</w:t>
      </w:r>
      <w:proofErr w:type="gramEnd"/>
      <w:r w:rsidR="00E16779">
        <w:rPr>
          <w:sz w:val="26"/>
          <w:szCs w:val="26"/>
        </w:rPr>
        <w:t xml:space="preserve"> </w:t>
      </w:r>
      <w:r w:rsidR="00255A42">
        <w:rPr>
          <w:sz w:val="26"/>
          <w:szCs w:val="26"/>
        </w:rPr>
        <w:t xml:space="preserve">Администрации </w:t>
      </w:r>
      <w:proofErr w:type="spellStart"/>
      <w:r w:rsidR="00255A42">
        <w:rPr>
          <w:sz w:val="26"/>
          <w:szCs w:val="26"/>
        </w:rPr>
        <w:t>Смазневского</w:t>
      </w:r>
      <w:proofErr w:type="spellEnd"/>
      <w:r w:rsidR="00255A42">
        <w:rPr>
          <w:sz w:val="26"/>
          <w:szCs w:val="26"/>
        </w:rPr>
        <w:t xml:space="preserve"> сельсовета</w:t>
      </w:r>
      <w:r>
        <w:rPr>
          <w:color w:val="0000FF"/>
          <w:sz w:val="26"/>
          <w:szCs w:val="26"/>
        </w:rPr>
        <w:t xml:space="preserve">, </w:t>
      </w:r>
      <w:r w:rsidRPr="001919F8">
        <w:rPr>
          <w:sz w:val="26"/>
          <w:szCs w:val="26"/>
        </w:rPr>
        <w:t xml:space="preserve">а также на  официальном сайте торгов </w:t>
      </w:r>
      <w:hyperlink r:id="rId5" w:history="1">
        <w:r w:rsidRPr="001919F8">
          <w:rPr>
            <w:rStyle w:val="a5"/>
            <w:sz w:val="26"/>
            <w:szCs w:val="26"/>
          </w:rPr>
          <w:t>www.torgi.gov.ru</w:t>
        </w:r>
      </w:hyperlink>
      <w:r w:rsidRPr="001919F8">
        <w:rPr>
          <w:sz w:val="26"/>
          <w:szCs w:val="26"/>
        </w:rPr>
        <w:t>.</w:t>
      </w:r>
      <w:r w:rsidRPr="001919F8">
        <w:rPr>
          <w:rFonts w:cs="Times New Roman CYR"/>
          <w:color w:val="000000"/>
          <w:sz w:val="26"/>
          <w:szCs w:val="26"/>
        </w:rPr>
        <w:t xml:space="preserve"> Адрес электронной почты: </w:t>
      </w:r>
      <w:proofErr w:type="spellStart"/>
      <w:r w:rsidRPr="001919F8">
        <w:rPr>
          <w:color w:val="000080"/>
          <w:sz w:val="26"/>
          <w:szCs w:val="26"/>
          <w:u w:val="single"/>
          <w:lang w:val="en-US"/>
        </w:rPr>
        <w:t>zarinray</w:t>
      </w:r>
      <w:proofErr w:type="spellEnd"/>
      <w:r w:rsidRPr="001919F8">
        <w:rPr>
          <w:color w:val="000080"/>
          <w:sz w:val="26"/>
          <w:szCs w:val="26"/>
          <w:u w:val="single"/>
        </w:rPr>
        <w:t>@</w:t>
      </w:r>
      <w:proofErr w:type="spellStart"/>
      <w:r w:rsidRPr="001919F8">
        <w:rPr>
          <w:color w:val="000080"/>
          <w:sz w:val="26"/>
          <w:szCs w:val="26"/>
          <w:u w:val="single"/>
          <w:lang w:val="en-US"/>
        </w:rPr>
        <w:t>ab</w:t>
      </w:r>
      <w:proofErr w:type="spellEnd"/>
      <w:r w:rsidRPr="001919F8">
        <w:rPr>
          <w:color w:val="000080"/>
          <w:sz w:val="26"/>
          <w:szCs w:val="26"/>
          <w:u w:val="single"/>
        </w:rPr>
        <w:t>.</w:t>
      </w:r>
      <w:proofErr w:type="spellStart"/>
      <w:r w:rsidRPr="001919F8">
        <w:rPr>
          <w:color w:val="000080"/>
          <w:sz w:val="26"/>
          <w:szCs w:val="26"/>
          <w:u w:val="single"/>
          <w:lang w:val="en-US"/>
        </w:rPr>
        <w:t>ru</w:t>
      </w:r>
      <w:proofErr w:type="spellEnd"/>
    </w:p>
    <w:p w:rsidR="001D713C" w:rsidRDefault="001D713C" w:rsidP="001D713C">
      <w:pPr>
        <w:ind w:right="2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Начало подачи заявок:  </w:t>
      </w:r>
      <w:r w:rsidR="00255A42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255A42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255A42">
        <w:rPr>
          <w:sz w:val="26"/>
          <w:szCs w:val="26"/>
        </w:rPr>
        <w:t>9</w:t>
      </w:r>
      <w:r>
        <w:rPr>
          <w:sz w:val="26"/>
          <w:szCs w:val="26"/>
        </w:rPr>
        <w:t xml:space="preserve"> , окончание подачи заявок: 1</w:t>
      </w:r>
      <w:r w:rsidR="007F4079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255A42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255A42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</w:p>
    <w:p w:rsidR="001D713C" w:rsidRDefault="001D713C" w:rsidP="001D713C">
      <w:pPr>
        <w:ind w:right="2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с заявками на участие в открытом конкурсе будет производиться </w:t>
      </w:r>
      <w:r w:rsidR="00146A32">
        <w:rPr>
          <w:sz w:val="26"/>
          <w:szCs w:val="26"/>
        </w:rPr>
        <w:t>2</w:t>
      </w:r>
      <w:r>
        <w:rPr>
          <w:sz w:val="26"/>
          <w:szCs w:val="26"/>
        </w:rPr>
        <w:t>4.0</w:t>
      </w:r>
      <w:r w:rsidR="00255A42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255A42">
        <w:rPr>
          <w:sz w:val="26"/>
          <w:szCs w:val="26"/>
        </w:rPr>
        <w:t>9</w:t>
      </w:r>
      <w:r>
        <w:rPr>
          <w:sz w:val="26"/>
          <w:szCs w:val="26"/>
        </w:rPr>
        <w:t xml:space="preserve"> в 10-00 час. Рассмотрение заявок будет производиться  </w:t>
      </w:r>
      <w:r w:rsidR="00146A32">
        <w:rPr>
          <w:sz w:val="26"/>
          <w:szCs w:val="26"/>
        </w:rPr>
        <w:t>02.0</w:t>
      </w:r>
      <w:r w:rsidR="00E16779">
        <w:rPr>
          <w:sz w:val="26"/>
          <w:szCs w:val="26"/>
        </w:rPr>
        <w:t>3</w:t>
      </w:r>
      <w:r>
        <w:rPr>
          <w:sz w:val="26"/>
          <w:szCs w:val="26"/>
        </w:rPr>
        <w:t>.201</w:t>
      </w:r>
      <w:r w:rsidR="00E16779">
        <w:rPr>
          <w:sz w:val="26"/>
          <w:szCs w:val="26"/>
        </w:rPr>
        <w:t>9</w:t>
      </w:r>
      <w:r>
        <w:rPr>
          <w:sz w:val="26"/>
          <w:szCs w:val="26"/>
        </w:rPr>
        <w:t xml:space="preserve"> в 10-00 час. по адресу:</w:t>
      </w:r>
      <w:r w:rsidR="00E16779">
        <w:rPr>
          <w:sz w:val="26"/>
          <w:szCs w:val="26"/>
        </w:rPr>
        <w:t xml:space="preserve"> </w:t>
      </w:r>
      <w:r>
        <w:rPr>
          <w:sz w:val="26"/>
          <w:szCs w:val="26"/>
        </w:rPr>
        <w:t>6591</w:t>
      </w:r>
      <w:r w:rsidR="00E16779">
        <w:rPr>
          <w:sz w:val="26"/>
          <w:szCs w:val="26"/>
        </w:rPr>
        <w:t>40</w:t>
      </w:r>
      <w:r>
        <w:rPr>
          <w:sz w:val="26"/>
          <w:szCs w:val="26"/>
        </w:rPr>
        <w:t xml:space="preserve">, Алтайский край,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станция </w:t>
      </w:r>
      <w:proofErr w:type="spellStart"/>
      <w:r w:rsidR="00E16779">
        <w:rPr>
          <w:sz w:val="26"/>
          <w:szCs w:val="26"/>
        </w:rPr>
        <w:t>Смазнево</w:t>
      </w:r>
      <w:proofErr w:type="spellEnd"/>
      <w:r w:rsidR="00E16779">
        <w:rPr>
          <w:sz w:val="26"/>
          <w:szCs w:val="26"/>
        </w:rPr>
        <w:t xml:space="preserve"> </w:t>
      </w: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</w:t>
      </w:r>
      <w:r w:rsidR="00E16779">
        <w:rPr>
          <w:sz w:val="26"/>
          <w:szCs w:val="26"/>
        </w:rPr>
        <w:t>Ш</w:t>
      </w:r>
      <w:proofErr w:type="gramEnd"/>
      <w:r w:rsidR="00E16779">
        <w:rPr>
          <w:sz w:val="26"/>
          <w:szCs w:val="26"/>
        </w:rPr>
        <w:t>кольная</w:t>
      </w:r>
      <w:r>
        <w:rPr>
          <w:sz w:val="26"/>
          <w:szCs w:val="26"/>
        </w:rPr>
        <w:t>,</w:t>
      </w:r>
      <w:r w:rsidR="00E16779">
        <w:rPr>
          <w:sz w:val="26"/>
          <w:szCs w:val="26"/>
        </w:rPr>
        <w:t>3</w:t>
      </w:r>
    </w:p>
    <w:p w:rsidR="001D713C" w:rsidRDefault="001D713C" w:rsidP="001D713C">
      <w:pPr>
        <w:ind w:right="2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заявок и определение победителя на право заключения концессионного соглашения в отношении </w:t>
      </w:r>
      <w:r w:rsidRPr="00CD79DC">
        <w:rPr>
          <w:sz w:val="26"/>
          <w:szCs w:val="26"/>
        </w:rPr>
        <w:t>объектов</w:t>
      </w:r>
      <w:r>
        <w:rPr>
          <w:sz w:val="26"/>
          <w:szCs w:val="26"/>
        </w:rPr>
        <w:t xml:space="preserve">  муниципальной собственности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 будет проведено </w:t>
      </w:r>
      <w:r w:rsidR="00146A32">
        <w:rPr>
          <w:sz w:val="26"/>
          <w:szCs w:val="26"/>
        </w:rPr>
        <w:t>05.0</w:t>
      </w:r>
      <w:r w:rsidR="00E16779">
        <w:rPr>
          <w:sz w:val="26"/>
          <w:szCs w:val="26"/>
        </w:rPr>
        <w:t>3</w:t>
      </w:r>
      <w:r>
        <w:rPr>
          <w:sz w:val="26"/>
          <w:szCs w:val="26"/>
        </w:rPr>
        <w:t>.201</w:t>
      </w:r>
      <w:r w:rsidR="00E16779">
        <w:rPr>
          <w:sz w:val="26"/>
          <w:szCs w:val="26"/>
        </w:rPr>
        <w:t>9</w:t>
      </w:r>
      <w:r>
        <w:rPr>
          <w:sz w:val="26"/>
          <w:szCs w:val="26"/>
        </w:rPr>
        <w:t xml:space="preserve"> в 10-00 в соответствии с Федеральным законом РФ от 21.07.2005 №115- ФЗ «О концессионных соглашениях»</w:t>
      </w:r>
    </w:p>
    <w:p w:rsidR="001D713C" w:rsidRDefault="001D713C" w:rsidP="001D713C">
      <w:pPr>
        <w:jc w:val="both"/>
        <w:rPr>
          <w:sz w:val="26"/>
          <w:szCs w:val="26"/>
        </w:rPr>
      </w:pPr>
    </w:p>
    <w:p w:rsidR="001D713C" w:rsidRPr="00DA5E07" w:rsidRDefault="001D713C" w:rsidP="001D713C">
      <w:pPr>
        <w:pStyle w:val="3"/>
        <w:ind w:right="-108" w:firstLine="142"/>
        <w:rPr>
          <w:szCs w:val="26"/>
          <w:lang w:val="ru-RU"/>
        </w:rPr>
      </w:pPr>
    </w:p>
    <w:p w:rsidR="001D713C" w:rsidRDefault="001D713C" w:rsidP="00E16779">
      <w:pPr>
        <w:widowControl w:val="0"/>
        <w:jc w:val="both"/>
      </w:pPr>
      <w:r>
        <w:rPr>
          <w:sz w:val="26"/>
          <w:szCs w:val="26"/>
        </w:rPr>
        <w:t>Председатель конкурсной  комиссии</w:t>
      </w:r>
      <w:r w:rsidR="00E16779">
        <w:rPr>
          <w:sz w:val="26"/>
          <w:szCs w:val="26"/>
        </w:rPr>
        <w:t xml:space="preserve"> Т.В.Кузнецова</w:t>
      </w:r>
    </w:p>
    <w:p w:rsidR="00FE54C6" w:rsidRDefault="00FE54C6"/>
    <w:sectPr w:rsidR="00FE54C6" w:rsidSect="00E9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80A"/>
    <w:multiLevelType w:val="hybridMultilevel"/>
    <w:tmpl w:val="DE68F924"/>
    <w:lvl w:ilvl="0" w:tplc="5DB0929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0A3D"/>
    <w:rsid w:val="00007116"/>
    <w:rsid w:val="00080A3D"/>
    <w:rsid w:val="00146A32"/>
    <w:rsid w:val="001558AE"/>
    <w:rsid w:val="001D713C"/>
    <w:rsid w:val="001F3F2B"/>
    <w:rsid w:val="00242141"/>
    <w:rsid w:val="00255A42"/>
    <w:rsid w:val="00316C0D"/>
    <w:rsid w:val="007F4079"/>
    <w:rsid w:val="00962041"/>
    <w:rsid w:val="00C60011"/>
    <w:rsid w:val="00CD44C3"/>
    <w:rsid w:val="00E16779"/>
    <w:rsid w:val="00E915BB"/>
    <w:rsid w:val="00EE2A8F"/>
    <w:rsid w:val="00FE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713C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713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3">
    <w:name w:val="Body Text"/>
    <w:basedOn w:val="a"/>
    <w:link w:val="a4"/>
    <w:rsid w:val="001D713C"/>
    <w:pPr>
      <w:spacing w:after="120"/>
    </w:pPr>
  </w:style>
  <w:style w:type="character" w:customStyle="1" w:styleId="a4">
    <w:name w:val="Основной текст Знак"/>
    <w:basedOn w:val="a0"/>
    <w:link w:val="a3"/>
    <w:rsid w:val="001D7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7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713C"/>
    <w:pPr>
      <w:keepNext/>
      <w:jc w:val="both"/>
      <w:outlineLvl w:val="2"/>
    </w:pPr>
    <w:rPr>
      <w:sz w:val="2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713C"/>
    <w:rPr>
      <w:rFonts w:ascii="Times New Roman" w:eastAsia="Times New Roman" w:hAnsi="Times New Roman" w:cs="Times New Roman"/>
      <w:sz w:val="26"/>
      <w:szCs w:val="20"/>
      <w:lang w:val="en-US" w:eastAsia="x-none"/>
    </w:rPr>
  </w:style>
  <w:style w:type="paragraph" w:styleId="a3">
    <w:name w:val="Body Text"/>
    <w:basedOn w:val="a"/>
    <w:link w:val="a4"/>
    <w:rsid w:val="001D713C"/>
    <w:pPr>
      <w:spacing w:after="120"/>
    </w:pPr>
  </w:style>
  <w:style w:type="character" w:customStyle="1" w:styleId="a4">
    <w:name w:val="Основной текст Знак"/>
    <w:basedOn w:val="a0"/>
    <w:link w:val="a3"/>
    <w:rsid w:val="001D7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User</cp:lastModifiedBy>
  <cp:revision>16</cp:revision>
  <cp:lastPrinted>2018-12-21T05:15:00Z</cp:lastPrinted>
  <dcterms:created xsi:type="dcterms:W3CDTF">2017-02-08T01:19:00Z</dcterms:created>
  <dcterms:modified xsi:type="dcterms:W3CDTF">2018-12-21T05:21:00Z</dcterms:modified>
</cp:coreProperties>
</file>