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973" w:rsidRPr="00FA6705" w:rsidRDefault="00332227" w:rsidP="00023717">
      <w:pPr>
        <w:pStyle w:val="a9"/>
        <w:jc w:val="both"/>
        <w:rPr>
          <w:rFonts w:ascii="Arial" w:eastAsia="Times New Roman" w:hAnsi="Arial" w:cs="Arial"/>
        </w:rPr>
      </w:pPr>
      <w:r w:rsidRPr="00332227">
        <w:rPr>
          <w:rFonts w:ascii="Arial" w:eastAsia="Times New Roman" w:hAnsi="Arial" w:cs="Arial"/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8.8pt;margin-top:25.6pt;width:55.05pt;height:50.95pt;z-index:251659264;mso-position-vertical-relative:page" fillcolor="window">
            <v:imagedata r:id="rId6" o:title="" cropbottom="2062f"/>
            <w10:wrap anchory="page"/>
            <w10:anchorlock/>
          </v:shape>
          <o:OLEObject Type="Embed" ProgID="Word.Picture.8" ShapeID="_x0000_s1026" DrawAspect="Content" ObjectID="_1789986082" r:id="rId7"/>
        </w:pict>
      </w:r>
    </w:p>
    <w:p w:rsidR="0038728C" w:rsidRPr="00EC06B6" w:rsidRDefault="0038728C" w:rsidP="00023717">
      <w:pPr>
        <w:pStyle w:val="a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23717" w:rsidRPr="00EC06B6" w:rsidRDefault="00023717" w:rsidP="00023717">
      <w:pPr>
        <w:pStyle w:val="a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661635" w:rsidRPr="00EC06B6" w:rsidRDefault="00661635" w:rsidP="00023717">
      <w:pPr>
        <w:pStyle w:val="a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C06B6">
        <w:rPr>
          <w:rFonts w:ascii="Times New Roman" w:eastAsia="Times New Roman" w:hAnsi="Times New Roman" w:cs="Times New Roman"/>
          <w:b/>
          <w:sz w:val="26"/>
          <w:szCs w:val="26"/>
        </w:rPr>
        <w:t xml:space="preserve">СОБРАНИЕ ДЕПУТАТОВ  </w:t>
      </w:r>
      <w:r w:rsidR="00644DF5" w:rsidRPr="00EC06B6">
        <w:rPr>
          <w:rFonts w:ascii="Times New Roman" w:eastAsia="Times New Roman" w:hAnsi="Times New Roman" w:cs="Times New Roman"/>
          <w:b/>
          <w:sz w:val="26"/>
          <w:szCs w:val="26"/>
        </w:rPr>
        <w:t>НОВОДРАЧЕНИН</w:t>
      </w:r>
      <w:r w:rsidRPr="00EC06B6">
        <w:rPr>
          <w:rFonts w:ascii="Times New Roman" w:eastAsia="Times New Roman" w:hAnsi="Times New Roman" w:cs="Times New Roman"/>
          <w:b/>
          <w:sz w:val="26"/>
          <w:szCs w:val="26"/>
        </w:rPr>
        <w:t>СКОГО СЕЛЬСОВЕТА</w:t>
      </w:r>
    </w:p>
    <w:p w:rsidR="00661635" w:rsidRPr="00EC06B6" w:rsidRDefault="00661635" w:rsidP="00644DF5">
      <w:pPr>
        <w:pStyle w:val="a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C06B6">
        <w:rPr>
          <w:rFonts w:ascii="Times New Roman" w:eastAsia="Times New Roman" w:hAnsi="Times New Roman" w:cs="Times New Roman"/>
          <w:b/>
          <w:sz w:val="26"/>
          <w:szCs w:val="26"/>
        </w:rPr>
        <w:t>ЗАРИНСКОГО РАЙОНА АЛТАЙСКОГО КРАЯ</w:t>
      </w:r>
    </w:p>
    <w:p w:rsidR="00FA6705" w:rsidRPr="00EC06B6" w:rsidRDefault="00FA6705" w:rsidP="00023717">
      <w:pPr>
        <w:pStyle w:val="a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661635" w:rsidRPr="00EC06B6" w:rsidRDefault="00661635" w:rsidP="00644DF5">
      <w:pPr>
        <w:pStyle w:val="a9"/>
        <w:jc w:val="center"/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</w:pPr>
      <w:proofErr w:type="gramStart"/>
      <w:r w:rsidRPr="00EC06B6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>Р</w:t>
      </w:r>
      <w:proofErr w:type="gramEnd"/>
      <w:r w:rsidRPr="00EC06B6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 xml:space="preserve"> Е Ш Е Н И Е  - проект</w:t>
      </w:r>
    </w:p>
    <w:p w:rsidR="00FA6705" w:rsidRPr="00EC06B6" w:rsidRDefault="00FA6705" w:rsidP="00023717">
      <w:pPr>
        <w:pStyle w:val="a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661635" w:rsidRPr="00EC06B6" w:rsidRDefault="00661635" w:rsidP="00644DF5">
      <w:pPr>
        <w:pStyle w:val="a9"/>
        <w:rPr>
          <w:rFonts w:ascii="Times New Roman" w:eastAsia="Times New Roman" w:hAnsi="Times New Roman" w:cs="Times New Roman"/>
          <w:sz w:val="26"/>
          <w:szCs w:val="26"/>
        </w:rPr>
      </w:pPr>
      <w:r w:rsidRPr="00EC06B6">
        <w:rPr>
          <w:rFonts w:ascii="Times New Roman" w:eastAsia="Times New Roman" w:hAnsi="Times New Roman" w:cs="Times New Roman"/>
          <w:sz w:val="26"/>
          <w:szCs w:val="26"/>
        </w:rPr>
        <w:t xml:space="preserve">00.00.2024         </w:t>
      </w:r>
      <w:r w:rsidRPr="00EC06B6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            </w:t>
      </w:r>
      <w:r w:rsidR="00644DF5" w:rsidRPr="00EC06B6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</w:t>
      </w:r>
      <w:r w:rsidRPr="00EC06B6">
        <w:rPr>
          <w:rFonts w:ascii="Times New Roman" w:eastAsia="Times New Roman" w:hAnsi="Times New Roman" w:cs="Times New Roman"/>
          <w:sz w:val="26"/>
          <w:szCs w:val="26"/>
        </w:rPr>
        <w:t>№ 00</w:t>
      </w:r>
    </w:p>
    <w:p w:rsidR="00661635" w:rsidRPr="00EC06B6" w:rsidRDefault="00644DF5" w:rsidP="00FA6705">
      <w:pPr>
        <w:pStyle w:val="a9"/>
        <w:jc w:val="center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EC06B6">
        <w:rPr>
          <w:rFonts w:ascii="Times New Roman" w:eastAsia="Times New Roman" w:hAnsi="Times New Roman" w:cs="Times New Roman"/>
          <w:sz w:val="26"/>
          <w:szCs w:val="26"/>
        </w:rPr>
        <w:t>с</w:t>
      </w:r>
      <w:proofErr w:type="gramStart"/>
      <w:r w:rsidRPr="00EC06B6">
        <w:rPr>
          <w:rFonts w:ascii="Times New Roman" w:eastAsia="Times New Roman" w:hAnsi="Times New Roman" w:cs="Times New Roman"/>
          <w:sz w:val="26"/>
          <w:szCs w:val="26"/>
        </w:rPr>
        <w:t>.Н</w:t>
      </w:r>
      <w:proofErr w:type="gramEnd"/>
      <w:r w:rsidRPr="00EC06B6">
        <w:rPr>
          <w:rFonts w:ascii="Times New Roman" w:eastAsia="Times New Roman" w:hAnsi="Times New Roman" w:cs="Times New Roman"/>
          <w:sz w:val="26"/>
          <w:szCs w:val="26"/>
        </w:rPr>
        <w:t>оводраченино</w:t>
      </w:r>
      <w:proofErr w:type="spellEnd"/>
    </w:p>
    <w:tbl>
      <w:tblPr>
        <w:tblW w:w="975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61"/>
        <w:gridCol w:w="5089"/>
      </w:tblGrid>
      <w:tr w:rsidR="00124398" w:rsidRPr="00EC06B6" w:rsidTr="00300780">
        <w:trPr>
          <w:tblCellSpacing w:w="15" w:type="dxa"/>
        </w:trPr>
        <w:tc>
          <w:tcPr>
            <w:tcW w:w="4616" w:type="dxa"/>
            <w:vAlign w:val="center"/>
            <w:hideMark/>
          </w:tcPr>
          <w:p w:rsidR="00FA6705" w:rsidRPr="00EC06B6" w:rsidRDefault="00FA6705" w:rsidP="00023717">
            <w:pPr>
              <w:pStyle w:val="a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24398" w:rsidRPr="00EC06B6" w:rsidRDefault="00124398" w:rsidP="00023717">
            <w:pPr>
              <w:pStyle w:val="a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C06B6">
              <w:rPr>
                <w:rFonts w:ascii="Times New Roman" w:eastAsia="Times New Roman" w:hAnsi="Times New Roman" w:cs="Times New Roman"/>
                <w:sz w:val="26"/>
                <w:szCs w:val="26"/>
              </w:rPr>
              <w:t>О</w:t>
            </w:r>
            <w:r w:rsidR="00ED08AF" w:rsidRPr="00EC06B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внесении изменений в решение Собрания депутатов </w:t>
            </w:r>
            <w:proofErr w:type="spellStart"/>
            <w:r w:rsidR="00644DF5" w:rsidRPr="00EC06B6">
              <w:rPr>
                <w:rFonts w:ascii="Times New Roman" w:eastAsia="Times New Roman" w:hAnsi="Times New Roman" w:cs="Times New Roman"/>
                <w:sz w:val="26"/>
                <w:szCs w:val="26"/>
              </w:rPr>
              <w:t>Новодраченин</w:t>
            </w:r>
            <w:r w:rsidR="00661635" w:rsidRPr="00EC06B6">
              <w:rPr>
                <w:rFonts w:ascii="Times New Roman" w:eastAsia="Times New Roman" w:hAnsi="Times New Roman" w:cs="Times New Roman"/>
                <w:sz w:val="26"/>
                <w:szCs w:val="26"/>
              </w:rPr>
              <w:t>ского</w:t>
            </w:r>
            <w:proofErr w:type="spellEnd"/>
            <w:r w:rsidR="00ED08AF" w:rsidRPr="00EC06B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сельсовета </w:t>
            </w:r>
            <w:proofErr w:type="spellStart"/>
            <w:r w:rsidR="00ED08AF" w:rsidRPr="00EC06B6">
              <w:rPr>
                <w:rFonts w:ascii="Times New Roman" w:eastAsia="Times New Roman" w:hAnsi="Times New Roman" w:cs="Times New Roman"/>
                <w:sz w:val="26"/>
                <w:szCs w:val="26"/>
              </w:rPr>
              <w:t>Заринского</w:t>
            </w:r>
            <w:proofErr w:type="spellEnd"/>
            <w:r w:rsidR="00ED08AF" w:rsidRPr="00EC06B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района Алтайского края от </w:t>
            </w:r>
            <w:r w:rsidR="006213EA" w:rsidRPr="00EC06B6"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  <w:r w:rsidR="00C87CC4" w:rsidRPr="00EC06B6">
              <w:rPr>
                <w:rFonts w:ascii="Times New Roman" w:eastAsia="Times New Roman" w:hAnsi="Times New Roman" w:cs="Times New Roman"/>
                <w:sz w:val="26"/>
                <w:szCs w:val="26"/>
              </w:rPr>
              <w:t>.10.2019</w:t>
            </w:r>
            <w:r w:rsidR="006213EA" w:rsidRPr="00EC06B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ED08AF" w:rsidRPr="00EC06B6">
              <w:rPr>
                <w:rFonts w:ascii="Times New Roman" w:eastAsia="Times New Roman" w:hAnsi="Times New Roman" w:cs="Times New Roman"/>
                <w:sz w:val="26"/>
                <w:szCs w:val="26"/>
              </w:rPr>
              <w:t>№</w:t>
            </w:r>
            <w:r w:rsidR="001C6EAD" w:rsidRPr="00EC06B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6213EA" w:rsidRPr="00EC06B6">
              <w:rPr>
                <w:rFonts w:ascii="Times New Roman" w:eastAsia="Times New Roman" w:hAnsi="Times New Roman" w:cs="Times New Roman"/>
                <w:sz w:val="26"/>
                <w:szCs w:val="26"/>
              </w:rPr>
              <w:t>27 «</w:t>
            </w:r>
            <w:r w:rsidR="00ED08AF" w:rsidRPr="00EC06B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 </w:t>
            </w:r>
            <w:r w:rsidR="00314FD2" w:rsidRPr="00EC06B6">
              <w:rPr>
                <w:rFonts w:ascii="Times New Roman" w:eastAsia="Times New Roman" w:hAnsi="Times New Roman" w:cs="Times New Roman"/>
                <w:sz w:val="26"/>
                <w:szCs w:val="26"/>
              </w:rPr>
              <w:t>введении земельного налога на</w:t>
            </w:r>
            <w:r w:rsidR="00ED08AF" w:rsidRPr="00EC06B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территории муниципального образования </w:t>
            </w:r>
            <w:proofErr w:type="spellStart"/>
            <w:r w:rsidR="00644DF5" w:rsidRPr="00EC06B6">
              <w:rPr>
                <w:rFonts w:ascii="Times New Roman" w:eastAsia="Times New Roman" w:hAnsi="Times New Roman" w:cs="Times New Roman"/>
                <w:sz w:val="26"/>
                <w:szCs w:val="26"/>
              </w:rPr>
              <w:t>Новодраченин</w:t>
            </w:r>
            <w:r w:rsidR="00661635" w:rsidRPr="00EC06B6">
              <w:rPr>
                <w:rFonts w:ascii="Times New Roman" w:eastAsia="Times New Roman" w:hAnsi="Times New Roman" w:cs="Times New Roman"/>
                <w:sz w:val="26"/>
                <w:szCs w:val="26"/>
              </w:rPr>
              <w:t>ский</w:t>
            </w:r>
            <w:proofErr w:type="spellEnd"/>
            <w:r w:rsidR="00ED08AF" w:rsidRPr="00EC06B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сельсовет </w:t>
            </w:r>
            <w:proofErr w:type="spellStart"/>
            <w:r w:rsidR="00ED08AF" w:rsidRPr="00EC06B6">
              <w:rPr>
                <w:rFonts w:ascii="Times New Roman" w:eastAsia="Times New Roman" w:hAnsi="Times New Roman" w:cs="Times New Roman"/>
                <w:sz w:val="26"/>
                <w:szCs w:val="26"/>
              </w:rPr>
              <w:t>Заринского</w:t>
            </w:r>
            <w:proofErr w:type="spellEnd"/>
            <w:r w:rsidR="00ED08AF" w:rsidRPr="00EC06B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района Алтайского края»</w:t>
            </w:r>
            <w:r w:rsidRPr="00EC06B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  <w:p w:rsidR="00FA6705" w:rsidRPr="00EC06B6" w:rsidRDefault="00FA6705" w:rsidP="00023717">
            <w:pPr>
              <w:pStyle w:val="a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044" w:type="dxa"/>
            <w:vAlign w:val="center"/>
            <w:hideMark/>
          </w:tcPr>
          <w:p w:rsidR="00124398" w:rsidRPr="00EC06B6" w:rsidRDefault="00124398" w:rsidP="00023717">
            <w:pPr>
              <w:pStyle w:val="a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C06B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</w:tbl>
    <w:p w:rsidR="00CC350C" w:rsidRPr="00EC06B6" w:rsidRDefault="00124398" w:rsidP="00023717">
      <w:pPr>
        <w:pStyle w:val="a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C06B6">
        <w:rPr>
          <w:rFonts w:ascii="Times New Roman" w:eastAsia="Times New Roman" w:hAnsi="Times New Roman" w:cs="Times New Roman"/>
          <w:sz w:val="26"/>
          <w:szCs w:val="26"/>
        </w:rPr>
        <w:t> </w:t>
      </w:r>
      <w:r w:rsidR="00300780" w:rsidRPr="00EC06B6">
        <w:rPr>
          <w:rFonts w:ascii="Times New Roman" w:eastAsia="Times New Roman" w:hAnsi="Times New Roman" w:cs="Times New Roman"/>
          <w:sz w:val="26"/>
          <w:szCs w:val="26"/>
        </w:rPr>
        <w:tab/>
      </w:r>
      <w:proofErr w:type="gramStart"/>
      <w:r w:rsidR="00300780" w:rsidRPr="00EC06B6">
        <w:rPr>
          <w:rFonts w:ascii="Times New Roman" w:eastAsia="Times New Roman" w:hAnsi="Times New Roman" w:cs="Times New Roman"/>
          <w:sz w:val="26"/>
          <w:szCs w:val="26"/>
        </w:rPr>
        <w:t>В соответствии с</w:t>
      </w:r>
      <w:r w:rsidR="009F2CAB" w:rsidRPr="00EC06B6">
        <w:rPr>
          <w:rFonts w:ascii="Times New Roman" w:eastAsia="Times New Roman" w:hAnsi="Times New Roman" w:cs="Times New Roman"/>
          <w:sz w:val="26"/>
          <w:szCs w:val="26"/>
        </w:rPr>
        <w:t xml:space="preserve"> главой 3</w:t>
      </w:r>
      <w:r w:rsidR="00F03B2B" w:rsidRPr="00EC06B6">
        <w:rPr>
          <w:rFonts w:ascii="Times New Roman" w:eastAsia="Times New Roman" w:hAnsi="Times New Roman" w:cs="Times New Roman"/>
          <w:sz w:val="26"/>
          <w:szCs w:val="26"/>
        </w:rPr>
        <w:t>1</w:t>
      </w:r>
      <w:r w:rsidR="009F2CAB" w:rsidRPr="00EC06B6">
        <w:rPr>
          <w:rFonts w:ascii="Times New Roman" w:eastAsia="Times New Roman" w:hAnsi="Times New Roman" w:cs="Times New Roman"/>
          <w:sz w:val="26"/>
          <w:szCs w:val="26"/>
        </w:rPr>
        <w:t xml:space="preserve"> Налогового кодекса Российской Федерации,</w:t>
      </w:r>
      <w:r w:rsidR="00300780" w:rsidRPr="00EC06B6">
        <w:rPr>
          <w:rFonts w:ascii="Times New Roman" w:eastAsia="Times New Roman" w:hAnsi="Times New Roman" w:cs="Times New Roman"/>
          <w:sz w:val="26"/>
          <w:szCs w:val="26"/>
        </w:rPr>
        <w:t xml:space="preserve"> Федеральным законом от </w:t>
      </w:r>
      <w:r w:rsidR="009F2CAB" w:rsidRPr="00EC06B6">
        <w:rPr>
          <w:rFonts w:ascii="Times New Roman" w:eastAsia="Times New Roman" w:hAnsi="Times New Roman" w:cs="Times New Roman"/>
          <w:sz w:val="26"/>
          <w:szCs w:val="26"/>
        </w:rPr>
        <w:t>12</w:t>
      </w:r>
      <w:r w:rsidR="00300780" w:rsidRPr="00EC06B6">
        <w:rPr>
          <w:rFonts w:ascii="Times New Roman" w:eastAsia="Times New Roman" w:hAnsi="Times New Roman" w:cs="Times New Roman"/>
          <w:sz w:val="26"/>
          <w:szCs w:val="26"/>
        </w:rPr>
        <w:t>.</w:t>
      </w:r>
      <w:r w:rsidR="009F2CAB" w:rsidRPr="00EC06B6">
        <w:rPr>
          <w:rFonts w:ascii="Times New Roman" w:eastAsia="Times New Roman" w:hAnsi="Times New Roman" w:cs="Times New Roman"/>
          <w:sz w:val="26"/>
          <w:szCs w:val="26"/>
        </w:rPr>
        <w:t>07</w:t>
      </w:r>
      <w:r w:rsidR="00300780" w:rsidRPr="00EC06B6">
        <w:rPr>
          <w:rFonts w:ascii="Times New Roman" w:eastAsia="Times New Roman" w:hAnsi="Times New Roman" w:cs="Times New Roman"/>
          <w:sz w:val="26"/>
          <w:szCs w:val="26"/>
        </w:rPr>
        <w:t>.20</w:t>
      </w:r>
      <w:r w:rsidR="009F2CAB" w:rsidRPr="00EC06B6">
        <w:rPr>
          <w:rFonts w:ascii="Times New Roman" w:eastAsia="Times New Roman" w:hAnsi="Times New Roman" w:cs="Times New Roman"/>
          <w:sz w:val="26"/>
          <w:szCs w:val="26"/>
        </w:rPr>
        <w:t>24</w:t>
      </w:r>
      <w:r w:rsidR="00300780" w:rsidRPr="00EC06B6">
        <w:rPr>
          <w:rFonts w:ascii="Times New Roman" w:eastAsia="Times New Roman" w:hAnsi="Times New Roman" w:cs="Times New Roman"/>
          <w:sz w:val="26"/>
          <w:szCs w:val="26"/>
        </w:rPr>
        <w:t xml:space="preserve"> №</w:t>
      </w:r>
      <w:r w:rsidR="009F2CAB" w:rsidRPr="00EC06B6">
        <w:rPr>
          <w:rFonts w:ascii="Times New Roman" w:eastAsia="Times New Roman" w:hAnsi="Times New Roman" w:cs="Times New Roman"/>
          <w:sz w:val="26"/>
          <w:szCs w:val="26"/>
        </w:rPr>
        <w:t>176</w:t>
      </w:r>
      <w:r w:rsidR="00300780" w:rsidRPr="00EC06B6">
        <w:rPr>
          <w:rFonts w:ascii="Times New Roman" w:eastAsia="Times New Roman" w:hAnsi="Times New Roman" w:cs="Times New Roman"/>
          <w:sz w:val="26"/>
          <w:szCs w:val="26"/>
        </w:rPr>
        <w:t>-ФЗ «О</w:t>
      </w:r>
      <w:r w:rsidR="009F2CAB" w:rsidRPr="00EC06B6">
        <w:rPr>
          <w:rFonts w:ascii="Times New Roman" w:eastAsia="Times New Roman" w:hAnsi="Times New Roman" w:cs="Times New Roman"/>
          <w:sz w:val="26"/>
          <w:szCs w:val="26"/>
        </w:rPr>
        <w:t xml:space="preserve">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Федерации»</w:t>
      </w:r>
      <w:r w:rsidR="00C603FC" w:rsidRPr="00EC06B6">
        <w:rPr>
          <w:rFonts w:ascii="Times New Roman" w:eastAsia="Times New Roman" w:hAnsi="Times New Roman" w:cs="Times New Roman"/>
          <w:sz w:val="26"/>
          <w:szCs w:val="26"/>
        </w:rPr>
        <w:t xml:space="preserve">, руководствуясь Уставом муниципального образования </w:t>
      </w:r>
      <w:r w:rsidR="00661635" w:rsidRPr="00EC06B6">
        <w:rPr>
          <w:rFonts w:ascii="Times New Roman" w:eastAsia="Times New Roman" w:hAnsi="Times New Roman" w:cs="Times New Roman"/>
          <w:sz w:val="26"/>
          <w:szCs w:val="26"/>
        </w:rPr>
        <w:t xml:space="preserve">сельское поселение </w:t>
      </w:r>
      <w:proofErr w:type="spellStart"/>
      <w:r w:rsidR="00EC06B6" w:rsidRPr="00EC06B6">
        <w:rPr>
          <w:rFonts w:ascii="Times New Roman" w:eastAsia="Times New Roman" w:hAnsi="Times New Roman" w:cs="Times New Roman"/>
          <w:sz w:val="26"/>
          <w:szCs w:val="26"/>
        </w:rPr>
        <w:t>Новодраченин</w:t>
      </w:r>
      <w:r w:rsidR="00661635" w:rsidRPr="00EC06B6">
        <w:rPr>
          <w:rFonts w:ascii="Times New Roman" w:eastAsia="Times New Roman" w:hAnsi="Times New Roman" w:cs="Times New Roman"/>
          <w:sz w:val="26"/>
          <w:szCs w:val="26"/>
        </w:rPr>
        <w:t>ский</w:t>
      </w:r>
      <w:proofErr w:type="spellEnd"/>
      <w:r w:rsidR="00C603FC" w:rsidRPr="00EC06B6">
        <w:rPr>
          <w:rFonts w:ascii="Times New Roman" w:eastAsia="Times New Roman" w:hAnsi="Times New Roman" w:cs="Times New Roman"/>
          <w:sz w:val="26"/>
          <w:szCs w:val="26"/>
        </w:rPr>
        <w:t xml:space="preserve"> сельсовет </w:t>
      </w:r>
      <w:proofErr w:type="spellStart"/>
      <w:r w:rsidR="00C603FC" w:rsidRPr="00EC06B6">
        <w:rPr>
          <w:rFonts w:ascii="Times New Roman" w:eastAsia="Times New Roman" w:hAnsi="Times New Roman" w:cs="Times New Roman"/>
          <w:sz w:val="26"/>
          <w:szCs w:val="26"/>
        </w:rPr>
        <w:t>Заринского</w:t>
      </w:r>
      <w:proofErr w:type="spellEnd"/>
      <w:r w:rsidR="00C603FC" w:rsidRPr="00EC06B6">
        <w:rPr>
          <w:rFonts w:ascii="Times New Roman" w:eastAsia="Times New Roman" w:hAnsi="Times New Roman" w:cs="Times New Roman"/>
          <w:sz w:val="26"/>
          <w:szCs w:val="26"/>
        </w:rPr>
        <w:t xml:space="preserve"> района Алтайского края, Собрание депутатов</w:t>
      </w:r>
      <w:proofErr w:type="gramEnd"/>
    </w:p>
    <w:p w:rsidR="00C603FC" w:rsidRPr="00EC06B6" w:rsidRDefault="00EC06B6" w:rsidP="00023717">
      <w:pPr>
        <w:pStyle w:val="a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C06B6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</w:t>
      </w:r>
      <w:r w:rsidR="00C603FC" w:rsidRPr="00EC06B6">
        <w:rPr>
          <w:rFonts w:ascii="Times New Roman" w:eastAsia="Times New Roman" w:hAnsi="Times New Roman" w:cs="Times New Roman"/>
          <w:sz w:val="26"/>
          <w:szCs w:val="26"/>
        </w:rPr>
        <w:t>РЕШИЛО:</w:t>
      </w:r>
    </w:p>
    <w:p w:rsidR="00EC06B6" w:rsidRPr="00EC06B6" w:rsidRDefault="009415FD" w:rsidP="00FA6705">
      <w:pPr>
        <w:pStyle w:val="a9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C06B6">
        <w:rPr>
          <w:rFonts w:ascii="Times New Roman" w:eastAsia="Times New Roman" w:hAnsi="Times New Roman" w:cs="Times New Roman"/>
          <w:sz w:val="26"/>
          <w:szCs w:val="26"/>
        </w:rPr>
        <w:t>1.</w:t>
      </w:r>
      <w:r w:rsidR="009F2CAB" w:rsidRPr="00EC06B6">
        <w:rPr>
          <w:rFonts w:ascii="Times New Roman" w:eastAsia="Times New Roman" w:hAnsi="Times New Roman" w:cs="Times New Roman"/>
          <w:sz w:val="26"/>
          <w:szCs w:val="26"/>
        </w:rPr>
        <w:t xml:space="preserve">Внести в </w:t>
      </w:r>
      <w:r w:rsidR="00EC06B6" w:rsidRPr="00EC06B6">
        <w:rPr>
          <w:rFonts w:ascii="Times New Roman" w:eastAsia="Times New Roman" w:hAnsi="Times New Roman" w:cs="Times New Roman"/>
          <w:sz w:val="26"/>
          <w:szCs w:val="26"/>
        </w:rPr>
        <w:t>р</w:t>
      </w:r>
      <w:r w:rsidR="009F2CAB" w:rsidRPr="00EC06B6">
        <w:rPr>
          <w:rFonts w:ascii="Times New Roman" w:eastAsia="Times New Roman" w:hAnsi="Times New Roman" w:cs="Times New Roman"/>
          <w:sz w:val="26"/>
          <w:szCs w:val="26"/>
        </w:rPr>
        <w:t>ешение Собрани</w:t>
      </w:r>
      <w:r w:rsidR="00EC06B6" w:rsidRPr="00EC06B6">
        <w:rPr>
          <w:rFonts w:ascii="Times New Roman" w:eastAsia="Times New Roman" w:hAnsi="Times New Roman" w:cs="Times New Roman"/>
          <w:sz w:val="26"/>
          <w:szCs w:val="26"/>
        </w:rPr>
        <w:t>я</w:t>
      </w:r>
      <w:r w:rsidR="009F2CAB" w:rsidRPr="00EC06B6">
        <w:rPr>
          <w:rFonts w:ascii="Times New Roman" w:eastAsia="Times New Roman" w:hAnsi="Times New Roman" w:cs="Times New Roman"/>
          <w:sz w:val="26"/>
          <w:szCs w:val="26"/>
        </w:rPr>
        <w:t xml:space="preserve"> депутатов </w:t>
      </w:r>
      <w:proofErr w:type="spellStart"/>
      <w:r w:rsidR="00EC06B6" w:rsidRPr="00EC06B6">
        <w:rPr>
          <w:rFonts w:ascii="Times New Roman" w:eastAsia="Times New Roman" w:hAnsi="Times New Roman" w:cs="Times New Roman"/>
          <w:sz w:val="26"/>
          <w:szCs w:val="26"/>
        </w:rPr>
        <w:t>Новодраченин</w:t>
      </w:r>
      <w:r w:rsidR="00661635" w:rsidRPr="00EC06B6">
        <w:rPr>
          <w:rFonts w:ascii="Times New Roman" w:eastAsia="Times New Roman" w:hAnsi="Times New Roman" w:cs="Times New Roman"/>
          <w:sz w:val="26"/>
          <w:szCs w:val="26"/>
        </w:rPr>
        <w:t>ского</w:t>
      </w:r>
      <w:proofErr w:type="spellEnd"/>
      <w:r w:rsidR="009F2CAB" w:rsidRPr="00EC06B6">
        <w:rPr>
          <w:rFonts w:ascii="Times New Roman" w:eastAsia="Times New Roman" w:hAnsi="Times New Roman" w:cs="Times New Roman"/>
          <w:sz w:val="26"/>
          <w:szCs w:val="26"/>
        </w:rPr>
        <w:t xml:space="preserve"> сельсовета </w:t>
      </w:r>
      <w:proofErr w:type="spellStart"/>
      <w:r w:rsidR="009F2CAB" w:rsidRPr="00EC06B6">
        <w:rPr>
          <w:rFonts w:ascii="Times New Roman" w:eastAsia="Times New Roman" w:hAnsi="Times New Roman" w:cs="Times New Roman"/>
          <w:sz w:val="26"/>
          <w:szCs w:val="26"/>
        </w:rPr>
        <w:t>Заринского</w:t>
      </w:r>
      <w:proofErr w:type="spellEnd"/>
      <w:r w:rsidR="009F2CAB" w:rsidRPr="00EC06B6">
        <w:rPr>
          <w:rFonts w:ascii="Times New Roman" w:eastAsia="Times New Roman" w:hAnsi="Times New Roman" w:cs="Times New Roman"/>
          <w:sz w:val="26"/>
          <w:szCs w:val="26"/>
        </w:rPr>
        <w:t xml:space="preserve"> района Алтайского края </w:t>
      </w:r>
      <w:r w:rsidR="00EC06B6" w:rsidRPr="00EC06B6">
        <w:rPr>
          <w:rFonts w:ascii="Times New Roman" w:eastAsia="Times New Roman" w:hAnsi="Times New Roman" w:cs="Times New Roman"/>
          <w:sz w:val="26"/>
          <w:szCs w:val="26"/>
        </w:rPr>
        <w:t>30</w:t>
      </w:r>
      <w:r w:rsidR="00661635" w:rsidRPr="00EC06B6">
        <w:rPr>
          <w:rFonts w:ascii="Times New Roman" w:eastAsia="Times New Roman" w:hAnsi="Times New Roman" w:cs="Times New Roman"/>
          <w:sz w:val="26"/>
          <w:szCs w:val="26"/>
        </w:rPr>
        <w:t xml:space="preserve">.10.2019 № </w:t>
      </w:r>
      <w:r w:rsidR="00EC06B6" w:rsidRPr="00EC06B6">
        <w:rPr>
          <w:rFonts w:ascii="Times New Roman" w:eastAsia="Times New Roman" w:hAnsi="Times New Roman" w:cs="Times New Roman"/>
          <w:sz w:val="26"/>
          <w:szCs w:val="26"/>
        </w:rPr>
        <w:t>27</w:t>
      </w:r>
      <w:r w:rsidR="00661635" w:rsidRPr="00EC06B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7343D" w:rsidRPr="00EC06B6">
        <w:rPr>
          <w:rFonts w:ascii="Times New Roman" w:eastAsia="Times New Roman" w:hAnsi="Times New Roman" w:cs="Times New Roman"/>
          <w:sz w:val="26"/>
          <w:szCs w:val="26"/>
        </w:rPr>
        <w:t>«</w:t>
      </w:r>
      <w:r w:rsidR="009F2CAB" w:rsidRPr="00EC06B6">
        <w:rPr>
          <w:rFonts w:ascii="Times New Roman" w:eastAsia="Times New Roman" w:hAnsi="Times New Roman" w:cs="Times New Roman"/>
          <w:sz w:val="26"/>
          <w:szCs w:val="26"/>
        </w:rPr>
        <w:t xml:space="preserve">О </w:t>
      </w:r>
      <w:r w:rsidR="00F03B2B" w:rsidRPr="00EC06B6">
        <w:rPr>
          <w:rFonts w:ascii="Times New Roman" w:eastAsia="Times New Roman" w:hAnsi="Times New Roman" w:cs="Times New Roman"/>
          <w:sz w:val="26"/>
          <w:szCs w:val="26"/>
        </w:rPr>
        <w:t>введении земельного налога</w:t>
      </w:r>
      <w:r w:rsidR="009F2CAB" w:rsidRPr="00EC06B6">
        <w:rPr>
          <w:rFonts w:ascii="Times New Roman" w:eastAsia="Times New Roman" w:hAnsi="Times New Roman" w:cs="Times New Roman"/>
          <w:sz w:val="26"/>
          <w:szCs w:val="26"/>
        </w:rPr>
        <w:t xml:space="preserve"> на территории муниципального образования </w:t>
      </w:r>
      <w:proofErr w:type="spellStart"/>
      <w:r w:rsidR="00EC06B6" w:rsidRPr="00EC06B6">
        <w:rPr>
          <w:rFonts w:ascii="Times New Roman" w:eastAsia="Times New Roman" w:hAnsi="Times New Roman" w:cs="Times New Roman"/>
          <w:sz w:val="26"/>
          <w:szCs w:val="26"/>
        </w:rPr>
        <w:t>Новодраченин</w:t>
      </w:r>
      <w:r w:rsidR="00661635" w:rsidRPr="00EC06B6">
        <w:rPr>
          <w:rFonts w:ascii="Times New Roman" w:eastAsia="Times New Roman" w:hAnsi="Times New Roman" w:cs="Times New Roman"/>
          <w:sz w:val="26"/>
          <w:szCs w:val="26"/>
        </w:rPr>
        <w:t>ский</w:t>
      </w:r>
      <w:proofErr w:type="spellEnd"/>
      <w:r w:rsidR="009F2CAB" w:rsidRPr="00EC06B6">
        <w:rPr>
          <w:rFonts w:ascii="Times New Roman" w:eastAsia="Times New Roman" w:hAnsi="Times New Roman" w:cs="Times New Roman"/>
          <w:sz w:val="26"/>
          <w:szCs w:val="26"/>
        </w:rPr>
        <w:t xml:space="preserve"> сельсовет </w:t>
      </w:r>
      <w:proofErr w:type="spellStart"/>
      <w:r w:rsidR="009F2CAB" w:rsidRPr="00EC06B6">
        <w:rPr>
          <w:rFonts w:ascii="Times New Roman" w:eastAsia="Times New Roman" w:hAnsi="Times New Roman" w:cs="Times New Roman"/>
          <w:sz w:val="26"/>
          <w:szCs w:val="26"/>
        </w:rPr>
        <w:t>Заринского</w:t>
      </w:r>
      <w:proofErr w:type="spellEnd"/>
      <w:r w:rsidR="009F2CAB" w:rsidRPr="00EC06B6">
        <w:rPr>
          <w:rFonts w:ascii="Times New Roman" w:eastAsia="Times New Roman" w:hAnsi="Times New Roman" w:cs="Times New Roman"/>
          <w:sz w:val="26"/>
          <w:szCs w:val="26"/>
        </w:rPr>
        <w:t xml:space="preserve"> района Алтайского края» следующ</w:t>
      </w:r>
      <w:r w:rsidR="00023717" w:rsidRPr="00EC06B6">
        <w:rPr>
          <w:rFonts w:ascii="Times New Roman" w:eastAsia="Times New Roman" w:hAnsi="Times New Roman" w:cs="Times New Roman"/>
          <w:sz w:val="26"/>
          <w:szCs w:val="26"/>
        </w:rPr>
        <w:t>ие изменения</w:t>
      </w:r>
      <w:r w:rsidR="009F2CAB" w:rsidRPr="00EC06B6">
        <w:rPr>
          <w:rFonts w:ascii="Times New Roman" w:eastAsia="Times New Roman" w:hAnsi="Times New Roman" w:cs="Times New Roman"/>
          <w:sz w:val="26"/>
          <w:szCs w:val="26"/>
        </w:rPr>
        <w:t>:</w:t>
      </w:r>
      <w:r w:rsidR="00023717" w:rsidRPr="00EC06B6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9F2CAB" w:rsidRPr="00EC06B6" w:rsidRDefault="009F2CAB" w:rsidP="00FA6705">
      <w:pPr>
        <w:pStyle w:val="a9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C06B6">
        <w:rPr>
          <w:rFonts w:ascii="Times New Roman" w:eastAsia="Times New Roman" w:hAnsi="Times New Roman" w:cs="Times New Roman"/>
          <w:sz w:val="26"/>
          <w:szCs w:val="26"/>
        </w:rPr>
        <w:t>1)</w:t>
      </w:r>
      <w:proofErr w:type="gramStart"/>
      <w:r w:rsidRPr="00EC06B6">
        <w:rPr>
          <w:rFonts w:ascii="Times New Roman" w:eastAsia="Times New Roman" w:hAnsi="Times New Roman" w:cs="Times New Roman"/>
          <w:sz w:val="26"/>
          <w:szCs w:val="26"/>
        </w:rPr>
        <w:t>.</w:t>
      </w:r>
      <w:proofErr w:type="gramEnd"/>
      <w:r w:rsidRPr="00EC06B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Pr="00EC06B6">
        <w:rPr>
          <w:rFonts w:ascii="Times New Roman" w:eastAsia="Times New Roman" w:hAnsi="Times New Roman" w:cs="Times New Roman"/>
          <w:sz w:val="26"/>
          <w:szCs w:val="26"/>
        </w:rPr>
        <w:t>в</w:t>
      </w:r>
      <w:proofErr w:type="gramEnd"/>
      <w:r w:rsidRPr="00EC06B6">
        <w:rPr>
          <w:rFonts w:ascii="Times New Roman" w:eastAsia="Times New Roman" w:hAnsi="Times New Roman" w:cs="Times New Roman"/>
          <w:sz w:val="26"/>
          <w:szCs w:val="26"/>
        </w:rPr>
        <w:t xml:space="preserve"> подпункте </w:t>
      </w:r>
      <w:r w:rsidR="0027122B" w:rsidRPr="00EC06B6">
        <w:rPr>
          <w:rFonts w:ascii="Times New Roman" w:eastAsia="Times New Roman" w:hAnsi="Times New Roman" w:cs="Times New Roman"/>
          <w:sz w:val="26"/>
          <w:szCs w:val="26"/>
        </w:rPr>
        <w:t>1</w:t>
      </w:r>
      <w:r w:rsidR="0027343D" w:rsidRPr="00EC06B6">
        <w:rPr>
          <w:rFonts w:ascii="Times New Roman" w:eastAsia="Times New Roman" w:hAnsi="Times New Roman" w:cs="Times New Roman"/>
          <w:sz w:val="26"/>
          <w:szCs w:val="26"/>
        </w:rPr>
        <w:t xml:space="preserve"> пункта </w:t>
      </w:r>
      <w:r w:rsidR="0027122B" w:rsidRPr="00EC06B6">
        <w:rPr>
          <w:rFonts w:ascii="Times New Roman" w:eastAsia="Times New Roman" w:hAnsi="Times New Roman" w:cs="Times New Roman"/>
          <w:sz w:val="26"/>
          <w:szCs w:val="26"/>
        </w:rPr>
        <w:t>2</w:t>
      </w:r>
      <w:r w:rsidR="0027343D" w:rsidRPr="00EC06B6">
        <w:rPr>
          <w:rFonts w:ascii="Times New Roman" w:eastAsia="Times New Roman" w:hAnsi="Times New Roman" w:cs="Times New Roman"/>
          <w:sz w:val="26"/>
          <w:szCs w:val="26"/>
        </w:rPr>
        <w:t xml:space="preserve"> слова «</w:t>
      </w:r>
      <w:r w:rsidR="0027122B" w:rsidRPr="00EC06B6">
        <w:rPr>
          <w:rFonts w:ascii="Times New Roman" w:eastAsia="Times New Roman" w:hAnsi="Times New Roman" w:cs="Times New Roman"/>
          <w:sz w:val="26"/>
          <w:szCs w:val="26"/>
        </w:rPr>
        <w:t>(за исключением земельных участков,</w:t>
      </w:r>
      <w:r w:rsidR="00EC06B6" w:rsidRPr="00EC06B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7122B" w:rsidRPr="00EC06B6">
        <w:rPr>
          <w:rFonts w:ascii="Times New Roman" w:eastAsia="Times New Roman" w:hAnsi="Times New Roman" w:cs="Times New Roman"/>
          <w:sz w:val="26"/>
          <w:szCs w:val="26"/>
        </w:rPr>
        <w:t>приобретенных</w:t>
      </w:r>
      <w:r w:rsidR="00EC06B6" w:rsidRPr="00EC06B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7122B" w:rsidRPr="00EC06B6">
        <w:rPr>
          <w:rFonts w:ascii="Times New Roman" w:eastAsia="Times New Roman" w:hAnsi="Times New Roman" w:cs="Times New Roman"/>
          <w:sz w:val="26"/>
          <w:szCs w:val="26"/>
        </w:rPr>
        <w:t>(предоставленных</w:t>
      </w:r>
      <w:r w:rsidR="00351038" w:rsidRPr="00EC06B6">
        <w:rPr>
          <w:rFonts w:ascii="Times New Roman" w:eastAsia="Times New Roman" w:hAnsi="Times New Roman" w:cs="Times New Roman"/>
          <w:sz w:val="26"/>
          <w:szCs w:val="26"/>
        </w:rPr>
        <w:t>)</w:t>
      </w:r>
      <w:r w:rsidR="0027122B" w:rsidRPr="00EC06B6">
        <w:rPr>
          <w:rFonts w:ascii="Times New Roman" w:eastAsia="Times New Roman" w:hAnsi="Times New Roman" w:cs="Times New Roman"/>
          <w:sz w:val="26"/>
          <w:szCs w:val="26"/>
        </w:rPr>
        <w:t xml:space="preserve"> для индивидуального жилищного строительства,</w:t>
      </w:r>
      <w:r w:rsidR="00EC06B6" w:rsidRPr="00EC06B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7122B" w:rsidRPr="00EC06B6">
        <w:rPr>
          <w:rFonts w:ascii="Times New Roman" w:eastAsia="Times New Roman" w:hAnsi="Times New Roman" w:cs="Times New Roman"/>
          <w:sz w:val="26"/>
          <w:szCs w:val="26"/>
        </w:rPr>
        <w:t>испол</w:t>
      </w:r>
      <w:r w:rsidR="00351038" w:rsidRPr="00EC06B6">
        <w:rPr>
          <w:rFonts w:ascii="Times New Roman" w:eastAsia="Times New Roman" w:hAnsi="Times New Roman" w:cs="Times New Roman"/>
          <w:sz w:val="26"/>
          <w:szCs w:val="26"/>
        </w:rPr>
        <w:t>ь</w:t>
      </w:r>
      <w:r w:rsidR="0027122B" w:rsidRPr="00EC06B6">
        <w:rPr>
          <w:rFonts w:ascii="Times New Roman" w:eastAsia="Times New Roman" w:hAnsi="Times New Roman" w:cs="Times New Roman"/>
          <w:sz w:val="26"/>
          <w:szCs w:val="26"/>
        </w:rPr>
        <w:t>зуемых в предпринимательской</w:t>
      </w:r>
      <w:r w:rsidR="00351038" w:rsidRPr="00EC06B6">
        <w:rPr>
          <w:rFonts w:ascii="Times New Roman" w:eastAsia="Times New Roman" w:hAnsi="Times New Roman" w:cs="Times New Roman"/>
          <w:sz w:val="26"/>
          <w:szCs w:val="26"/>
        </w:rPr>
        <w:t xml:space="preserve"> деятельности)» заменить словами «</w:t>
      </w:r>
      <w:r w:rsidR="00EC06B6">
        <w:rPr>
          <w:rFonts w:ascii="Times New Roman" w:eastAsia="Times New Roman" w:hAnsi="Times New Roman" w:cs="Times New Roman"/>
          <w:sz w:val="26"/>
          <w:szCs w:val="26"/>
        </w:rPr>
        <w:t>(</w:t>
      </w:r>
      <w:r w:rsidR="00351038" w:rsidRPr="00EC06B6">
        <w:rPr>
          <w:rFonts w:ascii="Times New Roman" w:eastAsia="Times New Roman" w:hAnsi="Times New Roman" w:cs="Times New Roman"/>
          <w:sz w:val="26"/>
          <w:szCs w:val="26"/>
        </w:rPr>
        <w:t>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</w:t>
      </w:r>
      <w:r w:rsidR="00EC06B6">
        <w:rPr>
          <w:rFonts w:ascii="Times New Roman" w:eastAsia="Times New Roman" w:hAnsi="Times New Roman" w:cs="Times New Roman"/>
          <w:sz w:val="26"/>
          <w:szCs w:val="26"/>
        </w:rPr>
        <w:t>)</w:t>
      </w:r>
      <w:r w:rsidR="00351038" w:rsidRPr="00EC06B6">
        <w:rPr>
          <w:rFonts w:ascii="Times New Roman" w:eastAsia="Times New Roman" w:hAnsi="Times New Roman" w:cs="Times New Roman"/>
          <w:sz w:val="26"/>
          <w:szCs w:val="26"/>
        </w:rPr>
        <w:t>»;</w:t>
      </w:r>
    </w:p>
    <w:p w:rsidR="00FA6705" w:rsidRPr="00EC06B6" w:rsidRDefault="0027343D" w:rsidP="00FA6705">
      <w:pPr>
        <w:pStyle w:val="a9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C06B6">
        <w:rPr>
          <w:rFonts w:ascii="Times New Roman" w:eastAsia="Times New Roman" w:hAnsi="Times New Roman" w:cs="Times New Roman"/>
          <w:sz w:val="26"/>
          <w:szCs w:val="26"/>
        </w:rPr>
        <w:t>2)</w:t>
      </w:r>
      <w:proofErr w:type="gramStart"/>
      <w:r w:rsidRPr="00EC06B6">
        <w:rPr>
          <w:rFonts w:ascii="Times New Roman" w:eastAsia="Times New Roman" w:hAnsi="Times New Roman" w:cs="Times New Roman"/>
          <w:sz w:val="26"/>
          <w:szCs w:val="26"/>
        </w:rPr>
        <w:t>.</w:t>
      </w:r>
      <w:proofErr w:type="gramEnd"/>
      <w:r w:rsidR="00EC06B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="00351038" w:rsidRPr="00EC06B6">
        <w:rPr>
          <w:rFonts w:ascii="Times New Roman" w:eastAsia="Times New Roman" w:hAnsi="Times New Roman" w:cs="Times New Roman"/>
          <w:sz w:val="26"/>
          <w:szCs w:val="26"/>
        </w:rPr>
        <w:t>п</w:t>
      </w:r>
      <w:proofErr w:type="gramEnd"/>
      <w:r w:rsidR="00351038" w:rsidRPr="00EC06B6">
        <w:rPr>
          <w:rFonts w:ascii="Times New Roman" w:eastAsia="Times New Roman" w:hAnsi="Times New Roman" w:cs="Times New Roman"/>
          <w:sz w:val="26"/>
          <w:szCs w:val="26"/>
        </w:rPr>
        <w:t xml:space="preserve">одпункт 2 </w:t>
      </w:r>
      <w:r w:rsidRPr="00EC06B6">
        <w:rPr>
          <w:rFonts w:ascii="Times New Roman" w:eastAsia="Times New Roman" w:hAnsi="Times New Roman" w:cs="Times New Roman"/>
          <w:sz w:val="26"/>
          <w:szCs w:val="26"/>
        </w:rPr>
        <w:t>пункт</w:t>
      </w:r>
      <w:r w:rsidR="00351038" w:rsidRPr="00EC06B6">
        <w:rPr>
          <w:rFonts w:ascii="Times New Roman" w:eastAsia="Times New Roman" w:hAnsi="Times New Roman" w:cs="Times New Roman"/>
          <w:sz w:val="26"/>
          <w:szCs w:val="26"/>
        </w:rPr>
        <w:t>а</w:t>
      </w:r>
      <w:r w:rsidR="00EC06B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51038" w:rsidRPr="00EC06B6">
        <w:rPr>
          <w:rFonts w:ascii="Times New Roman" w:eastAsia="Times New Roman" w:hAnsi="Times New Roman" w:cs="Times New Roman"/>
          <w:sz w:val="26"/>
          <w:szCs w:val="26"/>
        </w:rPr>
        <w:t>2 изложить в новой редакции:</w:t>
      </w:r>
    </w:p>
    <w:p w:rsidR="0027343D" w:rsidRPr="00EC06B6" w:rsidRDefault="00EC06B6" w:rsidP="00FA6705">
      <w:pPr>
        <w:pStyle w:val="a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proofErr w:type="gramStart"/>
      <w:r w:rsidR="0027343D" w:rsidRPr="00EC06B6">
        <w:rPr>
          <w:rFonts w:ascii="Times New Roman" w:eastAsia="Times New Roman" w:hAnsi="Times New Roman" w:cs="Times New Roman"/>
          <w:sz w:val="26"/>
          <w:szCs w:val="26"/>
        </w:rPr>
        <w:t>«</w:t>
      </w:r>
      <w:r w:rsidR="00351038" w:rsidRPr="00EC06B6">
        <w:rPr>
          <w:rFonts w:ascii="Times New Roman" w:eastAsia="Times New Roman" w:hAnsi="Times New Roman" w:cs="Times New Roman"/>
          <w:sz w:val="26"/>
          <w:szCs w:val="26"/>
        </w:rPr>
        <w:t>2</w:t>
      </w:r>
      <w:r w:rsidR="0027343D" w:rsidRPr="00EC06B6">
        <w:rPr>
          <w:rFonts w:ascii="Times New Roman" w:eastAsia="Times New Roman" w:hAnsi="Times New Roman" w:cs="Times New Roman"/>
          <w:sz w:val="26"/>
          <w:szCs w:val="26"/>
        </w:rPr>
        <w:t xml:space="preserve">). </w:t>
      </w:r>
      <w:r w:rsidR="00351038" w:rsidRPr="00EC06B6">
        <w:rPr>
          <w:rFonts w:ascii="Times New Roman" w:eastAsia="Times New Roman" w:hAnsi="Times New Roman" w:cs="Times New Roman"/>
          <w:sz w:val="26"/>
          <w:szCs w:val="26"/>
        </w:rPr>
        <w:t>1</w:t>
      </w:r>
      <w:r w:rsidR="0027343D" w:rsidRPr="00EC06B6">
        <w:rPr>
          <w:rFonts w:ascii="Times New Roman" w:eastAsia="Times New Roman" w:hAnsi="Times New Roman" w:cs="Times New Roman"/>
          <w:sz w:val="26"/>
          <w:szCs w:val="26"/>
        </w:rPr>
        <w:t>,5 процента для</w:t>
      </w:r>
      <w:r w:rsidR="00351038" w:rsidRPr="00EC06B6">
        <w:rPr>
          <w:rFonts w:ascii="Times New Roman" w:eastAsia="Times New Roman" w:hAnsi="Times New Roman" w:cs="Times New Roman"/>
          <w:sz w:val="26"/>
          <w:szCs w:val="26"/>
        </w:rPr>
        <w:t xml:space="preserve"> земельных участков кадастровой стоимостью более</w:t>
      </w:r>
      <w:r w:rsidR="00FA6705" w:rsidRPr="00EC06B6">
        <w:rPr>
          <w:rFonts w:ascii="Times New Roman" w:eastAsia="Times New Roman" w:hAnsi="Times New Roman" w:cs="Times New Roman"/>
          <w:sz w:val="26"/>
          <w:szCs w:val="26"/>
        </w:rPr>
        <w:t xml:space="preserve"> 300 миллионов рублей (</w:t>
      </w:r>
      <w:r w:rsidR="00490AFB" w:rsidRPr="00EC06B6">
        <w:rPr>
          <w:rFonts w:ascii="Times New Roman" w:eastAsia="Times New Roman" w:hAnsi="Times New Roman" w:cs="Times New Roman"/>
          <w:sz w:val="26"/>
          <w:szCs w:val="26"/>
        </w:rPr>
        <w:t>в части земельных участков занятых жилищным фондом и (или) объектами инженерной инфраструктуры жилищно-коммунального комплекса, приобретенных для жилищного строительства, не используемых в предпринимательской деятельности, приобретенных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29.07.2017 № 217-ФЗ, а также в отношении</w:t>
      </w:r>
      <w:proofErr w:type="gramEnd"/>
      <w:r w:rsidR="00490AFB" w:rsidRPr="00EC06B6">
        <w:rPr>
          <w:rFonts w:ascii="Times New Roman" w:eastAsia="Times New Roman" w:hAnsi="Times New Roman" w:cs="Times New Roman"/>
          <w:sz w:val="26"/>
          <w:szCs w:val="26"/>
        </w:rPr>
        <w:t xml:space="preserve"> прочих земельных участков</w:t>
      </w:r>
      <w:r w:rsidR="0027343D" w:rsidRPr="00EC06B6">
        <w:rPr>
          <w:rFonts w:ascii="Times New Roman" w:eastAsia="Times New Roman" w:hAnsi="Times New Roman" w:cs="Times New Roman"/>
          <w:sz w:val="26"/>
          <w:szCs w:val="26"/>
        </w:rPr>
        <w:t>».</w:t>
      </w:r>
    </w:p>
    <w:p w:rsidR="00CC350C" w:rsidRPr="00EC06B6" w:rsidRDefault="0038728C" w:rsidP="00FA6705">
      <w:pPr>
        <w:pStyle w:val="a9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C06B6">
        <w:rPr>
          <w:rFonts w:ascii="Times New Roman" w:eastAsia="Times New Roman" w:hAnsi="Times New Roman" w:cs="Times New Roman"/>
          <w:sz w:val="26"/>
          <w:szCs w:val="26"/>
        </w:rPr>
        <w:lastRenderedPageBreak/>
        <w:t>2</w:t>
      </w:r>
      <w:r w:rsidR="00CC350C" w:rsidRPr="00EC06B6">
        <w:rPr>
          <w:rFonts w:ascii="Times New Roman" w:eastAsia="Times New Roman" w:hAnsi="Times New Roman" w:cs="Times New Roman"/>
          <w:sz w:val="26"/>
          <w:szCs w:val="26"/>
        </w:rPr>
        <w:t>.Настоящее решение</w:t>
      </w:r>
      <w:r w:rsidRPr="00EC06B6">
        <w:rPr>
          <w:rFonts w:ascii="Times New Roman" w:eastAsia="Times New Roman" w:hAnsi="Times New Roman" w:cs="Times New Roman"/>
          <w:sz w:val="26"/>
          <w:szCs w:val="26"/>
        </w:rPr>
        <w:t xml:space="preserve"> вступает в силу с 01 января 2025 года, но не ранее чем по истечении одного месяца со дня </w:t>
      </w:r>
      <w:r w:rsidR="006A2607" w:rsidRPr="00EC06B6">
        <w:rPr>
          <w:rFonts w:ascii="Times New Roman" w:eastAsia="Times New Roman" w:hAnsi="Times New Roman" w:cs="Times New Roman"/>
          <w:sz w:val="26"/>
          <w:szCs w:val="26"/>
        </w:rPr>
        <w:t xml:space="preserve">его </w:t>
      </w:r>
      <w:r w:rsidRPr="00EC06B6">
        <w:rPr>
          <w:rFonts w:ascii="Times New Roman" w:eastAsia="Times New Roman" w:hAnsi="Times New Roman" w:cs="Times New Roman"/>
          <w:sz w:val="26"/>
          <w:szCs w:val="26"/>
        </w:rPr>
        <w:t>официального опубликования</w:t>
      </w:r>
      <w:r w:rsidR="009469CD" w:rsidRPr="00EC06B6">
        <w:rPr>
          <w:rFonts w:ascii="Times New Roman" w:eastAsia="Times New Roman" w:hAnsi="Times New Roman" w:cs="Times New Roman"/>
          <w:sz w:val="26"/>
          <w:szCs w:val="26"/>
        </w:rPr>
        <w:t xml:space="preserve"> в установленном порядке</w:t>
      </w:r>
      <w:r w:rsidR="006A2607" w:rsidRPr="00EC06B6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CC350C" w:rsidRPr="00EC06B6" w:rsidRDefault="0038728C" w:rsidP="00FA6705">
      <w:pPr>
        <w:pStyle w:val="a9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C06B6">
        <w:rPr>
          <w:rFonts w:ascii="Times New Roman" w:eastAsia="Times New Roman" w:hAnsi="Times New Roman" w:cs="Times New Roman"/>
          <w:sz w:val="26"/>
          <w:szCs w:val="26"/>
        </w:rPr>
        <w:t>3</w:t>
      </w:r>
      <w:r w:rsidR="00CC350C" w:rsidRPr="00EC06B6">
        <w:rPr>
          <w:rFonts w:ascii="Times New Roman" w:eastAsia="Times New Roman" w:hAnsi="Times New Roman" w:cs="Times New Roman"/>
          <w:sz w:val="26"/>
          <w:szCs w:val="26"/>
        </w:rPr>
        <w:t>.</w:t>
      </w:r>
      <w:proofErr w:type="gramStart"/>
      <w:r w:rsidR="00CC350C" w:rsidRPr="00EC06B6">
        <w:rPr>
          <w:rFonts w:ascii="Times New Roman" w:eastAsia="Times New Roman" w:hAnsi="Times New Roman" w:cs="Times New Roman"/>
          <w:sz w:val="26"/>
          <w:szCs w:val="26"/>
        </w:rPr>
        <w:t>Контроль за</w:t>
      </w:r>
      <w:proofErr w:type="gramEnd"/>
      <w:r w:rsidR="00CC350C" w:rsidRPr="00EC06B6">
        <w:rPr>
          <w:rFonts w:ascii="Times New Roman" w:eastAsia="Times New Roman" w:hAnsi="Times New Roman" w:cs="Times New Roman"/>
          <w:sz w:val="26"/>
          <w:szCs w:val="26"/>
        </w:rPr>
        <w:t xml:space="preserve"> исполнением настоящего решения возложить на постоянную комиссию Собрания депутатов по </w:t>
      </w:r>
      <w:r w:rsidR="00EC06B6">
        <w:rPr>
          <w:rFonts w:ascii="Times New Roman" w:eastAsia="Times New Roman" w:hAnsi="Times New Roman" w:cs="Times New Roman"/>
          <w:sz w:val="26"/>
          <w:szCs w:val="26"/>
        </w:rPr>
        <w:t>бюджету, налоговой и кредитной политике</w:t>
      </w:r>
      <w:bookmarkStart w:id="0" w:name="_GoBack"/>
      <w:bookmarkEnd w:id="0"/>
      <w:r w:rsidR="00CC350C" w:rsidRPr="00EC06B6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FA6705" w:rsidRPr="00EC06B6" w:rsidRDefault="00FA6705" w:rsidP="00023717">
      <w:pPr>
        <w:pStyle w:val="a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24398" w:rsidRPr="00EC06B6" w:rsidRDefault="0038728C" w:rsidP="00023717">
      <w:pPr>
        <w:pStyle w:val="a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C06B6">
        <w:rPr>
          <w:rFonts w:ascii="Times New Roman" w:eastAsia="Times New Roman" w:hAnsi="Times New Roman" w:cs="Times New Roman"/>
          <w:sz w:val="26"/>
          <w:szCs w:val="26"/>
        </w:rPr>
        <w:t>Г</w:t>
      </w:r>
      <w:r w:rsidR="00CC350C" w:rsidRPr="00EC06B6">
        <w:rPr>
          <w:rFonts w:ascii="Times New Roman" w:eastAsia="Times New Roman" w:hAnsi="Times New Roman" w:cs="Times New Roman"/>
          <w:sz w:val="26"/>
          <w:szCs w:val="26"/>
        </w:rPr>
        <w:t>лав</w:t>
      </w:r>
      <w:r w:rsidRPr="00EC06B6">
        <w:rPr>
          <w:rFonts w:ascii="Times New Roman" w:eastAsia="Times New Roman" w:hAnsi="Times New Roman" w:cs="Times New Roman"/>
          <w:sz w:val="26"/>
          <w:szCs w:val="26"/>
        </w:rPr>
        <w:t>а</w:t>
      </w:r>
      <w:r w:rsidR="00CC350C" w:rsidRPr="00EC06B6">
        <w:rPr>
          <w:rFonts w:ascii="Times New Roman" w:eastAsia="Times New Roman" w:hAnsi="Times New Roman" w:cs="Times New Roman"/>
          <w:sz w:val="26"/>
          <w:szCs w:val="26"/>
        </w:rPr>
        <w:t xml:space="preserve"> сельсовета</w:t>
      </w:r>
      <w:r w:rsidR="00FA6705" w:rsidRPr="00EC06B6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   </w:t>
      </w:r>
      <w:proofErr w:type="spellStart"/>
      <w:r w:rsidR="00EC06B6">
        <w:rPr>
          <w:rFonts w:ascii="Times New Roman" w:eastAsia="Times New Roman" w:hAnsi="Times New Roman" w:cs="Times New Roman"/>
          <w:sz w:val="26"/>
          <w:szCs w:val="26"/>
        </w:rPr>
        <w:t>А.Е.Гавшин</w:t>
      </w:r>
      <w:proofErr w:type="spellEnd"/>
    </w:p>
    <w:p w:rsidR="00991AE9" w:rsidRPr="00EC06B6" w:rsidRDefault="00991AE9" w:rsidP="00023717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</w:p>
    <w:p w:rsidR="00EC06B6" w:rsidRPr="00EC06B6" w:rsidRDefault="00EC06B6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</w:p>
    <w:sectPr w:rsidR="00EC06B6" w:rsidRPr="00EC06B6" w:rsidSect="00FA6705">
      <w:pgSz w:w="11906" w:h="16838"/>
      <w:pgMar w:top="1134" w:right="56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53152"/>
    <w:multiLevelType w:val="multilevel"/>
    <w:tmpl w:val="8912E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E56CEB"/>
    <w:multiLevelType w:val="multilevel"/>
    <w:tmpl w:val="65FA98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6A23F6"/>
    <w:multiLevelType w:val="multilevel"/>
    <w:tmpl w:val="A4C47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5F5525"/>
    <w:multiLevelType w:val="multilevel"/>
    <w:tmpl w:val="6D8E7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7B19E7"/>
    <w:multiLevelType w:val="multilevel"/>
    <w:tmpl w:val="B7AA9E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FB387A"/>
    <w:multiLevelType w:val="multilevel"/>
    <w:tmpl w:val="CB366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461491"/>
    <w:multiLevelType w:val="multilevel"/>
    <w:tmpl w:val="66DC8A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>
    <w:nsid w:val="1FB87BED"/>
    <w:multiLevelType w:val="multilevel"/>
    <w:tmpl w:val="06903C6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3361EC"/>
    <w:multiLevelType w:val="multilevel"/>
    <w:tmpl w:val="C4625A4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6966CB"/>
    <w:multiLevelType w:val="multilevel"/>
    <w:tmpl w:val="95D48B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>
    <w:nsid w:val="3047584C"/>
    <w:multiLevelType w:val="multilevel"/>
    <w:tmpl w:val="3A1CD06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479349F"/>
    <w:multiLevelType w:val="multilevel"/>
    <w:tmpl w:val="F44A5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63C4B52"/>
    <w:multiLevelType w:val="multilevel"/>
    <w:tmpl w:val="9CA84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0F62A3"/>
    <w:multiLevelType w:val="multilevel"/>
    <w:tmpl w:val="CA1623A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BD932EF"/>
    <w:multiLevelType w:val="multilevel"/>
    <w:tmpl w:val="74E87EC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D192811"/>
    <w:multiLevelType w:val="multilevel"/>
    <w:tmpl w:val="A4225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2AA45D1"/>
    <w:multiLevelType w:val="multilevel"/>
    <w:tmpl w:val="5642A40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5917F0C"/>
    <w:multiLevelType w:val="multilevel"/>
    <w:tmpl w:val="6952C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7123A27"/>
    <w:multiLevelType w:val="multilevel"/>
    <w:tmpl w:val="6936A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AAF6401"/>
    <w:multiLevelType w:val="multilevel"/>
    <w:tmpl w:val="91FA95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C035B0F"/>
    <w:multiLevelType w:val="multilevel"/>
    <w:tmpl w:val="10A253A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D366910"/>
    <w:multiLevelType w:val="multilevel"/>
    <w:tmpl w:val="96C48C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2">
    <w:nsid w:val="4E415E61"/>
    <w:multiLevelType w:val="multilevel"/>
    <w:tmpl w:val="E716C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A0D5D71"/>
    <w:multiLevelType w:val="multilevel"/>
    <w:tmpl w:val="1ADCF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A233C81"/>
    <w:multiLevelType w:val="multilevel"/>
    <w:tmpl w:val="BC185AC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5B6356B"/>
    <w:multiLevelType w:val="multilevel"/>
    <w:tmpl w:val="2AE636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5E95B32"/>
    <w:multiLevelType w:val="multilevel"/>
    <w:tmpl w:val="C18A4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952344E"/>
    <w:multiLevelType w:val="multilevel"/>
    <w:tmpl w:val="96D2A3D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BC9539E"/>
    <w:multiLevelType w:val="multilevel"/>
    <w:tmpl w:val="54387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DF47A18"/>
    <w:multiLevelType w:val="multilevel"/>
    <w:tmpl w:val="6422DE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3A8555C"/>
    <w:multiLevelType w:val="multilevel"/>
    <w:tmpl w:val="F4807A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657449F"/>
    <w:multiLevelType w:val="multilevel"/>
    <w:tmpl w:val="AA2CD0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2">
    <w:nsid w:val="7FBC19C5"/>
    <w:multiLevelType w:val="multilevel"/>
    <w:tmpl w:val="BAC8F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8"/>
  </w:num>
  <w:num w:numId="2">
    <w:abstractNumId w:val="4"/>
  </w:num>
  <w:num w:numId="3">
    <w:abstractNumId w:val="25"/>
  </w:num>
  <w:num w:numId="4">
    <w:abstractNumId w:val="3"/>
  </w:num>
  <w:num w:numId="5">
    <w:abstractNumId w:val="15"/>
  </w:num>
  <w:num w:numId="6">
    <w:abstractNumId w:val="19"/>
  </w:num>
  <w:num w:numId="7">
    <w:abstractNumId w:val="7"/>
  </w:num>
  <w:num w:numId="8">
    <w:abstractNumId w:val="16"/>
  </w:num>
  <w:num w:numId="9">
    <w:abstractNumId w:val="31"/>
  </w:num>
  <w:num w:numId="10">
    <w:abstractNumId w:val="2"/>
  </w:num>
  <w:num w:numId="11">
    <w:abstractNumId w:val="22"/>
  </w:num>
  <w:num w:numId="12">
    <w:abstractNumId w:val="30"/>
  </w:num>
  <w:num w:numId="13">
    <w:abstractNumId w:val="11"/>
  </w:num>
  <w:num w:numId="14">
    <w:abstractNumId w:val="21"/>
  </w:num>
  <w:num w:numId="15">
    <w:abstractNumId w:val="0"/>
  </w:num>
  <w:num w:numId="16">
    <w:abstractNumId w:val="9"/>
  </w:num>
  <w:num w:numId="17">
    <w:abstractNumId w:val="5"/>
  </w:num>
  <w:num w:numId="18">
    <w:abstractNumId w:val="6"/>
  </w:num>
  <w:num w:numId="19">
    <w:abstractNumId w:val="14"/>
  </w:num>
  <w:num w:numId="20">
    <w:abstractNumId w:val="13"/>
  </w:num>
  <w:num w:numId="21">
    <w:abstractNumId w:val="10"/>
  </w:num>
  <w:num w:numId="22">
    <w:abstractNumId w:val="18"/>
  </w:num>
  <w:num w:numId="23">
    <w:abstractNumId w:val="1"/>
  </w:num>
  <w:num w:numId="24">
    <w:abstractNumId w:val="17"/>
  </w:num>
  <w:num w:numId="25">
    <w:abstractNumId w:val="29"/>
  </w:num>
  <w:num w:numId="26">
    <w:abstractNumId w:val="8"/>
  </w:num>
  <w:num w:numId="27">
    <w:abstractNumId w:val="26"/>
  </w:num>
  <w:num w:numId="28">
    <w:abstractNumId w:val="24"/>
  </w:num>
  <w:num w:numId="29">
    <w:abstractNumId w:val="20"/>
  </w:num>
  <w:num w:numId="30">
    <w:abstractNumId w:val="23"/>
  </w:num>
  <w:num w:numId="31">
    <w:abstractNumId w:val="27"/>
  </w:num>
  <w:num w:numId="32">
    <w:abstractNumId w:val="12"/>
  </w:num>
  <w:num w:numId="33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0"/>
  <w:proofState w:spelling="clean" w:grammar="clean"/>
  <w:defaultTabStop w:val="708"/>
  <w:characterSpacingControl w:val="doNotCompress"/>
  <w:compat>
    <w:useFELayout/>
  </w:compat>
  <w:rsids>
    <w:rsidRoot w:val="00124398"/>
    <w:rsid w:val="00023717"/>
    <w:rsid w:val="000443A2"/>
    <w:rsid w:val="00052034"/>
    <w:rsid w:val="00052C4E"/>
    <w:rsid w:val="0006676A"/>
    <w:rsid w:val="000726F5"/>
    <w:rsid w:val="00086789"/>
    <w:rsid w:val="00091F75"/>
    <w:rsid w:val="000C104C"/>
    <w:rsid w:val="000D5490"/>
    <w:rsid w:val="000E16FE"/>
    <w:rsid w:val="001167A4"/>
    <w:rsid w:val="00124398"/>
    <w:rsid w:val="00137BF5"/>
    <w:rsid w:val="00171276"/>
    <w:rsid w:val="00175629"/>
    <w:rsid w:val="001A7AFE"/>
    <w:rsid w:val="001B5AB4"/>
    <w:rsid w:val="001C1EF6"/>
    <w:rsid w:val="001C6EAD"/>
    <w:rsid w:val="001F6F81"/>
    <w:rsid w:val="00214C25"/>
    <w:rsid w:val="00226822"/>
    <w:rsid w:val="00230169"/>
    <w:rsid w:val="0024607E"/>
    <w:rsid w:val="0027122B"/>
    <w:rsid w:val="0027343D"/>
    <w:rsid w:val="00296BF8"/>
    <w:rsid w:val="002A3C31"/>
    <w:rsid w:val="002E682E"/>
    <w:rsid w:val="00300780"/>
    <w:rsid w:val="00314FD2"/>
    <w:rsid w:val="00332227"/>
    <w:rsid w:val="00351038"/>
    <w:rsid w:val="003865C1"/>
    <w:rsid w:val="0038728C"/>
    <w:rsid w:val="003959AB"/>
    <w:rsid w:val="003B514F"/>
    <w:rsid w:val="003D0C10"/>
    <w:rsid w:val="00416073"/>
    <w:rsid w:val="0042644F"/>
    <w:rsid w:val="00455E59"/>
    <w:rsid w:val="00477E2A"/>
    <w:rsid w:val="00490AFB"/>
    <w:rsid w:val="004B0928"/>
    <w:rsid w:val="004D34F0"/>
    <w:rsid w:val="00511976"/>
    <w:rsid w:val="005207F1"/>
    <w:rsid w:val="00540BB8"/>
    <w:rsid w:val="005459E1"/>
    <w:rsid w:val="00594FEA"/>
    <w:rsid w:val="005B17AC"/>
    <w:rsid w:val="005B635B"/>
    <w:rsid w:val="005E7F77"/>
    <w:rsid w:val="00614187"/>
    <w:rsid w:val="00620E5C"/>
    <w:rsid w:val="006213EA"/>
    <w:rsid w:val="00644DF5"/>
    <w:rsid w:val="00661635"/>
    <w:rsid w:val="00694E77"/>
    <w:rsid w:val="006A2607"/>
    <w:rsid w:val="006A5C3B"/>
    <w:rsid w:val="007052A8"/>
    <w:rsid w:val="00752AA7"/>
    <w:rsid w:val="0077359B"/>
    <w:rsid w:val="008331D9"/>
    <w:rsid w:val="008449B1"/>
    <w:rsid w:val="00857661"/>
    <w:rsid w:val="00862BB7"/>
    <w:rsid w:val="00875085"/>
    <w:rsid w:val="008B66FA"/>
    <w:rsid w:val="008C7DA3"/>
    <w:rsid w:val="00926F95"/>
    <w:rsid w:val="00927AB3"/>
    <w:rsid w:val="00932893"/>
    <w:rsid w:val="009415FD"/>
    <w:rsid w:val="009469CD"/>
    <w:rsid w:val="009514E5"/>
    <w:rsid w:val="0095462B"/>
    <w:rsid w:val="009662E9"/>
    <w:rsid w:val="0099185F"/>
    <w:rsid w:val="00991AE9"/>
    <w:rsid w:val="00994EB4"/>
    <w:rsid w:val="009E08BE"/>
    <w:rsid w:val="009F2925"/>
    <w:rsid w:val="009F2CAB"/>
    <w:rsid w:val="00A04B8E"/>
    <w:rsid w:val="00A07DAE"/>
    <w:rsid w:val="00A11DF9"/>
    <w:rsid w:val="00A127CD"/>
    <w:rsid w:val="00A365C5"/>
    <w:rsid w:val="00A52F0F"/>
    <w:rsid w:val="00A86DAE"/>
    <w:rsid w:val="00AB4973"/>
    <w:rsid w:val="00AC643B"/>
    <w:rsid w:val="00AE39BA"/>
    <w:rsid w:val="00AE6A17"/>
    <w:rsid w:val="00B2068C"/>
    <w:rsid w:val="00B57BB4"/>
    <w:rsid w:val="00B722D5"/>
    <w:rsid w:val="00BB0F88"/>
    <w:rsid w:val="00BC1233"/>
    <w:rsid w:val="00BE6F9B"/>
    <w:rsid w:val="00C460A6"/>
    <w:rsid w:val="00C603FC"/>
    <w:rsid w:val="00C64FED"/>
    <w:rsid w:val="00C72B56"/>
    <w:rsid w:val="00C87CC4"/>
    <w:rsid w:val="00CC342C"/>
    <w:rsid w:val="00CC350C"/>
    <w:rsid w:val="00CE2269"/>
    <w:rsid w:val="00D01C56"/>
    <w:rsid w:val="00D27571"/>
    <w:rsid w:val="00D379BC"/>
    <w:rsid w:val="00DB67ED"/>
    <w:rsid w:val="00DE1F4C"/>
    <w:rsid w:val="00DE2614"/>
    <w:rsid w:val="00DE601B"/>
    <w:rsid w:val="00DE7928"/>
    <w:rsid w:val="00DF65E5"/>
    <w:rsid w:val="00E24052"/>
    <w:rsid w:val="00E41467"/>
    <w:rsid w:val="00E86D26"/>
    <w:rsid w:val="00EA1C73"/>
    <w:rsid w:val="00EA39A3"/>
    <w:rsid w:val="00EC06B6"/>
    <w:rsid w:val="00ED08AF"/>
    <w:rsid w:val="00ED54F7"/>
    <w:rsid w:val="00EE5CEE"/>
    <w:rsid w:val="00F01070"/>
    <w:rsid w:val="00F03B2B"/>
    <w:rsid w:val="00F446D7"/>
    <w:rsid w:val="00F46F3E"/>
    <w:rsid w:val="00F91053"/>
    <w:rsid w:val="00FA67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AE9"/>
  </w:style>
  <w:style w:type="paragraph" w:styleId="2">
    <w:name w:val="heading 2"/>
    <w:basedOn w:val="a"/>
    <w:link w:val="20"/>
    <w:uiPriority w:val="9"/>
    <w:qFormat/>
    <w:rsid w:val="0012439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24398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124398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1243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12439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1243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24398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52C4E"/>
    <w:pPr>
      <w:ind w:left="720"/>
      <w:contextualSpacing/>
    </w:pPr>
  </w:style>
  <w:style w:type="paragraph" w:styleId="a9">
    <w:name w:val="No Spacing"/>
    <w:uiPriority w:val="1"/>
    <w:qFormat/>
    <w:rsid w:val="0002371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9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9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6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82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76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D55578-9D7F-4D9B-897C-561014E18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GYPNORION</cp:lastModifiedBy>
  <cp:revision>9</cp:revision>
  <cp:lastPrinted>2024-10-03T06:08:00Z</cp:lastPrinted>
  <dcterms:created xsi:type="dcterms:W3CDTF">2024-10-03T03:05:00Z</dcterms:created>
  <dcterms:modified xsi:type="dcterms:W3CDTF">2024-10-09T06:35:00Z</dcterms:modified>
</cp:coreProperties>
</file>