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BD" w:rsidRPr="00CB7DB6" w:rsidRDefault="00EB06BD" w:rsidP="00EB06BD">
      <w:pPr>
        <w:pStyle w:val="1"/>
        <w:shd w:val="clear" w:color="auto" w:fill="auto"/>
        <w:ind w:firstLine="0"/>
        <w:jc w:val="both"/>
      </w:pPr>
      <w:bookmarkStart w:id="0" w:name="_GoBack"/>
      <w:r w:rsidRPr="00CB7DB6">
        <w:tab/>
      </w:r>
    </w:p>
    <w:p w:rsidR="00EF0ED4" w:rsidRPr="00CB7DB6" w:rsidRDefault="00E26E6A" w:rsidP="00EF0ED4">
      <w:pPr>
        <w:spacing w:line="240" w:lineRule="exact"/>
        <w:ind w:firstLine="709"/>
        <w:jc w:val="center"/>
        <w:rPr>
          <w:sz w:val="28"/>
          <w:szCs w:val="28"/>
        </w:rPr>
      </w:pPr>
      <w:r w:rsidRPr="00CB7DB6">
        <w:rPr>
          <w:sz w:val="28"/>
          <w:szCs w:val="28"/>
        </w:rPr>
        <w:t xml:space="preserve">Информация </w:t>
      </w:r>
    </w:p>
    <w:p w:rsidR="00E26E6A" w:rsidRPr="00CB7DB6" w:rsidRDefault="00E26E6A" w:rsidP="00EF0ED4">
      <w:pPr>
        <w:spacing w:line="240" w:lineRule="exact"/>
        <w:ind w:firstLine="709"/>
        <w:jc w:val="center"/>
        <w:rPr>
          <w:sz w:val="28"/>
          <w:szCs w:val="28"/>
        </w:rPr>
      </w:pPr>
      <w:r w:rsidRPr="00CB7DB6">
        <w:rPr>
          <w:sz w:val="28"/>
          <w:szCs w:val="28"/>
        </w:rPr>
        <w:t>на экспертно-аналитическое мероприятие</w:t>
      </w:r>
    </w:p>
    <w:p w:rsidR="00EF0ED4" w:rsidRPr="00CB7DB6" w:rsidRDefault="00EF0ED4" w:rsidP="004B7975">
      <w:pPr>
        <w:spacing w:line="240" w:lineRule="exact"/>
        <w:ind w:firstLine="709"/>
        <w:jc w:val="center"/>
        <w:rPr>
          <w:sz w:val="28"/>
          <w:szCs w:val="28"/>
        </w:rPr>
      </w:pPr>
      <w:r w:rsidRPr="00CB7DB6">
        <w:rPr>
          <w:sz w:val="28"/>
          <w:szCs w:val="28"/>
        </w:rPr>
        <w:t xml:space="preserve">к проекту решения районного Совета народных депутатов </w:t>
      </w:r>
      <w:proofErr w:type="spellStart"/>
      <w:r w:rsidRPr="00CB7DB6">
        <w:rPr>
          <w:sz w:val="28"/>
          <w:szCs w:val="28"/>
        </w:rPr>
        <w:t>Заринского</w:t>
      </w:r>
      <w:proofErr w:type="spellEnd"/>
      <w:r w:rsidRPr="00CB7DB6">
        <w:rPr>
          <w:sz w:val="28"/>
          <w:szCs w:val="28"/>
        </w:rPr>
        <w:t xml:space="preserve"> </w:t>
      </w:r>
      <w:proofErr w:type="gramStart"/>
      <w:r w:rsidRPr="00CB7DB6">
        <w:rPr>
          <w:sz w:val="28"/>
          <w:szCs w:val="28"/>
        </w:rPr>
        <w:t>района  Алтайского</w:t>
      </w:r>
      <w:proofErr w:type="gramEnd"/>
      <w:r w:rsidRPr="00CB7DB6">
        <w:rPr>
          <w:sz w:val="28"/>
          <w:szCs w:val="28"/>
        </w:rPr>
        <w:t xml:space="preserve"> края «О внесении изменений в решение </w:t>
      </w:r>
      <w:proofErr w:type="spellStart"/>
      <w:r w:rsidRPr="00CB7DB6">
        <w:rPr>
          <w:sz w:val="28"/>
          <w:szCs w:val="28"/>
        </w:rPr>
        <w:t>Заринского</w:t>
      </w:r>
      <w:proofErr w:type="spellEnd"/>
      <w:r w:rsidRPr="00CB7DB6">
        <w:rPr>
          <w:sz w:val="28"/>
          <w:szCs w:val="28"/>
        </w:rPr>
        <w:t xml:space="preserve"> районного Совета народных депутатов Алтайского края от 21.12.2021№ 44 «О бюджете муниципального образования Заринский район Алтайского края на 2022 год и плановый период 2023 и 2024 годов»</w:t>
      </w:r>
    </w:p>
    <w:p w:rsidR="00EF0ED4" w:rsidRPr="00CB7DB6" w:rsidRDefault="00EF0ED4" w:rsidP="00EF0ED4">
      <w:pPr>
        <w:ind w:firstLine="709"/>
        <w:jc w:val="both"/>
        <w:rPr>
          <w:sz w:val="28"/>
          <w:szCs w:val="28"/>
        </w:rPr>
      </w:pPr>
    </w:p>
    <w:p w:rsidR="00EF0ED4" w:rsidRPr="00CB7DB6" w:rsidRDefault="00EF0ED4" w:rsidP="00EF0ED4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Экспертно-аналитическое мероприятие «Подготовка заключений на проекты решений районного Совета народных депутатов </w:t>
      </w:r>
      <w:proofErr w:type="spellStart"/>
      <w:r w:rsidRPr="00CB7DB6">
        <w:rPr>
          <w:sz w:val="26"/>
          <w:szCs w:val="26"/>
        </w:rPr>
        <w:t>Заринского</w:t>
      </w:r>
      <w:proofErr w:type="spellEnd"/>
      <w:r w:rsidRPr="00CB7DB6">
        <w:rPr>
          <w:sz w:val="26"/>
          <w:szCs w:val="26"/>
        </w:rPr>
        <w:t xml:space="preserve"> района  Алтайского края </w:t>
      </w:r>
      <w:r w:rsidR="003912D6" w:rsidRPr="00CB7DB6">
        <w:rPr>
          <w:sz w:val="26"/>
          <w:szCs w:val="26"/>
        </w:rPr>
        <w:t xml:space="preserve"> </w:t>
      </w:r>
      <w:r w:rsidRPr="00CB7DB6">
        <w:rPr>
          <w:sz w:val="26"/>
          <w:szCs w:val="26"/>
        </w:rPr>
        <w:t xml:space="preserve">«О внесении изменений в решение районного Совета народных депутатов </w:t>
      </w:r>
      <w:proofErr w:type="spellStart"/>
      <w:r w:rsidRPr="00CB7DB6">
        <w:rPr>
          <w:sz w:val="26"/>
          <w:szCs w:val="26"/>
        </w:rPr>
        <w:t>Заринского</w:t>
      </w:r>
      <w:proofErr w:type="spellEnd"/>
      <w:r w:rsidRPr="00CB7DB6">
        <w:rPr>
          <w:sz w:val="26"/>
          <w:szCs w:val="26"/>
        </w:rPr>
        <w:t xml:space="preserve"> района  Алтайского края от 21.12.2021 № 44 «</w:t>
      </w:r>
      <w:r w:rsidR="003912D6" w:rsidRPr="00CB7DB6">
        <w:rPr>
          <w:sz w:val="26"/>
          <w:szCs w:val="26"/>
        </w:rPr>
        <w:t>О бюджете муниципального образования Заринский район Алтайского края на 2021 год и плановый период 2023 и 2024 годов» п</w:t>
      </w:r>
      <w:r w:rsidRPr="00CB7DB6">
        <w:rPr>
          <w:sz w:val="26"/>
          <w:szCs w:val="26"/>
        </w:rPr>
        <w:t xml:space="preserve">роведено на основании распоряжения </w:t>
      </w:r>
      <w:proofErr w:type="spellStart"/>
      <w:r w:rsidR="003912D6" w:rsidRPr="00CB7DB6">
        <w:rPr>
          <w:sz w:val="26"/>
          <w:szCs w:val="26"/>
        </w:rPr>
        <w:t>Контрольно</w:t>
      </w:r>
      <w:proofErr w:type="spellEnd"/>
      <w:r w:rsidR="003912D6" w:rsidRPr="00CB7DB6">
        <w:rPr>
          <w:sz w:val="26"/>
          <w:szCs w:val="26"/>
        </w:rPr>
        <w:t xml:space="preserve"> - с</w:t>
      </w:r>
      <w:r w:rsidRPr="00CB7DB6">
        <w:rPr>
          <w:sz w:val="26"/>
          <w:szCs w:val="26"/>
        </w:rPr>
        <w:t xml:space="preserve">четной палаты </w:t>
      </w:r>
      <w:proofErr w:type="spellStart"/>
      <w:r w:rsidR="003912D6" w:rsidRPr="00CB7DB6">
        <w:rPr>
          <w:sz w:val="26"/>
          <w:szCs w:val="26"/>
        </w:rPr>
        <w:t>Заринского</w:t>
      </w:r>
      <w:proofErr w:type="spellEnd"/>
      <w:r w:rsidR="003912D6" w:rsidRPr="00CB7DB6">
        <w:rPr>
          <w:sz w:val="26"/>
          <w:szCs w:val="26"/>
        </w:rPr>
        <w:t xml:space="preserve"> района  </w:t>
      </w:r>
      <w:r w:rsidRPr="00CB7DB6">
        <w:rPr>
          <w:sz w:val="26"/>
          <w:szCs w:val="26"/>
        </w:rPr>
        <w:t>от 15.03.202</w:t>
      </w:r>
      <w:r w:rsidR="003912D6" w:rsidRPr="00CB7DB6">
        <w:rPr>
          <w:sz w:val="26"/>
          <w:szCs w:val="26"/>
        </w:rPr>
        <w:t>2</w:t>
      </w:r>
      <w:r w:rsidRPr="00CB7DB6">
        <w:rPr>
          <w:sz w:val="26"/>
          <w:szCs w:val="26"/>
        </w:rPr>
        <w:t xml:space="preserve"> № </w:t>
      </w:r>
      <w:r w:rsidR="004B7975" w:rsidRPr="00CB7DB6">
        <w:rPr>
          <w:sz w:val="26"/>
          <w:szCs w:val="26"/>
        </w:rPr>
        <w:t>17</w:t>
      </w:r>
      <w:r w:rsidRPr="00CB7DB6">
        <w:rPr>
          <w:sz w:val="26"/>
          <w:szCs w:val="26"/>
        </w:rPr>
        <w:t xml:space="preserve"> и в соответствии с </w:t>
      </w:r>
      <w:r w:rsidRPr="00CB7DB6">
        <w:rPr>
          <w:sz w:val="26"/>
          <w:szCs w:val="26"/>
          <w:lang w:eastAsia="en-US" w:bidi="en-US"/>
        </w:rPr>
        <w:t xml:space="preserve">пунктом 2.3 Плана работы </w:t>
      </w:r>
      <w:proofErr w:type="spellStart"/>
      <w:r w:rsidR="003912D6" w:rsidRPr="00CB7DB6">
        <w:rPr>
          <w:sz w:val="26"/>
          <w:szCs w:val="26"/>
        </w:rPr>
        <w:t>Контрольно</w:t>
      </w:r>
      <w:proofErr w:type="spellEnd"/>
      <w:r w:rsidR="003912D6" w:rsidRPr="00CB7DB6">
        <w:rPr>
          <w:sz w:val="26"/>
          <w:szCs w:val="26"/>
        </w:rPr>
        <w:t xml:space="preserve"> - счетной палаты </w:t>
      </w:r>
      <w:proofErr w:type="spellStart"/>
      <w:r w:rsidR="003912D6" w:rsidRPr="00CB7DB6">
        <w:rPr>
          <w:sz w:val="26"/>
          <w:szCs w:val="26"/>
        </w:rPr>
        <w:t>Заринского</w:t>
      </w:r>
      <w:proofErr w:type="spellEnd"/>
      <w:r w:rsidR="003912D6" w:rsidRPr="00CB7DB6">
        <w:rPr>
          <w:sz w:val="26"/>
          <w:szCs w:val="26"/>
        </w:rPr>
        <w:t xml:space="preserve"> района </w:t>
      </w:r>
      <w:r w:rsidRPr="00CB7DB6">
        <w:rPr>
          <w:sz w:val="26"/>
          <w:szCs w:val="26"/>
          <w:lang w:eastAsia="en-US" w:bidi="en-US"/>
        </w:rPr>
        <w:t xml:space="preserve">, утвержденного приказом от </w:t>
      </w:r>
      <w:r w:rsidR="003912D6" w:rsidRPr="00CB7DB6">
        <w:rPr>
          <w:sz w:val="26"/>
          <w:szCs w:val="26"/>
          <w:lang w:eastAsia="en-US" w:bidi="en-US"/>
        </w:rPr>
        <w:t>21.12</w:t>
      </w:r>
      <w:r w:rsidRPr="00CB7DB6">
        <w:rPr>
          <w:sz w:val="26"/>
          <w:szCs w:val="26"/>
          <w:lang w:eastAsia="en-US" w:bidi="en-US"/>
        </w:rPr>
        <w:t>.2021 №</w:t>
      </w:r>
      <w:r w:rsidR="004B7975" w:rsidRPr="00CB7DB6">
        <w:rPr>
          <w:sz w:val="26"/>
          <w:szCs w:val="26"/>
          <w:lang w:eastAsia="en-US" w:bidi="en-US"/>
        </w:rPr>
        <w:t xml:space="preserve"> 25</w:t>
      </w:r>
      <w:r w:rsidRPr="00CB7DB6">
        <w:rPr>
          <w:sz w:val="26"/>
          <w:szCs w:val="26"/>
        </w:rPr>
        <w:t>.</w:t>
      </w:r>
    </w:p>
    <w:p w:rsidR="00E26E6A" w:rsidRPr="00CB7DB6" w:rsidRDefault="00E26E6A" w:rsidP="00EF0ED4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</w:p>
    <w:p w:rsidR="00EF0ED4" w:rsidRPr="00CB7DB6" w:rsidRDefault="00EF0ED4" w:rsidP="00EF0ED4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Предмет экспертно-аналитического мероприятия: проект решения Совета </w:t>
      </w:r>
      <w:r w:rsidR="003912D6" w:rsidRPr="00CB7DB6">
        <w:rPr>
          <w:sz w:val="26"/>
          <w:szCs w:val="26"/>
        </w:rPr>
        <w:t xml:space="preserve">народных </w:t>
      </w:r>
      <w:r w:rsidRPr="00CB7DB6">
        <w:rPr>
          <w:sz w:val="26"/>
          <w:szCs w:val="26"/>
        </w:rPr>
        <w:t xml:space="preserve">депутатов </w:t>
      </w:r>
      <w:proofErr w:type="spellStart"/>
      <w:r w:rsidR="003912D6" w:rsidRPr="00CB7DB6">
        <w:rPr>
          <w:sz w:val="26"/>
          <w:szCs w:val="26"/>
        </w:rPr>
        <w:t>Заринского</w:t>
      </w:r>
      <w:proofErr w:type="spellEnd"/>
      <w:r w:rsidR="003912D6" w:rsidRPr="00CB7DB6">
        <w:rPr>
          <w:sz w:val="26"/>
          <w:szCs w:val="26"/>
        </w:rPr>
        <w:t xml:space="preserve"> </w:t>
      </w:r>
      <w:proofErr w:type="gramStart"/>
      <w:r w:rsidR="003912D6" w:rsidRPr="00CB7DB6">
        <w:rPr>
          <w:sz w:val="26"/>
          <w:szCs w:val="26"/>
        </w:rPr>
        <w:t>района  Алтайского</w:t>
      </w:r>
      <w:proofErr w:type="gramEnd"/>
      <w:r w:rsidR="003912D6" w:rsidRPr="00CB7DB6">
        <w:rPr>
          <w:sz w:val="26"/>
          <w:szCs w:val="26"/>
        </w:rPr>
        <w:t xml:space="preserve"> края  «О внесении изменений в решение районного Совета народных депутатов </w:t>
      </w:r>
      <w:proofErr w:type="spellStart"/>
      <w:r w:rsidR="003912D6" w:rsidRPr="00CB7DB6">
        <w:rPr>
          <w:sz w:val="26"/>
          <w:szCs w:val="26"/>
        </w:rPr>
        <w:t>Заринского</w:t>
      </w:r>
      <w:proofErr w:type="spellEnd"/>
      <w:r w:rsidR="003912D6" w:rsidRPr="00CB7DB6">
        <w:rPr>
          <w:sz w:val="26"/>
          <w:szCs w:val="26"/>
        </w:rPr>
        <w:t xml:space="preserve"> района  Алтайского края от 21.12.2021</w:t>
      </w:r>
      <w:r w:rsidRPr="00CB7DB6">
        <w:rPr>
          <w:sz w:val="26"/>
          <w:szCs w:val="26"/>
        </w:rPr>
        <w:t xml:space="preserve">№ </w:t>
      </w:r>
      <w:r w:rsidR="003912D6" w:rsidRPr="00CB7DB6">
        <w:rPr>
          <w:sz w:val="26"/>
          <w:szCs w:val="26"/>
        </w:rPr>
        <w:t>44</w:t>
      </w:r>
      <w:r w:rsidRPr="00CB7DB6">
        <w:rPr>
          <w:sz w:val="26"/>
          <w:szCs w:val="26"/>
        </w:rPr>
        <w:t xml:space="preserve"> «</w:t>
      </w:r>
      <w:r w:rsidR="003912D6" w:rsidRPr="00CB7DB6">
        <w:rPr>
          <w:sz w:val="26"/>
          <w:szCs w:val="26"/>
        </w:rPr>
        <w:t>«О бюджете муниципального образования Заринский район Алтайского края на 2022 год и плановый период 2023 и 2024 годов»</w:t>
      </w:r>
    </w:p>
    <w:p w:rsidR="00EB06BD" w:rsidRPr="00CB7DB6" w:rsidRDefault="00EB06BD" w:rsidP="00AD5465">
      <w:pPr>
        <w:ind w:firstLine="709"/>
        <w:jc w:val="both"/>
        <w:rPr>
          <w:sz w:val="26"/>
          <w:szCs w:val="26"/>
        </w:rPr>
      </w:pP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>Сроки проведения экспертно-аналитического мероприятия: с 15 по 1</w:t>
      </w:r>
      <w:r w:rsidR="00EF0ED4" w:rsidRPr="00CB7DB6">
        <w:rPr>
          <w:sz w:val="26"/>
          <w:szCs w:val="26"/>
        </w:rPr>
        <w:t>8</w:t>
      </w:r>
      <w:r w:rsidRPr="00CB7DB6">
        <w:rPr>
          <w:sz w:val="26"/>
          <w:szCs w:val="26"/>
        </w:rPr>
        <w:t xml:space="preserve"> марта 2022 года.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>Для подготовки заключения использовались следующие документы: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 - Бюджетный кодекс Российской Федерации;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 - Федеральный закон от </w:t>
      </w:r>
      <w:r w:rsidRPr="00CB7DB6">
        <w:rPr>
          <w:sz w:val="26"/>
          <w:szCs w:val="26"/>
          <w:lang w:eastAsia="en-US" w:bidi="en-US"/>
        </w:rPr>
        <w:t xml:space="preserve">8 </w:t>
      </w:r>
      <w:r w:rsidRPr="00CB7DB6">
        <w:rPr>
          <w:sz w:val="26"/>
          <w:szCs w:val="26"/>
        </w:rPr>
        <w:t xml:space="preserve">декабря </w:t>
      </w:r>
      <w:r w:rsidRPr="00CB7DB6">
        <w:rPr>
          <w:sz w:val="26"/>
          <w:szCs w:val="26"/>
          <w:lang w:eastAsia="en-US" w:bidi="en-US"/>
        </w:rPr>
        <w:t xml:space="preserve">2020 </w:t>
      </w:r>
      <w:r w:rsidRPr="00CB7DB6">
        <w:rPr>
          <w:sz w:val="26"/>
          <w:szCs w:val="26"/>
        </w:rPr>
        <w:t xml:space="preserve">года </w:t>
      </w:r>
      <w:r w:rsidRPr="00CB7DB6">
        <w:rPr>
          <w:sz w:val="26"/>
          <w:szCs w:val="26"/>
          <w:lang w:eastAsia="en-US" w:bidi="en-US"/>
        </w:rPr>
        <w:t xml:space="preserve">№ </w:t>
      </w:r>
      <w:r w:rsidRPr="00CB7DB6">
        <w:rPr>
          <w:sz w:val="26"/>
          <w:szCs w:val="26"/>
        </w:rPr>
        <w:t xml:space="preserve">385-ФЗ «О федеральном бюджете на </w:t>
      </w:r>
      <w:r w:rsidRPr="00CB7DB6">
        <w:rPr>
          <w:sz w:val="26"/>
          <w:szCs w:val="26"/>
          <w:lang w:eastAsia="en-US" w:bidi="en-US"/>
        </w:rPr>
        <w:t xml:space="preserve">2021 </w:t>
      </w:r>
      <w:r w:rsidRPr="00CB7DB6">
        <w:rPr>
          <w:sz w:val="26"/>
          <w:szCs w:val="26"/>
        </w:rPr>
        <w:t xml:space="preserve">год и на плановый период </w:t>
      </w:r>
      <w:r w:rsidRPr="00CB7DB6">
        <w:rPr>
          <w:sz w:val="26"/>
          <w:szCs w:val="26"/>
          <w:lang w:eastAsia="en-US" w:bidi="en-US"/>
        </w:rPr>
        <w:t xml:space="preserve">2022 </w:t>
      </w:r>
      <w:r w:rsidRPr="00CB7DB6">
        <w:rPr>
          <w:sz w:val="26"/>
          <w:szCs w:val="26"/>
        </w:rPr>
        <w:t xml:space="preserve">и </w:t>
      </w:r>
      <w:r w:rsidRPr="00CB7DB6">
        <w:rPr>
          <w:sz w:val="26"/>
          <w:szCs w:val="26"/>
          <w:lang w:eastAsia="en-US" w:bidi="en-US"/>
        </w:rPr>
        <w:t xml:space="preserve">2023 </w:t>
      </w:r>
      <w:r w:rsidRPr="00CB7DB6">
        <w:rPr>
          <w:sz w:val="26"/>
          <w:szCs w:val="26"/>
        </w:rPr>
        <w:t>годов»;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- Закон Алтайского края от </w:t>
      </w:r>
      <w:r w:rsidRPr="00CB7DB6">
        <w:rPr>
          <w:sz w:val="26"/>
          <w:szCs w:val="26"/>
          <w:lang w:eastAsia="en-US" w:bidi="en-US"/>
        </w:rPr>
        <w:t xml:space="preserve">7 </w:t>
      </w:r>
      <w:r w:rsidRPr="00CB7DB6">
        <w:rPr>
          <w:sz w:val="26"/>
          <w:szCs w:val="26"/>
        </w:rPr>
        <w:t xml:space="preserve">декабря </w:t>
      </w:r>
      <w:r w:rsidRPr="00CB7DB6">
        <w:rPr>
          <w:sz w:val="26"/>
          <w:szCs w:val="26"/>
          <w:lang w:eastAsia="en-US" w:bidi="en-US"/>
        </w:rPr>
        <w:t xml:space="preserve">2020 </w:t>
      </w:r>
      <w:r w:rsidRPr="00CB7DB6">
        <w:rPr>
          <w:sz w:val="26"/>
          <w:szCs w:val="26"/>
        </w:rPr>
        <w:t xml:space="preserve">года </w:t>
      </w:r>
      <w:r w:rsidRPr="00CB7DB6">
        <w:rPr>
          <w:sz w:val="26"/>
          <w:szCs w:val="26"/>
          <w:lang w:eastAsia="en-US" w:bidi="en-US"/>
        </w:rPr>
        <w:t xml:space="preserve">№ </w:t>
      </w:r>
      <w:r w:rsidRPr="00CB7DB6">
        <w:rPr>
          <w:sz w:val="26"/>
          <w:szCs w:val="26"/>
        </w:rPr>
        <w:t xml:space="preserve">100-ЗС «О краевом бюджете на 2021 год и на плановый период 2022 и 2023 годов»;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830B98" w:rsidRPr="00CB7DB6" w:rsidTr="003912D6">
        <w:trPr>
          <w:trHeight w:val="284"/>
        </w:trPr>
        <w:tc>
          <w:tcPr>
            <w:tcW w:w="10173" w:type="dxa"/>
          </w:tcPr>
          <w:p w:rsidR="00830B98" w:rsidRPr="00CB7DB6" w:rsidRDefault="00830B98" w:rsidP="00EF0ED4">
            <w:pPr>
              <w:jc w:val="both"/>
              <w:rPr>
                <w:sz w:val="26"/>
                <w:szCs w:val="26"/>
              </w:rPr>
            </w:pPr>
            <w:r w:rsidRPr="00CB7DB6">
              <w:rPr>
                <w:sz w:val="26"/>
                <w:szCs w:val="26"/>
              </w:rPr>
              <w:t xml:space="preserve">            - Устав муниципального образования Заринский район Алтайского края;</w:t>
            </w:r>
          </w:p>
        </w:tc>
      </w:tr>
    </w:tbl>
    <w:p w:rsidR="00830B98" w:rsidRPr="00CB7DB6" w:rsidRDefault="00830B98" w:rsidP="00830B98">
      <w:pPr>
        <w:ind w:firstLine="567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    - Решение районного Совета народных депутатов от 20.10.2020 № 44 «Об утверждении Положения «О бюджетном процессе и финансовом контроле в муниципальном образовании Заринский район Алтайского края»;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 -Решение районного Совета народных депутатов </w:t>
      </w:r>
      <w:proofErr w:type="spellStart"/>
      <w:r w:rsidRPr="00CB7DB6">
        <w:rPr>
          <w:sz w:val="26"/>
          <w:szCs w:val="26"/>
        </w:rPr>
        <w:t>Заринского</w:t>
      </w:r>
      <w:proofErr w:type="spellEnd"/>
      <w:r w:rsidRPr="00CB7DB6">
        <w:rPr>
          <w:sz w:val="26"/>
          <w:szCs w:val="26"/>
        </w:rPr>
        <w:t xml:space="preserve"> </w:t>
      </w:r>
      <w:proofErr w:type="gramStart"/>
      <w:r w:rsidRPr="00CB7DB6">
        <w:rPr>
          <w:sz w:val="26"/>
          <w:szCs w:val="26"/>
        </w:rPr>
        <w:t>района  от</w:t>
      </w:r>
      <w:proofErr w:type="gramEnd"/>
      <w:r w:rsidRPr="00CB7DB6">
        <w:rPr>
          <w:sz w:val="26"/>
          <w:szCs w:val="26"/>
        </w:rPr>
        <w:t xml:space="preserve"> 22.12.2021г. № 44 «Об утверждении бюджета муниципального образования Заринский район Алтайского края на 2022 год и на плановый период 2023 и 2024 годов» ;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>- правовые акты Российской Федерации, Алтайского края, муниципальные нормативные правовые акты.</w:t>
      </w:r>
    </w:p>
    <w:p w:rsidR="00830B98" w:rsidRPr="00CB7DB6" w:rsidRDefault="00830B98" w:rsidP="00830B98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</w:p>
    <w:p w:rsidR="00830B98" w:rsidRPr="00CB7DB6" w:rsidRDefault="00830B98" w:rsidP="00EF0ED4">
      <w:pPr>
        <w:pStyle w:val="1"/>
        <w:shd w:val="clear" w:color="auto" w:fill="auto"/>
        <w:ind w:firstLine="708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Проектом решения районного  Совета народных депутатов </w:t>
      </w:r>
      <w:proofErr w:type="spellStart"/>
      <w:r w:rsidRPr="00CB7DB6">
        <w:rPr>
          <w:sz w:val="26"/>
          <w:szCs w:val="26"/>
        </w:rPr>
        <w:t>Заринского</w:t>
      </w:r>
      <w:proofErr w:type="spellEnd"/>
      <w:r w:rsidRPr="00CB7DB6">
        <w:rPr>
          <w:sz w:val="26"/>
          <w:szCs w:val="26"/>
        </w:rPr>
        <w:t xml:space="preserve"> района  Алтайского края «О внесении изменений в решение Совета народных депутатов </w:t>
      </w:r>
      <w:proofErr w:type="spellStart"/>
      <w:r w:rsidRPr="00CB7DB6">
        <w:rPr>
          <w:sz w:val="26"/>
          <w:szCs w:val="26"/>
        </w:rPr>
        <w:t>Заринского</w:t>
      </w:r>
      <w:proofErr w:type="spellEnd"/>
      <w:r w:rsidRPr="00CB7DB6">
        <w:rPr>
          <w:sz w:val="26"/>
          <w:szCs w:val="26"/>
        </w:rPr>
        <w:t xml:space="preserve"> района  Алтайского края от 20.03.2022 № 21 «О бюджете муниципального образования Заринский район Алтайского края на 2022 год и плановый период 2023 и 2024 годов» (далее – проект решения) вносятся изменения в основные характеристики местного бюджета, утвержденные решением районного  Совета народных депутатов </w:t>
      </w:r>
      <w:proofErr w:type="spellStart"/>
      <w:r w:rsidRPr="00CB7DB6">
        <w:rPr>
          <w:sz w:val="26"/>
          <w:szCs w:val="26"/>
        </w:rPr>
        <w:t>Заринского</w:t>
      </w:r>
      <w:proofErr w:type="spellEnd"/>
      <w:r w:rsidRPr="00CB7DB6">
        <w:rPr>
          <w:sz w:val="26"/>
          <w:szCs w:val="26"/>
        </w:rPr>
        <w:t xml:space="preserve"> района  Алтайского края  от 21.12.2021 № 44.</w:t>
      </w:r>
    </w:p>
    <w:p w:rsidR="00AD5465" w:rsidRPr="00CB7DB6" w:rsidRDefault="00AD5465" w:rsidP="00AD5465">
      <w:pPr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В соответствии с </w:t>
      </w:r>
      <w:r w:rsidR="00AA0988" w:rsidRPr="00CB7DB6">
        <w:rPr>
          <w:sz w:val="26"/>
          <w:szCs w:val="26"/>
        </w:rPr>
        <w:t>решением районного Совета народных депутатов от 2</w:t>
      </w:r>
      <w:r w:rsidR="00493677" w:rsidRPr="00CB7DB6">
        <w:rPr>
          <w:sz w:val="26"/>
          <w:szCs w:val="26"/>
        </w:rPr>
        <w:t>1</w:t>
      </w:r>
      <w:r w:rsidR="00AA0988" w:rsidRPr="00CB7DB6">
        <w:rPr>
          <w:sz w:val="26"/>
          <w:szCs w:val="26"/>
        </w:rPr>
        <w:t>.</w:t>
      </w:r>
      <w:r w:rsidR="00493677" w:rsidRPr="00CB7DB6">
        <w:rPr>
          <w:sz w:val="26"/>
          <w:szCs w:val="26"/>
        </w:rPr>
        <w:t>1</w:t>
      </w:r>
      <w:r w:rsidR="00AA0988" w:rsidRPr="00CB7DB6">
        <w:rPr>
          <w:sz w:val="26"/>
          <w:szCs w:val="26"/>
        </w:rPr>
        <w:t>0.20</w:t>
      </w:r>
      <w:r w:rsidR="00493677" w:rsidRPr="00CB7DB6">
        <w:rPr>
          <w:sz w:val="26"/>
          <w:szCs w:val="26"/>
        </w:rPr>
        <w:t>20</w:t>
      </w:r>
      <w:r w:rsidR="00AA0988" w:rsidRPr="00CB7DB6">
        <w:rPr>
          <w:sz w:val="26"/>
          <w:szCs w:val="26"/>
        </w:rPr>
        <w:t xml:space="preserve"> № 1</w:t>
      </w:r>
      <w:r w:rsidR="00493677" w:rsidRPr="00CB7DB6">
        <w:rPr>
          <w:sz w:val="26"/>
          <w:szCs w:val="26"/>
        </w:rPr>
        <w:t>4</w:t>
      </w:r>
      <w:r w:rsidR="00AA0988" w:rsidRPr="00CB7DB6">
        <w:rPr>
          <w:sz w:val="26"/>
          <w:szCs w:val="26"/>
        </w:rPr>
        <w:t xml:space="preserve"> «</w:t>
      </w:r>
      <w:r w:rsidR="00BE35C0" w:rsidRPr="00CB7DB6">
        <w:rPr>
          <w:sz w:val="26"/>
          <w:szCs w:val="26"/>
        </w:rPr>
        <w:t>О</w:t>
      </w:r>
      <w:r w:rsidR="00493677" w:rsidRPr="00CB7DB6">
        <w:rPr>
          <w:sz w:val="26"/>
          <w:szCs w:val="26"/>
        </w:rPr>
        <w:t>б утверждении</w:t>
      </w:r>
      <w:r w:rsidR="00BE35C0" w:rsidRPr="00CB7DB6">
        <w:rPr>
          <w:sz w:val="26"/>
          <w:szCs w:val="26"/>
        </w:rPr>
        <w:t xml:space="preserve"> Положени</w:t>
      </w:r>
      <w:r w:rsidR="00493677" w:rsidRPr="00CB7DB6">
        <w:rPr>
          <w:sz w:val="26"/>
          <w:szCs w:val="26"/>
        </w:rPr>
        <w:t>я</w:t>
      </w:r>
      <w:r w:rsidR="00BE35C0" w:rsidRPr="00CB7DB6">
        <w:rPr>
          <w:sz w:val="26"/>
          <w:szCs w:val="26"/>
        </w:rPr>
        <w:t xml:space="preserve"> </w:t>
      </w:r>
      <w:r w:rsidR="00493677" w:rsidRPr="00CB7DB6">
        <w:rPr>
          <w:sz w:val="26"/>
          <w:szCs w:val="26"/>
        </w:rPr>
        <w:t>«О</w:t>
      </w:r>
      <w:r w:rsidR="00BE35C0" w:rsidRPr="00CB7DB6">
        <w:rPr>
          <w:sz w:val="26"/>
          <w:szCs w:val="26"/>
        </w:rPr>
        <w:t xml:space="preserve"> бюджетном процессе и финансовом контроле в муниципальном образовании Заринский район Алтайского края</w:t>
      </w:r>
      <w:r w:rsidR="00AA0988" w:rsidRPr="00CB7DB6">
        <w:rPr>
          <w:sz w:val="26"/>
          <w:szCs w:val="26"/>
        </w:rPr>
        <w:t xml:space="preserve">» </w:t>
      </w:r>
      <w:r w:rsidRPr="00CB7DB6">
        <w:rPr>
          <w:sz w:val="26"/>
          <w:szCs w:val="26"/>
        </w:rPr>
        <w:t>подготовлены изменения в</w:t>
      </w:r>
      <w:r w:rsidR="00AA0988" w:rsidRPr="00CB7DB6">
        <w:rPr>
          <w:sz w:val="26"/>
          <w:szCs w:val="26"/>
        </w:rPr>
        <w:t xml:space="preserve"> решение </w:t>
      </w:r>
      <w:proofErr w:type="spellStart"/>
      <w:r w:rsidR="00AA0988" w:rsidRPr="00CB7DB6">
        <w:rPr>
          <w:sz w:val="26"/>
          <w:szCs w:val="26"/>
        </w:rPr>
        <w:t>Заринского</w:t>
      </w:r>
      <w:proofErr w:type="spellEnd"/>
      <w:r w:rsidR="00AA0988" w:rsidRPr="00CB7DB6">
        <w:rPr>
          <w:sz w:val="26"/>
          <w:szCs w:val="26"/>
        </w:rPr>
        <w:t xml:space="preserve"> районного Совета народных депутатов Алтайского края</w:t>
      </w:r>
      <w:r w:rsidRPr="00CB7DB6">
        <w:rPr>
          <w:sz w:val="26"/>
          <w:szCs w:val="26"/>
        </w:rPr>
        <w:t xml:space="preserve"> </w:t>
      </w:r>
      <w:r w:rsidR="00AA0988" w:rsidRPr="00CB7DB6">
        <w:rPr>
          <w:sz w:val="26"/>
          <w:szCs w:val="26"/>
        </w:rPr>
        <w:t>от 2</w:t>
      </w:r>
      <w:r w:rsidR="002E2C86" w:rsidRPr="00CB7DB6">
        <w:rPr>
          <w:sz w:val="26"/>
          <w:szCs w:val="26"/>
        </w:rPr>
        <w:t>1</w:t>
      </w:r>
      <w:r w:rsidR="00AA0988" w:rsidRPr="00CB7DB6">
        <w:rPr>
          <w:sz w:val="26"/>
          <w:szCs w:val="26"/>
        </w:rPr>
        <w:t>.12.20</w:t>
      </w:r>
      <w:r w:rsidR="00C32FA8" w:rsidRPr="00CB7DB6">
        <w:rPr>
          <w:sz w:val="26"/>
          <w:szCs w:val="26"/>
        </w:rPr>
        <w:t>2</w:t>
      </w:r>
      <w:r w:rsidR="002E2C86" w:rsidRPr="00CB7DB6">
        <w:rPr>
          <w:sz w:val="26"/>
          <w:szCs w:val="26"/>
        </w:rPr>
        <w:t>1</w:t>
      </w:r>
      <w:r w:rsidR="00AA0988" w:rsidRPr="00CB7DB6">
        <w:rPr>
          <w:sz w:val="26"/>
          <w:szCs w:val="26"/>
        </w:rPr>
        <w:t xml:space="preserve">№ </w:t>
      </w:r>
      <w:r w:rsidR="002E2C86" w:rsidRPr="00CB7DB6">
        <w:rPr>
          <w:sz w:val="26"/>
          <w:szCs w:val="26"/>
        </w:rPr>
        <w:t>44</w:t>
      </w:r>
      <w:r w:rsidR="00AA0988" w:rsidRPr="00CB7DB6">
        <w:rPr>
          <w:sz w:val="26"/>
          <w:szCs w:val="26"/>
        </w:rPr>
        <w:t xml:space="preserve"> «О бюджете муниципального образования Заринский район </w:t>
      </w:r>
      <w:r w:rsidR="00AA0988" w:rsidRPr="00CB7DB6">
        <w:rPr>
          <w:sz w:val="26"/>
          <w:szCs w:val="26"/>
        </w:rPr>
        <w:lastRenderedPageBreak/>
        <w:t>Алтайского края на 20</w:t>
      </w:r>
      <w:r w:rsidR="00C32FA8" w:rsidRPr="00CB7DB6">
        <w:rPr>
          <w:sz w:val="26"/>
          <w:szCs w:val="26"/>
        </w:rPr>
        <w:t>2</w:t>
      </w:r>
      <w:r w:rsidR="002E2C86" w:rsidRPr="00CB7DB6">
        <w:rPr>
          <w:sz w:val="26"/>
          <w:szCs w:val="26"/>
        </w:rPr>
        <w:t>1</w:t>
      </w:r>
      <w:r w:rsidR="00AA0988" w:rsidRPr="00CB7DB6">
        <w:rPr>
          <w:sz w:val="26"/>
          <w:szCs w:val="26"/>
        </w:rPr>
        <w:t xml:space="preserve"> год и плановый период 202</w:t>
      </w:r>
      <w:r w:rsidR="002E2C86" w:rsidRPr="00CB7DB6">
        <w:rPr>
          <w:sz w:val="26"/>
          <w:szCs w:val="26"/>
        </w:rPr>
        <w:t>3</w:t>
      </w:r>
      <w:r w:rsidR="00AA0988" w:rsidRPr="00CB7DB6">
        <w:rPr>
          <w:sz w:val="26"/>
          <w:szCs w:val="26"/>
        </w:rPr>
        <w:t xml:space="preserve"> и 202</w:t>
      </w:r>
      <w:r w:rsidR="002E2C86" w:rsidRPr="00CB7DB6">
        <w:rPr>
          <w:sz w:val="26"/>
          <w:szCs w:val="26"/>
        </w:rPr>
        <w:t>4</w:t>
      </w:r>
      <w:r w:rsidR="00AA0988" w:rsidRPr="00CB7DB6">
        <w:rPr>
          <w:sz w:val="26"/>
          <w:szCs w:val="26"/>
        </w:rPr>
        <w:t xml:space="preserve"> годов» </w:t>
      </w:r>
      <w:r w:rsidR="00A52556" w:rsidRPr="00CB7DB6">
        <w:rPr>
          <w:sz w:val="26"/>
          <w:szCs w:val="26"/>
        </w:rPr>
        <w:t xml:space="preserve">с уточнением доходов </w:t>
      </w:r>
      <w:r w:rsidRPr="00CB7DB6">
        <w:rPr>
          <w:sz w:val="26"/>
          <w:szCs w:val="26"/>
        </w:rPr>
        <w:t xml:space="preserve">и расходов </w:t>
      </w:r>
      <w:r w:rsidR="00C651AB" w:rsidRPr="00CB7DB6">
        <w:rPr>
          <w:sz w:val="26"/>
          <w:szCs w:val="26"/>
        </w:rPr>
        <w:t>районн</w:t>
      </w:r>
      <w:r w:rsidRPr="00CB7DB6">
        <w:rPr>
          <w:sz w:val="26"/>
          <w:szCs w:val="26"/>
        </w:rPr>
        <w:t xml:space="preserve">ого бюджета. </w:t>
      </w:r>
    </w:p>
    <w:p w:rsidR="00E26E6A" w:rsidRPr="00CB7DB6" w:rsidRDefault="00E26E6A" w:rsidP="00EF0ED4">
      <w:pPr>
        <w:widowControl w:val="0"/>
        <w:ind w:firstLine="540"/>
        <w:jc w:val="both"/>
        <w:rPr>
          <w:sz w:val="26"/>
          <w:szCs w:val="26"/>
        </w:rPr>
      </w:pPr>
    </w:p>
    <w:p w:rsidR="002C154A" w:rsidRPr="00CB7DB6" w:rsidRDefault="002C154A" w:rsidP="00EF0ED4">
      <w:pPr>
        <w:widowControl w:val="0"/>
        <w:ind w:firstLine="540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Доходы районного бюджета уточняются на объем </w:t>
      </w:r>
      <w:r w:rsidR="00685990" w:rsidRPr="00CB7DB6">
        <w:rPr>
          <w:sz w:val="26"/>
          <w:szCs w:val="26"/>
        </w:rPr>
        <w:t xml:space="preserve">безвозмездных </w:t>
      </w:r>
      <w:r w:rsidR="00685990" w:rsidRPr="00CB7DB6">
        <w:rPr>
          <w:sz w:val="26"/>
          <w:szCs w:val="26"/>
        </w:rPr>
        <w:br/>
        <w:t>поступлений из краевого бюджета и инициативным платежам зачисляемых в бюджет муниципального района</w:t>
      </w:r>
      <w:r w:rsidRPr="00CB7DB6">
        <w:rPr>
          <w:sz w:val="26"/>
          <w:szCs w:val="26"/>
        </w:rPr>
        <w:t>.</w:t>
      </w:r>
      <w:r w:rsidR="004F01B8" w:rsidRPr="00CB7DB6">
        <w:rPr>
          <w:sz w:val="26"/>
          <w:szCs w:val="26"/>
        </w:rPr>
        <w:t xml:space="preserve"> </w:t>
      </w:r>
    </w:p>
    <w:p w:rsidR="004F01B8" w:rsidRPr="00CB7DB6" w:rsidRDefault="00830B98" w:rsidP="00806F52">
      <w:pPr>
        <w:widowControl w:val="0"/>
        <w:ind w:firstLine="540"/>
        <w:jc w:val="both"/>
        <w:rPr>
          <w:sz w:val="26"/>
          <w:szCs w:val="26"/>
        </w:rPr>
      </w:pPr>
      <w:r w:rsidRPr="00CB7DB6">
        <w:rPr>
          <w:sz w:val="26"/>
          <w:szCs w:val="26"/>
        </w:rPr>
        <w:t>Прогнозируемый общий объем доходов районного бюджета 523099,5</w:t>
      </w:r>
      <w:r w:rsidR="00806F52" w:rsidRPr="00CB7DB6">
        <w:rPr>
          <w:sz w:val="26"/>
          <w:szCs w:val="26"/>
        </w:rPr>
        <w:t xml:space="preserve"> </w:t>
      </w:r>
      <w:r w:rsidR="004F01B8" w:rsidRPr="00CB7DB6">
        <w:rPr>
          <w:sz w:val="26"/>
          <w:szCs w:val="26"/>
        </w:rPr>
        <w:t xml:space="preserve">тыс. </w:t>
      </w:r>
      <w:proofErr w:type="gramStart"/>
      <w:r w:rsidR="004F01B8" w:rsidRPr="00CB7DB6">
        <w:rPr>
          <w:sz w:val="26"/>
          <w:szCs w:val="26"/>
        </w:rPr>
        <w:t>руб</w:t>
      </w:r>
      <w:r w:rsidR="001E2C19" w:rsidRPr="00CB7DB6">
        <w:rPr>
          <w:sz w:val="26"/>
          <w:szCs w:val="26"/>
        </w:rPr>
        <w:t>.</w:t>
      </w:r>
      <w:r w:rsidRPr="00CB7DB6">
        <w:rPr>
          <w:sz w:val="26"/>
          <w:szCs w:val="26"/>
        </w:rPr>
        <w:t xml:space="preserve"> ,что</w:t>
      </w:r>
      <w:proofErr w:type="gramEnd"/>
      <w:r w:rsidRPr="00CB7DB6">
        <w:rPr>
          <w:sz w:val="26"/>
          <w:szCs w:val="26"/>
        </w:rPr>
        <w:t xml:space="preserve"> составляет </w:t>
      </w:r>
      <w:r w:rsidR="00EF0ED4" w:rsidRPr="00CB7DB6">
        <w:rPr>
          <w:sz w:val="26"/>
          <w:szCs w:val="26"/>
        </w:rPr>
        <w:t>1,</w:t>
      </w:r>
      <w:r w:rsidRPr="00CB7DB6">
        <w:rPr>
          <w:sz w:val="26"/>
          <w:szCs w:val="26"/>
        </w:rPr>
        <w:t>17 %</w:t>
      </w:r>
      <w:r w:rsidR="004F01B8" w:rsidRPr="00CB7DB6">
        <w:rPr>
          <w:sz w:val="26"/>
          <w:szCs w:val="26"/>
        </w:rPr>
        <w:t>, в том числе объем межбюджетных трансфертов, получаемых из других бюджетов, в сумме 418175,6 тыс. руб</w:t>
      </w:r>
      <w:r w:rsidR="001E2C19" w:rsidRPr="00CB7DB6">
        <w:rPr>
          <w:sz w:val="26"/>
          <w:szCs w:val="26"/>
        </w:rPr>
        <w:t>.</w:t>
      </w:r>
      <w:r w:rsidR="004F01B8" w:rsidRPr="00CB7DB6">
        <w:rPr>
          <w:sz w:val="26"/>
          <w:szCs w:val="26"/>
        </w:rPr>
        <w:t>.</w:t>
      </w:r>
    </w:p>
    <w:p w:rsidR="00E26E6A" w:rsidRPr="00CB7DB6" w:rsidRDefault="00E26E6A" w:rsidP="00EF0ED4">
      <w:pPr>
        <w:widowControl w:val="0"/>
        <w:ind w:firstLine="540"/>
        <w:jc w:val="both"/>
        <w:rPr>
          <w:sz w:val="26"/>
          <w:szCs w:val="26"/>
        </w:rPr>
      </w:pPr>
    </w:p>
    <w:p w:rsidR="00EF0ED4" w:rsidRPr="00CB7DB6" w:rsidRDefault="00EF0ED4" w:rsidP="00EF0ED4">
      <w:pPr>
        <w:widowControl w:val="0"/>
        <w:ind w:firstLine="540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Предлагается уточнить общий объем расходов районного бюджета </w:t>
      </w:r>
      <w:r w:rsidRPr="00CB7DB6">
        <w:rPr>
          <w:sz w:val="26"/>
          <w:szCs w:val="26"/>
        </w:rPr>
        <w:br/>
        <w:t xml:space="preserve">по сравнению с ранее утвержденным с учетом поступлений безвозмездных </w:t>
      </w:r>
      <w:r w:rsidRPr="00CB7DB6">
        <w:rPr>
          <w:sz w:val="26"/>
          <w:szCs w:val="26"/>
        </w:rPr>
        <w:br/>
        <w:t>поступлений, инициативных платежей и остатков средств.</w:t>
      </w:r>
    </w:p>
    <w:p w:rsidR="004F01B8" w:rsidRPr="00CB7DB6" w:rsidRDefault="004F01B8" w:rsidP="00806F52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Согласно представленному проекту решения прогнозируемый общий объем </w:t>
      </w:r>
      <w:proofErr w:type="gramStart"/>
      <w:r w:rsidR="00806F52" w:rsidRPr="00CB7DB6">
        <w:rPr>
          <w:sz w:val="26"/>
          <w:szCs w:val="26"/>
        </w:rPr>
        <w:t xml:space="preserve">расходов </w:t>
      </w:r>
      <w:r w:rsidRPr="00CB7DB6">
        <w:rPr>
          <w:sz w:val="26"/>
          <w:szCs w:val="26"/>
        </w:rPr>
        <w:t xml:space="preserve"> местного</w:t>
      </w:r>
      <w:proofErr w:type="gramEnd"/>
      <w:r w:rsidRPr="00CB7DB6">
        <w:rPr>
          <w:sz w:val="26"/>
          <w:szCs w:val="26"/>
        </w:rPr>
        <w:t xml:space="preserve"> бюджета на 2022 год увеличивается на 84911,1тыс. руб</w:t>
      </w:r>
      <w:r w:rsidR="001E2C19" w:rsidRPr="00CB7DB6">
        <w:rPr>
          <w:sz w:val="26"/>
          <w:szCs w:val="26"/>
        </w:rPr>
        <w:t>.</w:t>
      </w:r>
      <w:r w:rsidRPr="00CB7DB6">
        <w:rPr>
          <w:sz w:val="26"/>
          <w:szCs w:val="26"/>
        </w:rPr>
        <w:t xml:space="preserve"> (1,23 %) и составит 552724,9 тыс. руб. </w:t>
      </w:r>
    </w:p>
    <w:p w:rsidR="003912D6" w:rsidRPr="00CB7DB6" w:rsidRDefault="003912D6" w:rsidP="00AD5465">
      <w:pPr>
        <w:widowControl w:val="0"/>
        <w:ind w:firstLine="709"/>
        <w:jc w:val="both"/>
        <w:rPr>
          <w:sz w:val="26"/>
          <w:szCs w:val="26"/>
        </w:rPr>
      </w:pPr>
    </w:p>
    <w:p w:rsidR="00C4226D" w:rsidRPr="00CB7DB6" w:rsidRDefault="00C4226D" w:rsidP="00AD5465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>В том числе:</w:t>
      </w:r>
    </w:p>
    <w:p w:rsidR="00E26E6A" w:rsidRPr="00CB7DB6" w:rsidRDefault="00E26E6A" w:rsidP="00AD5465">
      <w:pPr>
        <w:widowControl w:val="0"/>
        <w:ind w:firstLine="709"/>
        <w:jc w:val="both"/>
        <w:rPr>
          <w:sz w:val="26"/>
          <w:szCs w:val="26"/>
        </w:rPr>
      </w:pPr>
    </w:p>
    <w:p w:rsidR="00E26E6A" w:rsidRPr="00CB7DB6" w:rsidRDefault="00C4226D" w:rsidP="00AD5465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- </w:t>
      </w:r>
      <w:r w:rsidRPr="00CB7DB6">
        <w:rPr>
          <w:b/>
          <w:sz w:val="26"/>
          <w:szCs w:val="26"/>
        </w:rPr>
        <w:t xml:space="preserve">Администрации </w:t>
      </w:r>
      <w:proofErr w:type="spellStart"/>
      <w:r w:rsidRPr="00CB7DB6">
        <w:rPr>
          <w:b/>
          <w:sz w:val="26"/>
          <w:szCs w:val="26"/>
        </w:rPr>
        <w:t>Заринского</w:t>
      </w:r>
      <w:proofErr w:type="spellEnd"/>
      <w:r w:rsidRPr="00CB7DB6">
        <w:rPr>
          <w:b/>
          <w:sz w:val="26"/>
          <w:szCs w:val="26"/>
        </w:rPr>
        <w:t xml:space="preserve"> района</w:t>
      </w:r>
      <w:r w:rsidRPr="00CB7DB6">
        <w:rPr>
          <w:sz w:val="26"/>
          <w:szCs w:val="26"/>
        </w:rPr>
        <w:t xml:space="preserve"> </w:t>
      </w:r>
    </w:p>
    <w:p w:rsidR="009E5AC6" w:rsidRPr="00CB7DB6" w:rsidRDefault="00D35C46" w:rsidP="00AD5465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на </w:t>
      </w:r>
      <w:r w:rsidR="00685990" w:rsidRPr="00CB7DB6">
        <w:rPr>
          <w:sz w:val="26"/>
          <w:szCs w:val="26"/>
        </w:rPr>
        <w:t>обследование (экспертизу) здания Администрации</w:t>
      </w:r>
      <w:r w:rsidR="001D21FC" w:rsidRPr="00CB7DB6">
        <w:rPr>
          <w:sz w:val="26"/>
          <w:szCs w:val="26"/>
        </w:rPr>
        <w:t xml:space="preserve"> </w:t>
      </w:r>
      <w:r w:rsidR="00685990" w:rsidRPr="00CB7DB6">
        <w:rPr>
          <w:sz w:val="26"/>
          <w:szCs w:val="26"/>
        </w:rPr>
        <w:t>650,0</w:t>
      </w:r>
      <w:r w:rsidRPr="00CB7DB6">
        <w:rPr>
          <w:sz w:val="26"/>
          <w:szCs w:val="26"/>
        </w:rPr>
        <w:t xml:space="preserve">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7F03F9" w:rsidRPr="00CB7DB6">
        <w:rPr>
          <w:sz w:val="26"/>
          <w:szCs w:val="26"/>
        </w:rPr>
        <w:t>,</w:t>
      </w:r>
      <w:r w:rsidRPr="00CB7DB6">
        <w:rPr>
          <w:sz w:val="26"/>
          <w:szCs w:val="26"/>
        </w:rPr>
        <w:t xml:space="preserve"> </w:t>
      </w:r>
      <w:r w:rsidR="00E26E6A" w:rsidRPr="00CB7DB6">
        <w:rPr>
          <w:sz w:val="26"/>
          <w:szCs w:val="26"/>
        </w:rPr>
        <w:t xml:space="preserve">          </w:t>
      </w:r>
      <w:r w:rsidR="001D21FC" w:rsidRPr="00CB7DB6">
        <w:rPr>
          <w:sz w:val="26"/>
          <w:szCs w:val="26"/>
        </w:rPr>
        <w:t>увеличе</w:t>
      </w:r>
      <w:r w:rsidR="008E7671" w:rsidRPr="00CB7DB6">
        <w:rPr>
          <w:sz w:val="26"/>
          <w:szCs w:val="26"/>
        </w:rPr>
        <w:t xml:space="preserve">ние средств на </w:t>
      </w:r>
      <w:r w:rsidR="00685990" w:rsidRPr="00CB7DB6">
        <w:rPr>
          <w:sz w:val="26"/>
          <w:szCs w:val="26"/>
        </w:rPr>
        <w:t>МП «Противодействие экстремизму и профилактика терроризма</w:t>
      </w:r>
      <w:r w:rsidR="00A43CF1" w:rsidRPr="00CB7DB6">
        <w:rPr>
          <w:sz w:val="26"/>
          <w:szCs w:val="26"/>
        </w:rPr>
        <w:t>»</w:t>
      </w:r>
      <w:r w:rsidR="008E7671" w:rsidRPr="00CB7DB6">
        <w:rPr>
          <w:sz w:val="26"/>
          <w:szCs w:val="26"/>
        </w:rPr>
        <w:t xml:space="preserve"> </w:t>
      </w:r>
      <w:r w:rsidR="00685990" w:rsidRPr="00CB7DB6">
        <w:rPr>
          <w:sz w:val="26"/>
          <w:szCs w:val="26"/>
        </w:rPr>
        <w:t>10,0</w:t>
      </w:r>
      <w:r w:rsidR="001D21FC" w:rsidRPr="00CB7DB6">
        <w:rPr>
          <w:sz w:val="26"/>
          <w:szCs w:val="26"/>
        </w:rPr>
        <w:t xml:space="preserve"> </w:t>
      </w:r>
      <w:proofErr w:type="spellStart"/>
      <w:r w:rsidR="008E767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8E7671" w:rsidRPr="00CB7DB6">
        <w:rPr>
          <w:sz w:val="26"/>
          <w:szCs w:val="26"/>
        </w:rPr>
        <w:t xml:space="preserve">, </w:t>
      </w:r>
      <w:r w:rsidR="001D21FC" w:rsidRPr="00CB7DB6">
        <w:rPr>
          <w:sz w:val="26"/>
          <w:szCs w:val="26"/>
        </w:rPr>
        <w:t xml:space="preserve">на </w:t>
      </w:r>
      <w:r w:rsidR="00685990" w:rsidRPr="00CB7DB6">
        <w:rPr>
          <w:sz w:val="26"/>
          <w:szCs w:val="26"/>
        </w:rPr>
        <w:t xml:space="preserve">оформление имущества в собственность </w:t>
      </w:r>
      <w:r w:rsidR="008E7671" w:rsidRPr="00CB7DB6">
        <w:rPr>
          <w:sz w:val="26"/>
          <w:szCs w:val="26"/>
        </w:rPr>
        <w:t xml:space="preserve"> </w:t>
      </w:r>
      <w:r w:rsidR="00685990" w:rsidRPr="00CB7DB6">
        <w:rPr>
          <w:sz w:val="26"/>
          <w:szCs w:val="26"/>
        </w:rPr>
        <w:t>300</w:t>
      </w:r>
      <w:r w:rsidR="001D21FC" w:rsidRPr="00CB7DB6">
        <w:rPr>
          <w:sz w:val="26"/>
          <w:szCs w:val="26"/>
        </w:rPr>
        <w:t xml:space="preserve">,0 </w:t>
      </w:r>
      <w:proofErr w:type="spellStart"/>
      <w:r w:rsidR="008E767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A43CF1" w:rsidRPr="00CB7DB6">
        <w:rPr>
          <w:sz w:val="26"/>
          <w:szCs w:val="26"/>
        </w:rPr>
        <w:t xml:space="preserve">, уменьшение МП стимулирование жилищного строительства (передача полномочий сельсоветам по ПЗЗ) 200,0 </w:t>
      </w:r>
      <w:proofErr w:type="spellStart"/>
      <w:r w:rsidR="00A43CF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A43CF1" w:rsidRPr="00CB7DB6">
        <w:rPr>
          <w:sz w:val="26"/>
          <w:szCs w:val="26"/>
        </w:rPr>
        <w:t>, увеличение средств субсидии по обеспечению жильем молодых семей  94,3 тыс</w:t>
      </w:r>
      <w:r w:rsidR="001E2C19" w:rsidRPr="00CB7DB6">
        <w:rPr>
          <w:sz w:val="26"/>
          <w:szCs w:val="26"/>
        </w:rPr>
        <w:t>.</w:t>
      </w:r>
      <w:r w:rsidR="00A43CF1" w:rsidRPr="00CB7DB6">
        <w:rPr>
          <w:sz w:val="26"/>
          <w:szCs w:val="26"/>
        </w:rPr>
        <w:t xml:space="preserve"> руб</w:t>
      </w:r>
      <w:r w:rsidR="001E2C19" w:rsidRPr="00CB7DB6">
        <w:rPr>
          <w:sz w:val="26"/>
          <w:szCs w:val="26"/>
        </w:rPr>
        <w:t>.</w:t>
      </w:r>
      <w:r w:rsidR="00A43CF1" w:rsidRPr="00CB7DB6">
        <w:rPr>
          <w:sz w:val="26"/>
          <w:szCs w:val="26"/>
        </w:rPr>
        <w:t xml:space="preserve">, по отлову и содержанию животных без владельцев 16,8 </w:t>
      </w:r>
      <w:proofErr w:type="spellStart"/>
      <w:r w:rsidR="00A43CF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A43CF1" w:rsidRPr="00CB7DB6">
        <w:rPr>
          <w:sz w:val="26"/>
          <w:szCs w:val="26"/>
        </w:rPr>
        <w:t xml:space="preserve">, на создание </w:t>
      </w:r>
      <w:proofErr w:type="spellStart"/>
      <w:r w:rsidR="00A43CF1" w:rsidRPr="00CB7DB6">
        <w:rPr>
          <w:sz w:val="26"/>
          <w:szCs w:val="26"/>
        </w:rPr>
        <w:t>МУПа</w:t>
      </w:r>
      <w:proofErr w:type="spellEnd"/>
      <w:r w:rsidR="00A43CF1" w:rsidRPr="00CB7DB6">
        <w:rPr>
          <w:sz w:val="26"/>
          <w:szCs w:val="26"/>
        </w:rPr>
        <w:t xml:space="preserve"> (приобретение </w:t>
      </w:r>
      <w:proofErr w:type="spellStart"/>
      <w:r w:rsidR="00A43CF1" w:rsidRPr="00CB7DB6">
        <w:rPr>
          <w:sz w:val="26"/>
          <w:szCs w:val="26"/>
        </w:rPr>
        <w:t>огртехники</w:t>
      </w:r>
      <w:proofErr w:type="spellEnd"/>
      <w:r w:rsidR="00A43CF1" w:rsidRPr="00CB7DB6">
        <w:rPr>
          <w:sz w:val="26"/>
          <w:szCs w:val="26"/>
        </w:rPr>
        <w:t xml:space="preserve">, программного продукта и оборотные средства) 670,0 </w:t>
      </w:r>
      <w:proofErr w:type="spellStart"/>
      <w:r w:rsidR="00A43CF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A43CF1" w:rsidRPr="00CB7DB6">
        <w:rPr>
          <w:sz w:val="26"/>
          <w:szCs w:val="26"/>
        </w:rPr>
        <w:t>.</w:t>
      </w:r>
    </w:p>
    <w:p w:rsidR="00E26E6A" w:rsidRPr="00CB7DB6" w:rsidRDefault="00E26E6A" w:rsidP="00E26E6A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 xml:space="preserve">уменьшение средств дородного фонда 930,1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Pr="00CB7DB6">
        <w:rPr>
          <w:sz w:val="26"/>
          <w:szCs w:val="26"/>
        </w:rPr>
        <w:t>.,</w:t>
      </w:r>
    </w:p>
    <w:p w:rsidR="006840AA" w:rsidRPr="00CB7DB6" w:rsidRDefault="006840AA" w:rsidP="006840AA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sz w:val="26"/>
          <w:szCs w:val="26"/>
        </w:rPr>
        <w:t>-</w:t>
      </w:r>
      <w:r w:rsidRPr="00CB7DB6">
        <w:rPr>
          <w:b/>
          <w:sz w:val="26"/>
          <w:szCs w:val="26"/>
        </w:rPr>
        <w:t xml:space="preserve">Комитету Администрации </w:t>
      </w:r>
      <w:proofErr w:type="spellStart"/>
      <w:r w:rsidRPr="00CB7DB6">
        <w:rPr>
          <w:b/>
          <w:sz w:val="26"/>
          <w:szCs w:val="26"/>
        </w:rPr>
        <w:t>Заринского</w:t>
      </w:r>
      <w:proofErr w:type="spellEnd"/>
      <w:r w:rsidRPr="00CB7DB6">
        <w:rPr>
          <w:b/>
          <w:sz w:val="26"/>
          <w:szCs w:val="26"/>
        </w:rPr>
        <w:t xml:space="preserve"> района по образованию и делам молодежи</w:t>
      </w:r>
      <w:r w:rsidRPr="00CB7DB6">
        <w:rPr>
          <w:sz w:val="26"/>
          <w:szCs w:val="26"/>
        </w:rPr>
        <w:t xml:space="preserve"> </w:t>
      </w:r>
      <w:r w:rsidR="001D21FC" w:rsidRPr="00CB7DB6">
        <w:rPr>
          <w:sz w:val="26"/>
          <w:szCs w:val="26"/>
        </w:rPr>
        <w:t>увеличе</w:t>
      </w:r>
      <w:r w:rsidRPr="00CB7DB6">
        <w:rPr>
          <w:sz w:val="26"/>
          <w:szCs w:val="26"/>
        </w:rPr>
        <w:t xml:space="preserve">ние </w:t>
      </w:r>
      <w:r w:rsidR="008E7671" w:rsidRPr="00CB7DB6">
        <w:rPr>
          <w:sz w:val="26"/>
          <w:szCs w:val="26"/>
        </w:rPr>
        <w:t xml:space="preserve">средств </w:t>
      </w:r>
      <w:r w:rsidR="001D21FC" w:rsidRPr="00CB7DB6">
        <w:rPr>
          <w:sz w:val="26"/>
          <w:szCs w:val="26"/>
        </w:rPr>
        <w:t xml:space="preserve">на </w:t>
      </w:r>
      <w:r w:rsidR="00A43CF1" w:rsidRPr="00CB7DB6">
        <w:rPr>
          <w:sz w:val="26"/>
          <w:szCs w:val="26"/>
        </w:rPr>
        <w:t>оплату коммунальных услуг за декабрь 2021 года</w:t>
      </w:r>
      <w:r w:rsidR="001D21FC" w:rsidRPr="00CB7DB6">
        <w:rPr>
          <w:sz w:val="26"/>
          <w:szCs w:val="26"/>
        </w:rPr>
        <w:t xml:space="preserve"> </w:t>
      </w:r>
      <w:r w:rsidR="00A43CF1" w:rsidRPr="00CB7DB6">
        <w:rPr>
          <w:sz w:val="26"/>
          <w:szCs w:val="26"/>
        </w:rPr>
        <w:t>80</w:t>
      </w:r>
      <w:r w:rsidR="001D21FC" w:rsidRPr="00CB7DB6">
        <w:rPr>
          <w:sz w:val="26"/>
          <w:szCs w:val="26"/>
        </w:rPr>
        <w:t>,0</w:t>
      </w:r>
      <w:r w:rsidR="008E7671" w:rsidRPr="00CB7DB6">
        <w:rPr>
          <w:sz w:val="26"/>
          <w:szCs w:val="26"/>
        </w:rPr>
        <w:t xml:space="preserve"> </w:t>
      </w:r>
      <w:proofErr w:type="spellStart"/>
      <w:r w:rsidR="008E767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8E7671" w:rsidRPr="00CB7DB6">
        <w:rPr>
          <w:sz w:val="26"/>
          <w:szCs w:val="26"/>
        </w:rPr>
        <w:t xml:space="preserve">, </w:t>
      </w:r>
      <w:r w:rsidR="00A43CF1" w:rsidRPr="00CB7DB6">
        <w:rPr>
          <w:sz w:val="26"/>
          <w:szCs w:val="26"/>
        </w:rPr>
        <w:t>на приобретение спортивного инвентаря</w:t>
      </w:r>
      <w:r w:rsidR="008E7671" w:rsidRPr="00CB7DB6">
        <w:rPr>
          <w:sz w:val="26"/>
          <w:szCs w:val="26"/>
        </w:rPr>
        <w:t xml:space="preserve"> </w:t>
      </w:r>
      <w:r w:rsidR="00A43CF1" w:rsidRPr="00CB7DB6">
        <w:rPr>
          <w:sz w:val="26"/>
          <w:szCs w:val="26"/>
        </w:rPr>
        <w:t>400,0</w:t>
      </w:r>
      <w:r w:rsidR="008E7671" w:rsidRPr="00CB7DB6">
        <w:rPr>
          <w:sz w:val="26"/>
          <w:szCs w:val="26"/>
        </w:rPr>
        <w:t xml:space="preserve"> </w:t>
      </w:r>
      <w:proofErr w:type="spellStart"/>
      <w:r w:rsidR="008E7671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1D21FC" w:rsidRPr="00CB7DB6">
        <w:rPr>
          <w:sz w:val="26"/>
          <w:szCs w:val="26"/>
        </w:rPr>
        <w:t xml:space="preserve">, на </w:t>
      </w:r>
      <w:r w:rsidR="00A43CF1" w:rsidRPr="00CB7DB6">
        <w:rPr>
          <w:sz w:val="26"/>
          <w:szCs w:val="26"/>
        </w:rPr>
        <w:t>текущие ремонты (канализация , насос, электропроводка)</w:t>
      </w:r>
      <w:r w:rsidR="001D21FC" w:rsidRPr="00CB7DB6">
        <w:rPr>
          <w:sz w:val="26"/>
          <w:szCs w:val="26"/>
        </w:rPr>
        <w:t xml:space="preserve"> </w:t>
      </w:r>
      <w:r w:rsidR="00A43CF1" w:rsidRPr="00CB7DB6">
        <w:rPr>
          <w:sz w:val="26"/>
          <w:szCs w:val="26"/>
        </w:rPr>
        <w:t>225,6</w:t>
      </w:r>
      <w:r w:rsidR="001D21FC" w:rsidRPr="00CB7DB6">
        <w:rPr>
          <w:sz w:val="26"/>
          <w:szCs w:val="26"/>
        </w:rPr>
        <w:t xml:space="preserve"> </w:t>
      </w:r>
      <w:proofErr w:type="spellStart"/>
      <w:r w:rsidR="001D21FC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9E5EA2" w:rsidRPr="00CB7DB6">
        <w:rPr>
          <w:sz w:val="26"/>
          <w:szCs w:val="26"/>
        </w:rPr>
        <w:t xml:space="preserve">, </w:t>
      </w:r>
      <w:r w:rsidR="00CD3A56" w:rsidRPr="00CB7DB6">
        <w:rPr>
          <w:sz w:val="26"/>
          <w:szCs w:val="26"/>
        </w:rPr>
        <w:t xml:space="preserve">на реконструкцию здания </w:t>
      </w:r>
      <w:r w:rsidR="00E20212" w:rsidRPr="00CB7DB6">
        <w:rPr>
          <w:sz w:val="26"/>
          <w:szCs w:val="26"/>
        </w:rPr>
        <w:t>В</w:t>
      </w:r>
      <w:r w:rsidR="00CD3A56" w:rsidRPr="00CB7DB6">
        <w:rPr>
          <w:sz w:val="26"/>
          <w:szCs w:val="26"/>
        </w:rPr>
        <w:t>ерх-</w:t>
      </w:r>
      <w:proofErr w:type="spellStart"/>
      <w:r w:rsidR="00CD3A56" w:rsidRPr="00CB7DB6">
        <w:rPr>
          <w:sz w:val="26"/>
          <w:szCs w:val="26"/>
        </w:rPr>
        <w:t>Камышенской</w:t>
      </w:r>
      <w:proofErr w:type="spellEnd"/>
      <w:r w:rsidR="00CD3A56" w:rsidRPr="00CB7DB6">
        <w:rPr>
          <w:sz w:val="26"/>
          <w:szCs w:val="26"/>
        </w:rPr>
        <w:t xml:space="preserve"> </w:t>
      </w:r>
      <w:proofErr w:type="spellStart"/>
      <w:r w:rsidR="00CD3A56" w:rsidRPr="00CB7DB6">
        <w:rPr>
          <w:sz w:val="26"/>
          <w:szCs w:val="26"/>
        </w:rPr>
        <w:t>сош</w:t>
      </w:r>
      <w:proofErr w:type="spellEnd"/>
      <w:r w:rsidR="009E5EA2" w:rsidRPr="00CB7DB6">
        <w:rPr>
          <w:sz w:val="26"/>
          <w:szCs w:val="26"/>
        </w:rPr>
        <w:t xml:space="preserve"> </w:t>
      </w:r>
      <w:r w:rsidR="00CD3A56" w:rsidRPr="00CB7DB6">
        <w:rPr>
          <w:sz w:val="26"/>
          <w:szCs w:val="26"/>
        </w:rPr>
        <w:t>650,0</w:t>
      </w:r>
      <w:r w:rsidR="009E5EA2" w:rsidRPr="00CB7DB6">
        <w:rPr>
          <w:sz w:val="26"/>
          <w:szCs w:val="26"/>
        </w:rPr>
        <w:t xml:space="preserve"> </w:t>
      </w:r>
      <w:proofErr w:type="spellStart"/>
      <w:r w:rsidR="009E5EA2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Pr="00CB7DB6">
        <w:rPr>
          <w:sz w:val="26"/>
          <w:szCs w:val="26"/>
        </w:rPr>
        <w:t>.</w:t>
      </w:r>
      <w:r w:rsidR="00CD3A56" w:rsidRPr="00CB7DB6">
        <w:rPr>
          <w:sz w:val="26"/>
          <w:szCs w:val="26"/>
        </w:rPr>
        <w:t xml:space="preserve"> на ремонт </w:t>
      </w:r>
      <w:proofErr w:type="spellStart"/>
      <w:r w:rsidR="00CD3A56" w:rsidRPr="00CB7DB6">
        <w:rPr>
          <w:sz w:val="26"/>
          <w:szCs w:val="26"/>
        </w:rPr>
        <w:t>Голухинской</w:t>
      </w:r>
      <w:proofErr w:type="spellEnd"/>
      <w:r w:rsidR="00CD3A56" w:rsidRPr="00CB7DB6">
        <w:rPr>
          <w:sz w:val="26"/>
          <w:szCs w:val="26"/>
        </w:rPr>
        <w:t xml:space="preserve"> СОШ 47052,2 </w:t>
      </w:r>
      <w:proofErr w:type="spellStart"/>
      <w:r w:rsidR="00CD3A56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CD3A56" w:rsidRPr="00CB7DB6">
        <w:rPr>
          <w:sz w:val="26"/>
          <w:szCs w:val="26"/>
        </w:rPr>
        <w:t xml:space="preserve"> (в </w:t>
      </w:r>
      <w:proofErr w:type="spellStart"/>
      <w:r w:rsidR="00CD3A56" w:rsidRPr="00CB7DB6">
        <w:rPr>
          <w:sz w:val="26"/>
          <w:szCs w:val="26"/>
        </w:rPr>
        <w:t>т.ч</w:t>
      </w:r>
      <w:proofErr w:type="spellEnd"/>
      <w:r w:rsidR="00CD3A56" w:rsidRPr="00CB7DB6">
        <w:rPr>
          <w:sz w:val="26"/>
          <w:szCs w:val="26"/>
        </w:rPr>
        <w:t xml:space="preserve">. краевые 44699,2), на заработную плату </w:t>
      </w:r>
      <w:proofErr w:type="spellStart"/>
      <w:r w:rsidR="00CD3A56" w:rsidRPr="00CB7DB6">
        <w:rPr>
          <w:sz w:val="26"/>
          <w:szCs w:val="26"/>
        </w:rPr>
        <w:t>педработникам</w:t>
      </w:r>
      <w:proofErr w:type="spellEnd"/>
      <w:r w:rsidR="00CD3A56" w:rsidRPr="00CB7DB6">
        <w:rPr>
          <w:sz w:val="26"/>
          <w:szCs w:val="26"/>
        </w:rPr>
        <w:t xml:space="preserve"> дошкольных и общеобразовательных учреждений 6529,0тыс.руб</w:t>
      </w:r>
      <w:r w:rsidR="001E2C19" w:rsidRPr="00CB7DB6">
        <w:rPr>
          <w:sz w:val="26"/>
          <w:szCs w:val="26"/>
        </w:rPr>
        <w:t>.</w:t>
      </w:r>
      <w:r w:rsidR="00CD3A56" w:rsidRPr="00CB7DB6">
        <w:rPr>
          <w:sz w:val="26"/>
          <w:szCs w:val="26"/>
        </w:rPr>
        <w:t xml:space="preserve">, увеличение субсидии на заработную плату </w:t>
      </w:r>
      <w:r w:rsidR="00C72A16" w:rsidRPr="00CB7DB6">
        <w:rPr>
          <w:sz w:val="26"/>
          <w:szCs w:val="26"/>
        </w:rPr>
        <w:t>1204,9</w:t>
      </w:r>
      <w:r w:rsidR="00CD3A56" w:rsidRPr="00CB7DB6">
        <w:rPr>
          <w:sz w:val="26"/>
          <w:szCs w:val="26"/>
        </w:rPr>
        <w:t xml:space="preserve"> тыс.рублей</w:t>
      </w:r>
      <w:r w:rsidR="00C72A16" w:rsidRPr="00CB7DB6">
        <w:rPr>
          <w:sz w:val="26"/>
          <w:szCs w:val="26"/>
        </w:rPr>
        <w:t xml:space="preserve">, увеличение средств на обследование зданий (экспертизу) и подготовка документов по </w:t>
      </w:r>
      <w:proofErr w:type="spellStart"/>
      <w:r w:rsidR="00C72A16" w:rsidRPr="00CB7DB6">
        <w:rPr>
          <w:sz w:val="26"/>
          <w:szCs w:val="26"/>
        </w:rPr>
        <w:t>КАИПам</w:t>
      </w:r>
      <w:proofErr w:type="spellEnd"/>
      <w:r w:rsidR="00C72A16" w:rsidRPr="00CB7DB6">
        <w:rPr>
          <w:sz w:val="26"/>
          <w:szCs w:val="26"/>
        </w:rPr>
        <w:t xml:space="preserve"> 2016,6 </w:t>
      </w:r>
      <w:proofErr w:type="spellStart"/>
      <w:r w:rsidR="00C72A16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C72A16" w:rsidRPr="00CB7DB6">
        <w:rPr>
          <w:sz w:val="26"/>
          <w:szCs w:val="26"/>
        </w:rPr>
        <w:t>.</w:t>
      </w:r>
    </w:p>
    <w:p w:rsidR="001D21FC" w:rsidRPr="00CB7DB6" w:rsidRDefault="001D21FC" w:rsidP="006840AA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b/>
          <w:sz w:val="26"/>
          <w:szCs w:val="26"/>
        </w:rPr>
        <w:t xml:space="preserve">-Комитет Администрации </w:t>
      </w:r>
      <w:proofErr w:type="spellStart"/>
      <w:r w:rsidRPr="00CB7DB6">
        <w:rPr>
          <w:b/>
          <w:sz w:val="26"/>
          <w:szCs w:val="26"/>
        </w:rPr>
        <w:t>Заринского</w:t>
      </w:r>
      <w:proofErr w:type="spellEnd"/>
      <w:r w:rsidRPr="00CB7DB6">
        <w:rPr>
          <w:b/>
          <w:sz w:val="26"/>
          <w:szCs w:val="26"/>
        </w:rPr>
        <w:t xml:space="preserve"> района по культуре</w:t>
      </w:r>
      <w:r w:rsidRPr="00CB7DB6">
        <w:rPr>
          <w:sz w:val="26"/>
          <w:szCs w:val="26"/>
        </w:rPr>
        <w:t xml:space="preserve"> на ремонт здания </w:t>
      </w:r>
      <w:r w:rsidR="009428B7" w:rsidRPr="00CB7DB6">
        <w:rPr>
          <w:sz w:val="26"/>
          <w:szCs w:val="26"/>
        </w:rPr>
        <w:t>262,0</w:t>
      </w:r>
      <w:r w:rsidRPr="00CB7DB6">
        <w:rPr>
          <w:sz w:val="26"/>
          <w:szCs w:val="26"/>
        </w:rPr>
        <w:t xml:space="preserve">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Pr="00CB7DB6">
        <w:rPr>
          <w:sz w:val="26"/>
          <w:szCs w:val="26"/>
        </w:rPr>
        <w:t xml:space="preserve">, на </w:t>
      </w:r>
      <w:r w:rsidR="009428B7" w:rsidRPr="00CB7DB6">
        <w:rPr>
          <w:sz w:val="26"/>
          <w:szCs w:val="26"/>
        </w:rPr>
        <w:t>оформление информационных стендов</w:t>
      </w:r>
      <w:r w:rsidRPr="00CB7DB6">
        <w:rPr>
          <w:sz w:val="26"/>
          <w:szCs w:val="26"/>
        </w:rPr>
        <w:t xml:space="preserve"> </w:t>
      </w:r>
      <w:r w:rsidR="009428B7" w:rsidRPr="00CB7DB6">
        <w:rPr>
          <w:sz w:val="26"/>
          <w:szCs w:val="26"/>
        </w:rPr>
        <w:t>108</w:t>
      </w:r>
      <w:r w:rsidRPr="00CB7DB6">
        <w:rPr>
          <w:sz w:val="26"/>
          <w:szCs w:val="26"/>
        </w:rPr>
        <w:t xml:space="preserve">,0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Pr="00CB7DB6">
        <w:rPr>
          <w:sz w:val="26"/>
          <w:szCs w:val="26"/>
        </w:rPr>
        <w:t xml:space="preserve">, на </w:t>
      </w:r>
      <w:r w:rsidR="009428B7" w:rsidRPr="00CB7DB6">
        <w:rPr>
          <w:sz w:val="26"/>
          <w:szCs w:val="26"/>
        </w:rPr>
        <w:t>устранение нарушений по пожарной безопасности</w:t>
      </w:r>
      <w:r w:rsidRPr="00CB7DB6">
        <w:rPr>
          <w:sz w:val="26"/>
          <w:szCs w:val="26"/>
        </w:rPr>
        <w:t xml:space="preserve"> </w:t>
      </w:r>
      <w:r w:rsidR="009428B7" w:rsidRPr="00CB7DB6">
        <w:rPr>
          <w:sz w:val="26"/>
          <w:szCs w:val="26"/>
        </w:rPr>
        <w:t>82,0</w:t>
      </w:r>
      <w:r w:rsidRPr="00CB7DB6">
        <w:rPr>
          <w:sz w:val="26"/>
          <w:szCs w:val="26"/>
        </w:rPr>
        <w:t xml:space="preserve">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9428B7" w:rsidRPr="00CB7DB6">
        <w:rPr>
          <w:sz w:val="26"/>
          <w:szCs w:val="26"/>
        </w:rPr>
        <w:t xml:space="preserve">, на выполнение плана по дорожной карте </w:t>
      </w:r>
      <w:r w:rsidR="001E2C19" w:rsidRPr="00CB7DB6">
        <w:rPr>
          <w:sz w:val="26"/>
          <w:szCs w:val="26"/>
        </w:rPr>
        <w:t>-</w:t>
      </w:r>
      <w:r w:rsidR="009428B7" w:rsidRPr="00CB7DB6">
        <w:rPr>
          <w:sz w:val="26"/>
          <w:szCs w:val="26"/>
        </w:rPr>
        <w:t xml:space="preserve">7615,0 </w:t>
      </w:r>
      <w:proofErr w:type="gramStart"/>
      <w:r w:rsidR="009428B7" w:rsidRPr="00CB7DB6">
        <w:rPr>
          <w:sz w:val="26"/>
          <w:szCs w:val="26"/>
        </w:rPr>
        <w:t>тыс.</w:t>
      </w:r>
      <w:proofErr w:type="spellStart"/>
      <w:r w:rsidR="009428B7" w:rsidRPr="00CB7DB6">
        <w:rPr>
          <w:sz w:val="26"/>
          <w:szCs w:val="26"/>
        </w:rPr>
        <w:t>руб</w:t>
      </w:r>
      <w:proofErr w:type="spellEnd"/>
      <w:r w:rsidR="001E2C19" w:rsidRPr="00CB7DB6">
        <w:rPr>
          <w:sz w:val="26"/>
          <w:szCs w:val="26"/>
        </w:rPr>
        <w:t>.</w:t>
      </w:r>
      <w:r w:rsidR="009428B7" w:rsidRPr="00CB7DB6">
        <w:rPr>
          <w:sz w:val="26"/>
          <w:szCs w:val="26"/>
        </w:rPr>
        <w:t>,реконструкци</w:t>
      </w:r>
      <w:r w:rsidR="001E2C19" w:rsidRPr="00CB7DB6">
        <w:rPr>
          <w:sz w:val="26"/>
          <w:szCs w:val="26"/>
        </w:rPr>
        <w:t>я</w:t>
      </w:r>
      <w:proofErr w:type="gramEnd"/>
      <w:r w:rsidR="001E2C19" w:rsidRPr="00CB7DB6">
        <w:rPr>
          <w:sz w:val="26"/>
          <w:szCs w:val="26"/>
        </w:rPr>
        <w:t xml:space="preserve"> </w:t>
      </w:r>
      <w:r w:rsidR="009428B7" w:rsidRPr="00CB7DB6">
        <w:rPr>
          <w:sz w:val="26"/>
          <w:szCs w:val="26"/>
        </w:rPr>
        <w:t xml:space="preserve">Новомоношкинского ДК 11497,4 </w:t>
      </w:r>
      <w:proofErr w:type="spellStart"/>
      <w:r w:rsidR="009428B7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9428B7" w:rsidRPr="00CB7DB6">
        <w:rPr>
          <w:sz w:val="26"/>
          <w:szCs w:val="26"/>
        </w:rPr>
        <w:t xml:space="preserve"> (в том числе краевые 10922,4)</w:t>
      </w:r>
      <w:r w:rsidRPr="00CB7DB6">
        <w:rPr>
          <w:sz w:val="26"/>
          <w:szCs w:val="26"/>
        </w:rPr>
        <w:t>.</w:t>
      </w:r>
    </w:p>
    <w:p w:rsidR="009E5EA2" w:rsidRPr="00CB7DB6" w:rsidRDefault="009E5EA2" w:rsidP="006840AA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b/>
          <w:sz w:val="26"/>
          <w:szCs w:val="26"/>
        </w:rPr>
        <w:t>-</w:t>
      </w:r>
      <w:r w:rsidR="009428B7" w:rsidRPr="00CB7DB6">
        <w:rPr>
          <w:b/>
          <w:sz w:val="26"/>
          <w:szCs w:val="26"/>
        </w:rPr>
        <w:t>Комитет по финансам</w:t>
      </w:r>
      <w:r w:rsidRPr="00CB7DB6">
        <w:rPr>
          <w:sz w:val="26"/>
          <w:szCs w:val="26"/>
        </w:rPr>
        <w:t xml:space="preserve"> </w:t>
      </w:r>
      <w:r w:rsidR="009428B7" w:rsidRPr="00CB7DB6">
        <w:rPr>
          <w:sz w:val="26"/>
          <w:szCs w:val="26"/>
        </w:rPr>
        <w:t xml:space="preserve">на обновление программного продукта 1С и приобретение </w:t>
      </w:r>
      <w:proofErr w:type="gramStart"/>
      <w:r w:rsidR="009428B7" w:rsidRPr="00CB7DB6">
        <w:rPr>
          <w:sz w:val="26"/>
          <w:szCs w:val="26"/>
        </w:rPr>
        <w:t xml:space="preserve">оргтехники </w:t>
      </w:r>
      <w:r w:rsidRPr="00CB7DB6">
        <w:rPr>
          <w:sz w:val="26"/>
          <w:szCs w:val="26"/>
        </w:rPr>
        <w:t xml:space="preserve"> </w:t>
      </w:r>
      <w:r w:rsidR="003518DD" w:rsidRPr="00CB7DB6">
        <w:rPr>
          <w:sz w:val="26"/>
          <w:szCs w:val="26"/>
        </w:rPr>
        <w:t>467</w:t>
      </w:r>
      <w:proofErr w:type="gramEnd"/>
      <w:r w:rsidR="003518DD" w:rsidRPr="00CB7DB6">
        <w:rPr>
          <w:sz w:val="26"/>
          <w:szCs w:val="26"/>
        </w:rPr>
        <w:t>,0</w:t>
      </w:r>
      <w:r w:rsidRPr="00CB7DB6">
        <w:rPr>
          <w:sz w:val="26"/>
          <w:szCs w:val="26"/>
        </w:rPr>
        <w:t xml:space="preserve">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</w:p>
    <w:p w:rsidR="00332A09" w:rsidRPr="00CB7DB6" w:rsidRDefault="008E7671" w:rsidP="00AE1492">
      <w:pPr>
        <w:widowControl w:val="0"/>
        <w:ind w:firstLine="709"/>
        <w:jc w:val="both"/>
        <w:rPr>
          <w:sz w:val="26"/>
          <w:szCs w:val="26"/>
        </w:rPr>
      </w:pPr>
      <w:r w:rsidRPr="00CB7DB6">
        <w:rPr>
          <w:b/>
          <w:sz w:val="26"/>
          <w:szCs w:val="26"/>
        </w:rPr>
        <w:t xml:space="preserve">По </w:t>
      </w:r>
      <w:r w:rsidR="004F41E4" w:rsidRPr="00CB7DB6">
        <w:rPr>
          <w:b/>
          <w:sz w:val="26"/>
          <w:szCs w:val="26"/>
        </w:rPr>
        <w:t>Администрациям сельсоветов</w:t>
      </w:r>
      <w:r w:rsidRPr="00CB7DB6">
        <w:rPr>
          <w:b/>
          <w:sz w:val="26"/>
          <w:szCs w:val="26"/>
        </w:rPr>
        <w:t xml:space="preserve"> </w:t>
      </w:r>
      <w:r w:rsidRPr="00CB7DB6">
        <w:rPr>
          <w:sz w:val="26"/>
          <w:szCs w:val="26"/>
        </w:rPr>
        <w:t>у</w:t>
      </w:r>
      <w:r w:rsidR="009E5EA2" w:rsidRPr="00CB7DB6">
        <w:rPr>
          <w:sz w:val="26"/>
          <w:szCs w:val="26"/>
        </w:rPr>
        <w:t>велич</w:t>
      </w:r>
      <w:r w:rsidRPr="00CB7DB6">
        <w:rPr>
          <w:sz w:val="26"/>
          <w:szCs w:val="26"/>
        </w:rPr>
        <w:t>ение</w:t>
      </w:r>
      <w:r w:rsidR="004F41E4" w:rsidRPr="00CB7DB6">
        <w:rPr>
          <w:sz w:val="26"/>
          <w:szCs w:val="26"/>
        </w:rPr>
        <w:t xml:space="preserve"> </w:t>
      </w:r>
      <w:r w:rsidRPr="00CB7DB6">
        <w:rPr>
          <w:sz w:val="26"/>
          <w:szCs w:val="26"/>
        </w:rPr>
        <w:t xml:space="preserve">средств </w:t>
      </w:r>
      <w:r w:rsidR="003518DD" w:rsidRPr="00CB7DB6">
        <w:rPr>
          <w:sz w:val="26"/>
          <w:szCs w:val="26"/>
        </w:rPr>
        <w:t>иных межбюджетных трансфертов по решению вопросов местного значения</w:t>
      </w:r>
      <w:r w:rsidRPr="00CB7DB6">
        <w:rPr>
          <w:sz w:val="26"/>
          <w:szCs w:val="26"/>
        </w:rPr>
        <w:t xml:space="preserve"> </w:t>
      </w:r>
      <w:r w:rsidR="003518DD" w:rsidRPr="00CB7DB6">
        <w:rPr>
          <w:sz w:val="26"/>
          <w:szCs w:val="26"/>
        </w:rPr>
        <w:t>1744,24</w:t>
      </w:r>
      <w:r w:rsidRPr="00CB7DB6">
        <w:rPr>
          <w:sz w:val="26"/>
          <w:szCs w:val="26"/>
        </w:rPr>
        <w:t xml:space="preserve"> </w:t>
      </w:r>
      <w:proofErr w:type="spellStart"/>
      <w:r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.,</w:t>
      </w:r>
      <w:r w:rsidR="00AE1492" w:rsidRPr="00CB7DB6">
        <w:rPr>
          <w:sz w:val="26"/>
          <w:szCs w:val="26"/>
        </w:rPr>
        <w:t xml:space="preserve"> на </w:t>
      </w:r>
      <w:proofErr w:type="spellStart"/>
      <w:r w:rsidR="00AE1492" w:rsidRPr="00CB7DB6">
        <w:rPr>
          <w:sz w:val="26"/>
          <w:szCs w:val="26"/>
        </w:rPr>
        <w:t>софинансирование</w:t>
      </w:r>
      <w:proofErr w:type="spellEnd"/>
      <w:r w:rsidR="00AE1492" w:rsidRPr="00CB7DB6">
        <w:rPr>
          <w:sz w:val="26"/>
          <w:szCs w:val="26"/>
        </w:rPr>
        <w:t xml:space="preserve"> проектов общественной </w:t>
      </w:r>
      <w:proofErr w:type="gramStart"/>
      <w:r w:rsidR="00AE1492" w:rsidRPr="00CB7DB6">
        <w:rPr>
          <w:sz w:val="26"/>
          <w:szCs w:val="26"/>
        </w:rPr>
        <w:t xml:space="preserve">инфраструктуры </w:t>
      </w:r>
      <w:r w:rsidR="001E2C19" w:rsidRPr="00CB7DB6">
        <w:rPr>
          <w:sz w:val="26"/>
          <w:szCs w:val="26"/>
        </w:rPr>
        <w:t>,</w:t>
      </w:r>
      <w:proofErr w:type="gramEnd"/>
      <w:r w:rsidR="00AE1492" w:rsidRPr="00CB7DB6">
        <w:rPr>
          <w:sz w:val="26"/>
          <w:szCs w:val="26"/>
        </w:rPr>
        <w:t xml:space="preserve"> на утверждение правил землепользования и застройки 200,0 тыс.</w:t>
      </w:r>
      <w:proofErr w:type="spellStart"/>
      <w:r w:rsidR="00AE1492" w:rsidRPr="00CB7DB6">
        <w:rPr>
          <w:sz w:val="26"/>
          <w:szCs w:val="26"/>
        </w:rPr>
        <w:t>руб</w:t>
      </w:r>
      <w:proofErr w:type="spellEnd"/>
      <w:r w:rsidR="001E2C19" w:rsidRPr="00CB7DB6">
        <w:rPr>
          <w:sz w:val="26"/>
          <w:szCs w:val="26"/>
        </w:rPr>
        <w:t>.,</w:t>
      </w:r>
      <w:r w:rsidR="00AE1492" w:rsidRPr="00CB7DB6">
        <w:rPr>
          <w:sz w:val="26"/>
          <w:szCs w:val="26"/>
        </w:rPr>
        <w:t xml:space="preserve">на </w:t>
      </w:r>
      <w:proofErr w:type="spellStart"/>
      <w:r w:rsidR="00AE1492" w:rsidRPr="00CB7DB6">
        <w:rPr>
          <w:sz w:val="26"/>
          <w:szCs w:val="26"/>
        </w:rPr>
        <w:t>софинансирование</w:t>
      </w:r>
      <w:proofErr w:type="spellEnd"/>
      <w:r w:rsidR="00AE1492" w:rsidRPr="00CB7DB6">
        <w:rPr>
          <w:sz w:val="26"/>
          <w:szCs w:val="26"/>
        </w:rPr>
        <w:t xml:space="preserve"> проектов общественной инфраструктуры за счет средств местного бюджета</w:t>
      </w:r>
      <w:r w:rsidR="00E26E6A" w:rsidRPr="00CB7DB6">
        <w:rPr>
          <w:sz w:val="26"/>
          <w:szCs w:val="26"/>
        </w:rPr>
        <w:t xml:space="preserve"> </w:t>
      </w:r>
      <w:r w:rsidR="00332A09" w:rsidRPr="00CB7DB6">
        <w:rPr>
          <w:sz w:val="26"/>
          <w:szCs w:val="26"/>
        </w:rPr>
        <w:t>812,16</w:t>
      </w:r>
      <w:r w:rsidR="00AE1492" w:rsidRPr="00CB7DB6">
        <w:rPr>
          <w:sz w:val="26"/>
          <w:szCs w:val="26"/>
        </w:rPr>
        <w:t xml:space="preserve"> тыс</w:t>
      </w:r>
      <w:r w:rsidR="001E2C19" w:rsidRPr="00CB7DB6">
        <w:rPr>
          <w:sz w:val="26"/>
          <w:szCs w:val="26"/>
        </w:rPr>
        <w:t>.</w:t>
      </w:r>
      <w:proofErr w:type="spellStart"/>
      <w:r w:rsidR="001E2C19" w:rsidRPr="00CB7DB6">
        <w:rPr>
          <w:sz w:val="26"/>
          <w:szCs w:val="26"/>
        </w:rPr>
        <w:t>руб</w:t>
      </w:r>
      <w:proofErr w:type="spellEnd"/>
      <w:r w:rsidR="001E2C19" w:rsidRPr="00CB7DB6">
        <w:rPr>
          <w:sz w:val="26"/>
          <w:szCs w:val="26"/>
        </w:rPr>
        <w:t>.,</w:t>
      </w:r>
      <w:r w:rsidR="00332A09" w:rsidRPr="00CB7DB6">
        <w:rPr>
          <w:sz w:val="26"/>
          <w:szCs w:val="26"/>
        </w:rPr>
        <w:t xml:space="preserve">увеличение дорожного фонда </w:t>
      </w:r>
      <w:r w:rsidR="001E2C19" w:rsidRPr="00CB7DB6">
        <w:rPr>
          <w:sz w:val="26"/>
          <w:szCs w:val="26"/>
        </w:rPr>
        <w:t>(</w:t>
      </w:r>
      <w:r w:rsidR="00332A09" w:rsidRPr="00CB7DB6">
        <w:rPr>
          <w:sz w:val="26"/>
          <w:szCs w:val="26"/>
        </w:rPr>
        <w:t>установк</w:t>
      </w:r>
      <w:r w:rsidR="001E2C19" w:rsidRPr="00CB7DB6">
        <w:rPr>
          <w:sz w:val="26"/>
          <w:szCs w:val="26"/>
        </w:rPr>
        <w:t xml:space="preserve">а </w:t>
      </w:r>
      <w:r w:rsidR="00332A09" w:rsidRPr="00CB7DB6">
        <w:rPr>
          <w:sz w:val="26"/>
          <w:szCs w:val="26"/>
        </w:rPr>
        <w:t xml:space="preserve">дорожных знаков на ЖД переездах </w:t>
      </w:r>
      <w:r w:rsidR="001E2C19" w:rsidRPr="00CB7DB6">
        <w:rPr>
          <w:sz w:val="26"/>
          <w:szCs w:val="26"/>
        </w:rPr>
        <w:t>)</w:t>
      </w:r>
      <w:r w:rsidR="00332A09" w:rsidRPr="00CB7DB6">
        <w:rPr>
          <w:sz w:val="26"/>
          <w:szCs w:val="26"/>
        </w:rPr>
        <w:t xml:space="preserve"> </w:t>
      </w:r>
      <w:r w:rsidR="001E2C19" w:rsidRPr="00CB7DB6">
        <w:rPr>
          <w:sz w:val="26"/>
          <w:szCs w:val="26"/>
        </w:rPr>
        <w:t xml:space="preserve">391,6 </w:t>
      </w:r>
      <w:proofErr w:type="spellStart"/>
      <w:r w:rsidR="00332A09" w:rsidRPr="00CB7DB6">
        <w:rPr>
          <w:sz w:val="26"/>
          <w:szCs w:val="26"/>
        </w:rPr>
        <w:t>тыс.руб</w:t>
      </w:r>
      <w:proofErr w:type="spellEnd"/>
      <w:r w:rsidR="001E2C19" w:rsidRPr="00CB7DB6">
        <w:rPr>
          <w:sz w:val="26"/>
          <w:szCs w:val="26"/>
        </w:rPr>
        <w:t>.</w:t>
      </w:r>
      <w:r w:rsidR="00332A09" w:rsidRPr="00CB7DB6">
        <w:rPr>
          <w:sz w:val="26"/>
          <w:szCs w:val="26"/>
        </w:rPr>
        <w:t>.</w:t>
      </w:r>
    </w:p>
    <w:p w:rsidR="003912D6" w:rsidRPr="00CB7DB6" w:rsidRDefault="003912D6" w:rsidP="00AE1492">
      <w:pPr>
        <w:widowControl w:val="0"/>
        <w:ind w:firstLine="709"/>
        <w:jc w:val="both"/>
        <w:rPr>
          <w:sz w:val="26"/>
          <w:szCs w:val="26"/>
        </w:rPr>
      </w:pPr>
    </w:p>
    <w:p w:rsidR="002C154A" w:rsidRPr="00CB7DB6" w:rsidRDefault="003912D6" w:rsidP="002C154A">
      <w:pPr>
        <w:ind w:firstLine="709"/>
        <w:rPr>
          <w:sz w:val="26"/>
          <w:szCs w:val="26"/>
        </w:rPr>
      </w:pPr>
      <w:r w:rsidRPr="00CB7DB6">
        <w:rPr>
          <w:sz w:val="26"/>
          <w:szCs w:val="26"/>
        </w:rPr>
        <w:lastRenderedPageBreak/>
        <w:t xml:space="preserve">Ведомственная структура расходов районного бюджета на 2022 год с учетом изменений </w:t>
      </w:r>
    </w:p>
    <w:p w:rsidR="003912D6" w:rsidRPr="00CB7DB6" w:rsidRDefault="003912D6" w:rsidP="002C154A">
      <w:pPr>
        <w:ind w:firstLine="709"/>
        <w:rPr>
          <w:sz w:val="26"/>
          <w:szCs w:val="26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6000"/>
        <w:gridCol w:w="680"/>
        <w:gridCol w:w="760"/>
        <w:gridCol w:w="2048"/>
      </w:tblGrid>
      <w:tr w:rsidR="009F428D" w:rsidRPr="00CB7DB6" w:rsidTr="00085308">
        <w:trPr>
          <w:trHeight w:val="255"/>
        </w:trPr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4D5999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4D5999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43</w:t>
            </w:r>
            <w:r w:rsidR="004D5999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386</w:t>
            </w:r>
            <w:r w:rsidR="004D5999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 xml:space="preserve"> </w:t>
            </w:r>
            <w:r w:rsidR="004D5999" w:rsidRPr="00CB7DB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666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64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5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64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24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875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51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1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7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037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60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8</w:t>
            </w:r>
          </w:p>
        </w:tc>
      </w:tr>
      <w:tr w:rsidR="009F428D" w:rsidRPr="00CB7DB6" w:rsidTr="00085308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4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000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5 69</w:t>
            </w:r>
            <w:r w:rsidR="00085308" w:rsidRPr="00CB7DB6">
              <w:rPr>
                <w:bCs/>
                <w:sz w:val="26"/>
                <w:szCs w:val="26"/>
              </w:rPr>
              <w:t>2,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2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010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2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399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237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162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72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572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300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154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8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22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88</w:t>
            </w:r>
            <w:r w:rsidR="00085308" w:rsidRPr="00CB7DB6">
              <w:rPr>
                <w:bCs/>
                <w:sz w:val="26"/>
                <w:szCs w:val="26"/>
              </w:rPr>
              <w:t>7,</w:t>
            </w:r>
            <w:r w:rsidRPr="00CB7DB6">
              <w:rPr>
                <w:bCs/>
                <w:sz w:val="26"/>
                <w:szCs w:val="26"/>
              </w:rPr>
              <w:t xml:space="preserve"> </w:t>
            </w:r>
            <w:r w:rsidR="00085308"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49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230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7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18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179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17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385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7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794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304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771</w:t>
            </w:r>
            <w:r w:rsidR="00085308" w:rsidRPr="00CB7DB6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23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160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2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261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449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6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474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2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400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528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6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12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759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58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899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55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215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5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3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684</w:t>
            </w:r>
            <w:r w:rsidR="00085308" w:rsidRPr="00CB7DB6">
              <w:rPr>
                <w:bCs/>
                <w:sz w:val="26"/>
                <w:szCs w:val="26"/>
              </w:rPr>
              <w:t>,3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300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19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352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464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</w:t>
            </w:r>
            <w:r w:rsidR="00085308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034</w:t>
            </w:r>
            <w:r w:rsidR="00085308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4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16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854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300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450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085308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30</w:t>
            </w:r>
            <w:r w:rsidR="00085308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103</w:t>
            </w:r>
            <w:r w:rsidR="00085308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4D5999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7</w:t>
            </w:r>
            <w:r w:rsidR="004D5999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678</w:t>
            </w:r>
            <w:r w:rsidR="004D5999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>8</w:t>
            </w:r>
          </w:p>
        </w:tc>
      </w:tr>
      <w:tr w:rsidR="00085308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4D5999">
            <w:pPr>
              <w:jc w:val="right"/>
              <w:rPr>
                <w:bCs/>
                <w:sz w:val="26"/>
                <w:szCs w:val="26"/>
              </w:rPr>
            </w:pPr>
            <w:r w:rsidRPr="00CB7DB6">
              <w:rPr>
                <w:bCs/>
                <w:sz w:val="26"/>
                <w:szCs w:val="26"/>
              </w:rPr>
              <w:t>22</w:t>
            </w:r>
            <w:r w:rsidR="004D5999" w:rsidRPr="00CB7DB6">
              <w:rPr>
                <w:bCs/>
                <w:sz w:val="26"/>
                <w:szCs w:val="26"/>
              </w:rPr>
              <w:t> </w:t>
            </w:r>
            <w:r w:rsidRPr="00CB7DB6">
              <w:rPr>
                <w:bCs/>
                <w:sz w:val="26"/>
                <w:szCs w:val="26"/>
              </w:rPr>
              <w:t>424</w:t>
            </w:r>
            <w:r w:rsidR="004D5999" w:rsidRPr="00CB7DB6">
              <w:rPr>
                <w:bCs/>
                <w:sz w:val="26"/>
                <w:szCs w:val="26"/>
              </w:rPr>
              <w:t>,</w:t>
            </w:r>
            <w:r w:rsidRPr="00CB7DB6">
              <w:rPr>
                <w:bCs/>
                <w:sz w:val="26"/>
                <w:szCs w:val="26"/>
              </w:rPr>
              <w:t xml:space="preserve"> 8</w:t>
            </w:r>
          </w:p>
        </w:tc>
      </w:tr>
      <w:tr w:rsidR="009F428D" w:rsidRPr="00CB7DB6" w:rsidTr="00085308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8D" w:rsidRPr="00CB7DB6" w:rsidRDefault="009F428D" w:rsidP="009F428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9F428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28D" w:rsidRPr="00CB7DB6" w:rsidRDefault="009F428D" w:rsidP="004D5999">
            <w:pPr>
              <w:jc w:val="right"/>
              <w:rPr>
                <w:b/>
                <w:bCs/>
                <w:sz w:val="26"/>
                <w:szCs w:val="26"/>
              </w:rPr>
            </w:pPr>
            <w:r w:rsidRPr="00CB7DB6">
              <w:rPr>
                <w:b/>
                <w:bCs/>
                <w:sz w:val="26"/>
                <w:szCs w:val="26"/>
              </w:rPr>
              <w:t>552</w:t>
            </w:r>
            <w:r w:rsidR="004D5999" w:rsidRPr="00CB7DB6">
              <w:rPr>
                <w:b/>
                <w:bCs/>
                <w:sz w:val="26"/>
                <w:szCs w:val="26"/>
              </w:rPr>
              <w:t> </w:t>
            </w:r>
            <w:r w:rsidRPr="00CB7DB6">
              <w:rPr>
                <w:b/>
                <w:bCs/>
                <w:sz w:val="26"/>
                <w:szCs w:val="26"/>
              </w:rPr>
              <w:t>725</w:t>
            </w:r>
            <w:r w:rsidR="004D5999" w:rsidRPr="00CB7DB6">
              <w:rPr>
                <w:b/>
                <w:bCs/>
                <w:sz w:val="26"/>
                <w:szCs w:val="26"/>
              </w:rPr>
              <w:t>,</w:t>
            </w:r>
            <w:r w:rsidRPr="00CB7DB6">
              <w:rPr>
                <w:b/>
                <w:bCs/>
                <w:sz w:val="26"/>
                <w:szCs w:val="26"/>
              </w:rPr>
              <w:t xml:space="preserve"> 9</w:t>
            </w:r>
          </w:p>
        </w:tc>
      </w:tr>
    </w:tbl>
    <w:p w:rsidR="00F769EC" w:rsidRPr="00CB7DB6" w:rsidRDefault="00F769EC" w:rsidP="002C154A">
      <w:pPr>
        <w:ind w:firstLine="709"/>
        <w:rPr>
          <w:sz w:val="26"/>
          <w:szCs w:val="26"/>
        </w:rPr>
      </w:pPr>
    </w:p>
    <w:tbl>
      <w:tblPr>
        <w:tblW w:w="22603" w:type="dxa"/>
        <w:tblInd w:w="108" w:type="dxa"/>
        <w:tblLook w:val="04A0" w:firstRow="1" w:lastRow="0" w:firstColumn="1" w:lastColumn="0" w:noHBand="0" w:noVBand="1"/>
      </w:tblPr>
      <w:tblGrid>
        <w:gridCol w:w="9639"/>
        <w:gridCol w:w="2472"/>
        <w:gridCol w:w="2457"/>
        <w:gridCol w:w="8035"/>
      </w:tblGrid>
      <w:tr w:rsidR="009F428D" w:rsidRPr="00CB7DB6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1B8" w:rsidRPr="00CB7DB6" w:rsidRDefault="003912D6" w:rsidP="004F01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B7DB6">
              <w:rPr>
                <w:sz w:val="26"/>
                <w:szCs w:val="26"/>
              </w:rPr>
              <w:t xml:space="preserve"> </w:t>
            </w:r>
            <w:r w:rsidR="004F01B8" w:rsidRPr="00CB7DB6">
              <w:rPr>
                <w:sz w:val="26"/>
                <w:szCs w:val="26"/>
              </w:rPr>
              <w:t>Согласно проекту решения, дефицит местного бюджета на 202</w:t>
            </w:r>
            <w:r w:rsidR="00806F52" w:rsidRPr="00CB7DB6">
              <w:rPr>
                <w:sz w:val="26"/>
                <w:szCs w:val="26"/>
              </w:rPr>
              <w:t>2</w:t>
            </w:r>
            <w:r w:rsidR="004F01B8" w:rsidRPr="00CB7DB6">
              <w:rPr>
                <w:sz w:val="26"/>
                <w:szCs w:val="26"/>
              </w:rPr>
              <w:t xml:space="preserve"> год составит </w:t>
            </w:r>
            <w:r w:rsidR="00806F52" w:rsidRPr="00CB7DB6">
              <w:rPr>
                <w:sz w:val="26"/>
                <w:szCs w:val="26"/>
              </w:rPr>
              <w:t xml:space="preserve">29625,4 </w:t>
            </w:r>
            <w:r w:rsidR="004F01B8" w:rsidRPr="00CB7DB6">
              <w:rPr>
                <w:sz w:val="26"/>
                <w:szCs w:val="26"/>
              </w:rPr>
              <w:t>тыс. руб</w:t>
            </w:r>
            <w:r w:rsidR="00830B98" w:rsidRPr="00CB7DB6">
              <w:rPr>
                <w:sz w:val="26"/>
                <w:szCs w:val="26"/>
              </w:rPr>
              <w:t>. (5,2%)</w:t>
            </w:r>
            <w:r w:rsidR="004F01B8" w:rsidRPr="00CB7DB6">
              <w:rPr>
                <w:sz w:val="26"/>
                <w:szCs w:val="26"/>
              </w:rPr>
              <w:t xml:space="preserve">, или увеличивается на </w:t>
            </w:r>
            <w:r w:rsidR="00806F52" w:rsidRPr="00CB7DB6">
              <w:rPr>
                <w:sz w:val="26"/>
                <w:szCs w:val="26"/>
              </w:rPr>
              <w:t>23981,1</w:t>
            </w:r>
            <w:r w:rsidR="004F01B8" w:rsidRPr="00CB7DB6">
              <w:rPr>
                <w:sz w:val="26"/>
                <w:szCs w:val="26"/>
              </w:rPr>
              <w:t xml:space="preserve"> тыс. рублей за счет остатков, сложившихся на счете по учету средств местного бюджета на 01 января 202</w:t>
            </w:r>
            <w:r w:rsidR="00806F52" w:rsidRPr="00CB7DB6">
              <w:rPr>
                <w:sz w:val="26"/>
                <w:szCs w:val="26"/>
              </w:rPr>
              <w:t>2</w:t>
            </w:r>
            <w:r w:rsidR="004F01B8" w:rsidRPr="00CB7DB6">
              <w:rPr>
                <w:sz w:val="26"/>
                <w:szCs w:val="26"/>
              </w:rPr>
              <w:t xml:space="preserve"> года. Соответствующие корректировки вносятся в источники финансирования дефицита местного бюджета на 202</w:t>
            </w:r>
            <w:r w:rsidR="00806F52" w:rsidRPr="00CB7DB6">
              <w:rPr>
                <w:sz w:val="26"/>
                <w:szCs w:val="26"/>
              </w:rPr>
              <w:t>2</w:t>
            </w:r>
            <w:r w:rsidR="004F01B8" w:rsidRPr="00CB7DB6">
              <w:rPr>
                <w:sz w:val="26"/>
                <w:szCs w:val="26"/>
              </w:rPr>
              <w:t xml:space="preserve"> </w:t>
            </w:r>
            <w:proofErr w:type="gramStart"/>
            <w:r w:rsidR="004F01B8" w:rsidRPr="00CB7DB6">
              <w:rPr>
                <w:sz w:val="26"/>
                <w:szCs w:val="26"/>
              </w:rPr>
              <w:t xml:space="preserve">год </w:t>
            </w:r>
            <w:r w:rsidR="00806F52" w:rsidRPr="00CB7DB6">
              <w:rPr>
                <w:sz w:val="26"/>
                <w:szCs w:val="26"/>
              </w:rPr>
              <w:t>.</w:t>
            </w:r>
            <w:proofErr w:type="gramEnd"/>
          </w:p>
          <w:p w:rsidR="004F01B8" w:rsidRPr="00CB7DB6" w:rsidRDefault="004F01B8" w:rsidP="004F01B8">
            <w:pPr>
              <w:pStyle w:val="1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B7DB6">
              <w:rPr>
                <w:sz w:val="26"/>
                <w:szCs w:val="26"/>
              </w:rPr>
              <w:tab/>
              <w:t>Отношение планового размера дефицита к годовому объему доходов местного бюджета без учета безвозмездных поступлений и поступлений налоговых доходов по дополнительным нормативам отчислений соответствует положениям пункта 3 статьи 92.1 Бюджетного кодекса Российской Федерации.</w:t>
            </w:r>
          </w:p>
          <w:p w:rsidR="00E26E6A" w:rsidRPr="00CB7DB6" w:rsidRDefault="00E26E6A" w:rsidP="004F01B8">
            <w:pPr>
              <w:pStyle w:val="1"/>
              <w:shd w:val="clear" w:color="auto" w:fill="auto"/>
              <w:ind w:firstLine="708"/>
              <w:jc w:val="both"/>
              <w:rPr>
                <w:sz w:val="26"/>
                <w:szCs w:val="26"/>
              </w:rPr>
            </w:pPr>
          </w:p>
          <w:p w:rsidR="004F01B8" w:rsidRPr="00CB7DB6" w:rsidRDefault="004F01B8" w:rsidP="004F01B8">
            <w:pPr>
              <w:pStyle w:val="1"/>
              <w:shd w:val="clear" w:color="auto" w:fill="auto"/>
              <w:ind w:firstLine="708"/>
              <w:jc w:val="both"/>
              <w:rPr>
                <w:sz w:val="26"/>
                <w:szCs w:val="26"/>
              </w:rPr>
            </w:pPr>
            <w:r w:rsidRPr="00CB7DB6">
              <w:rPr>
                <w:sz w:val="26"/>
                <w:szCs w:val="26"/>
              </w:rPr>
              <w:t xml:space="preserve">В заключении </w:t>
            </w:r>
            <w:proofErr w:type="spellStart"/>
            <w:r w:rsidR="00806F52" w:rsidRPr="00CB7DB6">
              <w:rPr>
                <w:sz w:val="26"/>
                <w:szCs w:val="26"/>
              </w:rPr>
              <w:t>Контрольно</w:t>
            </w:r>
            <w:proofErr w:type="spellEnd"/>
            <w:r w:rsidR="00806F52" w:rsidRPr="00CB7DB6">
              <w:rPr>
                <w:sz w:val="26"/>
                <w:szCs w:val="26"/>
              </w:rPr>
              <w:t xml:space="preserve"> - с</w:t>
            </w:r>
            <w:r w:rsidRPr="00CB7DB6">
              <w:rPr>
                <w:sz w:val="26"/>
                <w:szCs w:val="26"/>
              </w:rPr>
              <w:t xml:space="preserve">четная палата </w:t>
            </w:r>
            <w:proofErr w:type="spellStart"/>
            <w:r w:rsidR="00806F52" w:rsidRPr="00CB7DB6">
              <w:rPr>
                <w:sz w:val="26"/>
                <w:szCs w:val="26"/>
              </w:rPr>
              <w:t>Заринского</w:t>
            </w:r>
            <w:proofErr w:type="spellEnd"/>
            <w:r w:rsidR="00806F52" w:rsidRPr="00CB7DB6">
              <w:rPr>
                <w:sz w:val="26"/>
                <w:szCs w:val="26"/>
              </w:rPr>
              <w:t xml:space="preserve"> района Алтайского </w:t>
            </w:r>
            <w:proofErr w:type="gramStart"/>
            <w:r w:rsidR="00806F52" w:rsidRPr="00CB7DB6">
              <w:rPr>
                <w:sz w:val="26"/>
                <w:szCs w:val="26"/>
              </w:rPr>
              <w:t xml:space="preserve">края </w:t>
            </w:r>
            <w:r w:rsidRPr="00CB7DB6">
              <w:rPr>
                <w:sz w:val="26"/>
                <w:szCs w:val="26"/>
              </w:rPr>
              <w:t xml:space="preserve"> определила</w:t>
            </w:r>
            <w:proofErr w:type="gramEnd"/>
            <w:r w:rsidRPr="00CB7DB6">
              <w:rPr>
                <w:sz w:val="26"/>
                <w:szCs w:val="26"/>
              </w:rPr>
              <w:t>, что предлагаемые изменения в решение</w:t>
            </w:r>
            <w:r w:rsidR="00806F52" w:rsidRPr="00CB7DB6">
              <w:rPr>
                <w:sz w:val="26"/>
                <w:szCs w:val="26"/>
              </w:rPr>
              <w:t xml:space="preserve"> районного </w:t>
            </w:r>
            <w:r w:rsidRPr="00CB7DB6">
              <w:rPr>
                <w:sz w:val="26"/>
                <w:szCs w:val="26"/>
              </w:rPr>
              <w:t xml:space="preserve"> Совета</w:t>
            </w:r>
            <w:r w:rsidR="00806F52" w:rsidRPr="00CB7DB6">
              <w:rPr>
                <w:sz w:val="26"/>
                <w:szCs w:val="26"/>
              </w:rPr>
              <w:t xml:space="preserve"> народных </w:t>
            </w:r>
            <w:r w:rsidRPr="00CB7DB6">
              <w:rPr>
                <w:sz w:val="26"/>
                <w:szCs w:val="26"/>
              </w:rPr>
              <w:t xml:space="preserve"> депутатов </w:t>
            </w:r>
            <w:proofErr w:type="spellStart"/>
            <w:r w:rsidR="00806F52" w:rsidRPr="00CB7DB6">
              <w:rPr>
                <w:sz w:val="26"/>
                <w:szCs w:val="26"/>
              </w:rPr>
              <w:t>Заринского</w:t>
            </w:r>
            <w:proofErr w:type="spellEnd"/>
            <w:r w:rsidR="00806F52" w:rsidRPr="00CB7DB6">
              <w:rPr>
                <w:sz w:val="26"/>
                <w:szCs w:val="26"/>
              </w:rPr>
              <w:t xml:space="preserve"> района </w:t>
            </w:r>
            <w:r w:rsidRPr="00CB7DB6">
              <w:rPr>
                <w:sz w:val="26"/>
                <w:szCs w:val="26"/>
              </w:rPr>
              <w:t>от 21.12.202</w:t>
            </w:r>
            <w:r w:rsidR="00806F52" w:rsidRPr="00CB7DB6">
              <w:rPr>
                <w:sz w:val="26"/>
                <w:szCs w:val="26"/>
              </w:rPr>
              <w:t>1</w:t>
            </w:r>
            <w:r w:rsidRPr="00CB7DB6">
              <w:rPr>
                <w:sz w:val="26"/>
                <w:szCs w:val="26"/>
              </w:rPr>
              <w:t xml:space="preserve"> № </w:t>
            </w:r>
            <w:r w:rsidR="00806F52" w:rsidRPr="00CB7DB6">
              <w:rPr>
                <w:sz w:val="26"/>
                <w:szCs w:val="26"/>
              </w:rPr>
              <w:t>44</w:t>
            </w:r>
            <w:r w:rsidRPr="00CB7DB6">
              <w:rPr>
                <w:sz w:val="26"/>
                <w:szCs w:val="26"/>
              </w:rPr>
              <w:t xml:space="preserve"> </w:t>
            </w:r>
            <w:r w:rsidR="00806F52" w:rsidRPr="00CB7DB6">
              <w:rPr>
                <w:sz w:val="26"/>
                <w:szCs w:val="26"/>
              </w:rPr>
              <w:t>«О бюджете муниципального образования Заринский район Алтайского края на 202</w:t>
            </w:r>
            <w:r w:rsidR="00830B98" w:rsidRPr="00CB7DB6">
              <w:rPr>
                <w:sz w:val="26"/>
                <w:szCs w:val="26"/>
              </w:rPr>
              <w:t>2</w:t>
            </w:r>
            <w:r w:rsidR="00806F52" w:rsidRPr="00CB7DB6">
              <w:rPr>
                <w:sz w:val="26"/>
                <w:szCs w:val="26"/>
              </w:rPr>
              <w:t xml:space="preserve"> год и плановый период 2023 и 2024 годов» </w:t>
            </w:r>
            <w:r w:rsidRPr="00CB7DB6">
              <w:rPr>
                <w:sz w:val="26"/>
                <w:szCs w:val="26"/>
              </w:rPr>
              <w:t>соответствуют нормам бюджетного законодательства.</w:t>
            </w:r>
          </w:p>
          <w:p w:rsidR="00830B98" w:rsidRPr="00CB7DB6" w:rsidRDefault="00830B98" w:rsidP="004F01B8">
            <w:pPr>
              <w:pStyle w:val="1"/>
              <w:shd w:val="clear" w:color="auto" w:fill="auto"/>
              <w:ind w:firstLine="708"/>
              <w:jc w:val="both"/>
              <w:rPr>
                <w:sz w:val="26"/>
                <w:szCs w:val="26"/>
              </w:rPr>
            </w:pPr>
          </w:p>
          <w:p w:rsidR="00830B98" w:rsidRPr="00CB7DB6" w:rsidRDefault="00830B98" w:rsidP="004F01B8">
            <w:pPr>
              <w:pStyle w:val="1"/>
              <w:shd w:val="clear" w:color="auto" w:fill="auto"/>
              <w:ind w:firstLine="708"/>
              <w:jc w:val="both"/>
              <w:rPr>
                <w:sz w:val="26"/>
                <w:szCs w:val="26"/>
              </w:rPr>
            </w:pPr>
            <w:r w:rsidRPr="00CB7DB6">
              <w:rPr>
                <w:sz w:val="26"/>
                <w:szCs w:val="26"/>
              </w:rPr>
              <w:t xml:space="preserve">Председатель </w:t>
            </w:r>
          </w:p>
          <w:p w:rsidR="00830B98" w:rsidRPr="00CB7DB6" w:rsidRDefault="00830B98" w:rsidP="004F01B8">
            <w:pPr>
              <w:pStyle w:val="1"/>
              <w:shd w:val="clear" w:color="auto" w:fill="auto"/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CB7DB6">
              <w:rPr>
                <w:sz w:val="26"/>
                <w:szCs w:val="26"/>
              </w:rPr>
              <w:t>контрольно</w:t>
            </w:r>
            <w:proofErr w:type="spellEnd"/>
            <w:r w:rsidRPr="00CB7DB6">
              <w:rPr>
                <w:sz w:val="26"/>
                <w:szCs w:val="26"/>
              </w:rPr>
              <w:t xml:space="preserve"> – счетной палаты </w:t>
            </w:r>
          </w:p>
          <w:p w:rsidR="00830B98" w:rsidRPr="00CB7DB6" w:rsidRDefault="00830B98" w:rsidP="004F01B8">
            <w:pPr>
              <w:pStyle w:val="1"/>
              <w:shd w:val="clear" w:color="auto" w:fill="auto"/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CB7DB6">
              <w:rPr>
                <w:sz w:val="26"/>
                <w:szCs w:val="26"/>
              </w:rPr>
              <w:t>Заринского</w:t>
            </w:r>
            <w:proofErr w:type="spellEnd"/>
            <w:r w:rsidRPr="00CB7DB6">
              <w:rPr>
                <w:sz w:val="26"/>
                <w:szCs w:val="26"/>
              </w:rPr>
              <w:t xml:space="preserve"> района                                                </w:t>
            </w:r>
            <w:proofErr w:type="spellStart"/>
            <w:r w:rsidRPr="00CB7DB6">
              <w:rPr>
                <w:sz w:val="26"/>
                <w:szCs w:val="26"/>
              </w:rPr>
              <w:t>А.В.Минина</w:t>
            </w:r>
            <w:proofErr w:type="spellEnd"/>
            <w:r w:rsidRPr="00CB7DB6">
              <w:rPr>
                <w:sz w:val="26"/>
                <w:szCs w:val="26"/>
              </w:rPr>
              <w:t xml:space="preserve"> </w:t>
            </w:r>
          </w:p>
          <w:p w:rsidR="004F01B8" w:rsidRPr="00CB7DB6" w:rsidRDefault="004F01B8" w:rsidP="004F01B8">
            <w:pPr>
              <w:pStyle w:val="1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B7DB6">
              <w:rPr>
                <w:sz w:val="26"/>
                <w:szCs w:val="26"/>
              </w:rPr>
              <w:tab/>
            </w:r>
          </w:p>
          <w:p w:rsidR="004F01B8" w:rsidRPr="00CB7DB6" w:rsidRDefault="004F01B8" w:rsidP="004F01B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F428D" w:rsidRPr="00CB7DB6" w:rsidRDefault="009F428D" w:rsidP="00F769EC">
            <w:pPr>
              <w:rPr>
                <w:sz w:val="26"/>
                <w:szCs w:val="26"/>
              </w:rPr>
            </w:pPr>
          </w:p>
        </w:tc>
        <w:tc>
          <w:tcPr>
            <w:tcW w:w="1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8D" w:rsidRPr="00CB7DB6" w:rsidRDefault="009F428D" w:rsidP="009F428D">
            <w:pPr>
              <w:rPr>
                <w:sz w:val="26"/>
                <w:szCs w:val="26"/>
              </w:rPr>
            </w:pPr>
          </w:p>
        </w:tc>
      </w:tr>
      <w:bookmarkEnd w:id="0"/>
      <w:tr w:rsidR="009F428D" w:rsidRPr="00E26E6A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8D" w:rsidRPr="00E26E6A" w:rsidRDefault="009F428D" w:rsidP="009F42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28D" w:rsidRPr="00E26E6A" w:rsidRDefault="009F428D" w:rsidP="009F428D">
            <w:pPr>
              <w:rPr>
                <w:sz w:val="26"/>
                <w:szCs w:val="26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8D" w:rsidRPr="009F428D" w:rsidRDefault="009F428D" w:rsidP="009F42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  <w:tr w:rsidR="009F428D" w:rsidRPr="009F428D" w:rsidTr="004F01B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28D" w:rsidRPr="009F428D" w:rsidRDefault="009F428D" w:rsidP="009F42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8D" w:rsidRPr="009F428D" w:rsidRDefault="009F428D" w:rsidP="009F42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8D" w:rsidRPr="009F428D" w:rsidRDefault="009F428D" w:rsidP="009F428D">
            <w:pPr>
              <w:rPr>
                <w:sz w:val="28"/>
                <w:szCs w:val="28"/>
              </w:rPr>
            </w:pPr>
          </w:p>
        </w:tc>
      </w:tr>
    </w:tbl>
    <w:p w:rsidR="009F428D" w:rsidRPr="004D5999" w:rsidRDefault="009F428D" w:rsidP="002C154A">
      <w:pPr>
        <w:ind w:firstLine="709"/>
        <w:rPr>
          <w:sz w:val="28"/>
          <w:szCs w:val="28"/>
        </w:rPr>
      </w:pPr>
    </w:p>
    <w:sectPr w:rsidR="009F428D" w:rsidRPr="004D5999" w:rsidSect="0019196C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465"/>
    <w:rsid w:val="00022E1C"/>
    <w:rsid w:val="000235B4"/>
    <w:rsid w:val="000774C4"/>
    <w:rsid w:val="00085308"/>
    <w:rsid w:val="000A6C24"/>
    <w:rsid w:val="000B2143"/>
    <w:rsid w:val="0019196C"/>
    <w:rsid w:val="001D21FC"/>
    <w:rsid w:val="001D4F4A"/>
    <w:rsid w:val="001E2C19"/>
    <w:rsid w:val="001E493F"/>
    <w:rsid w:val="001F154C"/>
    <w:rsid w:val="00244776"/>
    <w:rsid w:val="00263169"/>
    <w:rsid w:val="00277099"/>
    <w:rsid w:val="002B04DB"/>
    <w:rsid w:val="002B47A8"/>
    <w:rsid w:val="002C154A"/>
    <w:rsid w:val="002E10B3"/>
    <w:rsid w:val="002E2C86"/>
    <w:rsid w:val="00303450"/>
    <w:rsid w:val="00332A09"/>
    <w:rsid w:val="0034032C"/>
    <w:rsid w:val="003518DD"/>
    <w:rsid w:val="00353127"/>
    <w:rsid w:val="003536D1"/>
    <w:rsid w:val="0037782D"/>
    <w:rsid w:val="003912D6"/>
    <w:rsid w:val="003B30C5"/>
    <w:rsid w:val="003B7A3D"/>
    <w:rsid w:val="0040715F"/>
    <w:rsid w:val="004305C3"/>
    <w:rsid w:val="004401E4"/>
    <w:rsid w:val="00456EA8"/>
    <w:rsid w:val="00493677"/>
    <w:rsid w:val="00497CB3"/>
    <w:rsid w:val="004B7975"/>
    <w:rsid w:val="004C56DA"/>
    <w:rsid w:val="004D06BF"/>
    <w:rsid w:val="004D5999"/>
    <w:rsid w:val="004F01B8"/>
    <w:rsid w:val="004F41E4"/>
    <w:rsid w:val="005121A1"/>
    <w:rsid w:val="00516518"/>
    <w:rsid w:val="00526917"/>
    <w:rsid w:val="005378B9"/>
    <w:rsid w:val="00591186"/>
    <w:rsid w:val="005A27A3"/>
    <w:rsid w:val="005B0ACF"/>
    <w:rsid w:val="005B4160"/>
    <w:rsid w:val="005E7299"/>
    <w:rsid w:val="005F71DA"/>
    <w:rsid w:val="00640C5A"/>
    <w:rsid w:val="006840AA"/>
    <w:rsid w:val="00685990"/>
    <w:rsid w:val="006A1282"/>
    <w:rsid w:val="006A4AF0"/>
    <w:rsid w:val="006F4081"/>
    <w:rsid w:val="00705DB8"/>
    <w:rsid w:val="00744F56"/>
    <w:rsid w:val="00771E6B"/>
    <w:rsid w:val="00785969"/>
    <w:rsid w:val="00792EA4"/>
    <w:rsid w:val="007F03F9"/>
    <w:rsid w:val="00806F52"/>
    <w:rsid w:val="008175E0"/>
    <w:rsid w:val="00821F44"/>
    <w:rsid w:val="00830B98"/>
    <w:rsid w:val="00860A72"/>
    <w:rsid w:val="008751DA"/>
    <w:rsid w:val="008870EA"/>
    <w:rsid w:val="00896290"/>
    <w:rsid w:val="00897F4D"/>
    <w:rsid w:val="008C31E2"/>
    <w:rsid w:val="008C626B"/>
    <w:rsid w:val="008E7671"/>
    <w:rsid w:val="009428B7"/>
    <w:rsid w:val="00983F76"/>
    <w:rsid w:val="009A39F2"/>
    <w:rsid w:val="009A4894"/>
    <w:rsid w:val="009E5AC6"/>
    <w:rsid w:val="009E5EA2"/>
    <w:rsid w:val="009F428D"/>
    <w:rsid w:val="00A00713"/>
    <w:rsid w:val="00A43CF1"/>
    <w:rsid w:val="00A52556"/>
    <w:rsid w:val="00A810F3"/>
    <w:rsid w:val="00A874F1"/>
    <w:rsid w:val="00AA0988"/>
    <w:rsid w:val="00AC4B3B"/>
    <w:rsid w:val="00AD2C74"/>
    <w:rsid w:val="00AD5465"/>
    <w:rsid w:val="00AE1492"/>
    <w:rsid w:val="00AF5CC9"/>
    <w:rsid w:val="00B1420B"/>
    <w:rsid w:val="00B45B48"/>
    <w:rsid w:val="00B63C6B"/>
    <w:rsid w:val="00B85E46"/>
    <w:rsid w:val="00BB0EF6"/>
    <w:rsid w:val="00BE35C0"/>
    <w:rsid w:val="00C16DB8"/>
    <w:rsid w:val="00C227BE"/>
    <w:rsid w:val="00C32FA8"/>
    <w:rsid w:val="00C4226D"/>
    <w:rsid w:val="00C607AE"/>
    <w:rsid w:val="00C651AB"/>
    <w:rsid w:val="00C707A0"/>
    <w:rsid w:val="00C72A16"/>
    <w:rsid w:val="00CA58E8"/>
    <w:rsid w:val="00CB7DB6"/>
    <w:rsid w:val="00CC3ACB"/>
    <w:rsid w:val="00CD3A56"/>
    <w:rsid w:val="00D35C46"/>
    <w:rsid w:val="00D5300A"/>
    <w:rsid w:val="00D56236"/>
    <w:rsid w:val="00D65508"/>
    <w:rsid w:val="00D940D8"/>
    <w:rsid w:val="00DF71BE"/>
    <w:rsid w:val="00E20212"/>
    <w:rsid w:val="00E26E6A"/>
    <w:rsid w:val="00E56EF7"/>
    <w:rsid w:val="00EB06BD"/>
    <w:rsid w:val="00EB65AF"/>
    <w:rsid w:val="00EE33C0"/>
    <w:rsid w:val="00EF0ED4"/>
    <w:rsid w:val="00F0378A"/>
    <w:rsid w:val="00F51C43"/>
    <w:rsid w:val="00F769EC"/>
    <w:rsid w:val="00FC018D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DDA7-3506-47D0-A997-DE0AEF43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B21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B2143"/>
    <w:pPr>
      <w:widowControl w:val="0"/>
      <w:shd w:val="clear" w:color="auto" w:fill="FFFFFF"/>
      <w:spacing w:line="317" w:lineRule="exact"/>
      <w:jc w:val="center"/>
    </w:pPr>
    <w:rPr>
      <w:sz w:val="28"/>
      <w:szCs w:val="28"/>
      <w:lang w:eastAsia="en-US"/>
    </w:rPr>
  </w:style>
  <w:style w:type="paragraph" w:customStyle="1" w:styleId="1">
    <w:name w:val="Основной текст1"/>
    <w:basedOn w:val="a"/>
    <w:rsid w:val="00EB06BD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Минина Александра Васильевна</cp:lastModifiedBy>
  <cp:revision>6</cp:revision>
  <cp:lastPrinted>2022-07-11T07:26:00Z</cp:lastPrinted>
  <dcterms:created xsi:type="dcterms:W3CDTF">2019-09-20T01:38:00Z</dcterms:created>
  <dcterms:modified xsi:type="dcterms:W3CDTF">2022-07-11T07:27:00Z</dcterms:modified>
</cp:coreProperties>
</file>