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10B" w:rsidRDefault="0086171B" w:rsidP="00EB610B">
      <w:pPr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F652C">
        <w:rPr>
          <w:rFonts w:ascii="Times New Roman" w:hAnsi="Times New Roman"/>
          <w:sz w:val="28"/>
          <w:szCs w:val="28"/>
        </w:rPr>
        <w:t xml:space="preserve"> </w:t>
      </w:r>
      <w:r w:rsidR="00EB610B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A761E98" wp14:editId="00809081">
            <wp:simplePos x="0" y="0"/>
            <wp:positionH relativeFrom="column">
              <wp:posOffset>2421255</wp:posOffset>
            </wp:positionH>
            <wp:positionV relativeFrom="paragraph">
              <wp:posOffset>-434340</wp:posOffset>
            </wp:positionV>
            <wp:extent cx="719455" cy="719455"/>
            <wp:effectExtent l="0" t="0" r="4445" b="4445"/>
            <wp:wrapSquare wrapText="bothSides"/>
            <wp:docPr id="15" name="Рисунок 15" descr="Описание: Описание: 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610B" w:rsidRDefault="00EB610B" w:rsidP="00EB610B">
      <w:pPr>
        <w:keepNext/>
        <w:tabs>
          <w:tab w:val="left" w:pos="1800"/>
        </w:tabs>
        <w:spacing w:after="0" w:line="240" w:lineRule="auto"/>
        <w:ind w:right="-817"/>
        <w:outlineLvl w:val="0"/>
        <w:rPr>
          <w:rFonts w:ascii="Times New Roman" w:eastAsia="Times New Roman" w:hAnsi="Times New Roman"/>
          <w:b/>
          <w:szCs w:val="20"/>
          <w:lang w:eastAsia="ru-RU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tab/>
      </w:r>
    </w:p>
    <w:p w:rsidR="00EB610B" w:rsidRDefault="00EB610B" w:rsidP="00EB610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0B" w:rsidRDefault="00EB610B" w:rsidP="008148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859" w:rsidRPr="00814859" w:rsidRDefault="00814859" w:rsidP="008148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859">
        <w:rPr>
          <w:rFonts w:ascii="Times New Roman" w:eastAsia="Times New Roman" w:hAnsi="Times New Roman"/>
          <w:sz w:val="28"/>
          <w:szCs w:val="28"/>
          <w:lang w:eastAsia="ru-RU"/>
        </w:rPr>
        <w:t>АДМИНИСТРАЦИЯ ГОЛУХИНСКОГО СЕЛЬСОВЕТА</w:t>
      </w:r>
    </w:p>
    <w:p w:rsidR="00814859" w:rsidRPr="00814859" w:rsidRDefault="00814859" w:rsidP="008148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859">
        <w:rPr>
          <w:rFonts w:ascii="Times New Roman" w:eastAsia="Times New Roman" w:hAnsi="Times New Roman"/>
          <w:sz w:val="28"/>
          <w:szCs w:val="28"/>
          <w:lang w:eastAsia="ru-RU"/>
        </w:rPr>
        <w:t>ЗАРИНСКОГО РАЙОНА   АЛТАЙСКОГО КРАЯ</w:t>
      </w:r>
    </w:p>
    <w:p w:rsidR="00814859" w:rsidRPr="00814859" w:rsidRDefault="00814859" w:rsidP="008148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859" w:rsidRPr="00814859" w:rsidRDefault="0086171B" w:rsidP="008148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814859" w:rsidRPr="00814859" w:rsidRDefault="00814859" w:rsidP="00814859">
      <w:pPr>
        <w:spacing w:after="0" w:line="240" w:lineRule="auto"/>
        <w:ind w:firstLine="709"/>
        <w:rPr>
          <w:rFonts w:ascii="Times New Roman" w:hAnsi="Times New Roman"/>
          <w:b/>
        </w:rPr>
      </w:pPr>
      <w:r w:rsidRPr="00814859">
        <w:rPr>
          <w:rFonts w:ascii="Times New Roman" w:hAnsi="Times New Roman"/>
          <w:b/>
        </w:rPr>
        <w:t xml:space="preserve"> </w:t>
      </w:r>
    </w:p>
    <w:p w:rsidR="00814859" w:rsidRPr="00814859" w:rsidRDefault="00814859" w:rsidP="00814859">
      <w:pPr>
        <w:spacing w:after="0" w:line="240" w:lineRule="auto"/>
        <w:ind w:firstLine="709"/>
        <w:rPr>
          <w:rFonts w:ascii="Times New Roman" w:hAnsi="Times New Roman"/>
        </w:rPr>
      </w:pPr>
    </w:p>
    <w:p w:rsidR="00814859" w:rsidRPr="00814859" w:rsidRDefault="0086171B" w:rsidP="0081485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 w:rsidR="00814859" w:rsidRPr="00814859">
        <w:rPr>
          <w:rFonts w:ascii="Times New Roman" w:hAnsi="Times New Roman"/>
        </w:rPr>
        <w:t>.0</w:t>
      </w:r>
      <w:r>
        <w:rPr>
          <w:rFonts w:ascii="Times New Roman" w:hAnsi="Times New Roman"/>
        </w:rPr>
        <w:t>2</w:t>
      </w:r>
      <w:r w:rsidR="00814859" w:rsidRPr="00814859">
        <w:rPr>
          <w:rFonts w:ascii="Times New Roman" w:hAnsi="Times New Roman"/>
        </w:rPr>
        <w:t>.</w:t>
      </w:r>
      <w:r w:rsidR="001F652C">
        <w:rPr>
          <w:rFonts w:ascii="Times New Roman" w:hAnsi="Times New Roman"/>
        </w:rPr>
        <w:t>2022</w:t>
      </w:r>
      <w:r w:rsidR="00814859" w:rsidRPr="00814859">
        <w:rPr>
          <w:rFonts w:ascii="Times New Roman" w:hAnsi="Times New Roman"/>
        </w:rPr>
        <w:t xml:space="preserve"> </w:t>
      </w:r>
      <w:r w:rsidR="00814859" w:rsidRPr="00814859">
        <w:rPr>
          <w:rFonts w:ascii="Times New Roman" w:hAnsi="Times New Roman"/>
        </w:rPr>
        <w:tab/>
      </w:r>
      <w:r w:rsidR="00814859" w:rsidRPr="00814859">
        <w:rPr>
          <w:rFonts w:ascii="Times New Roman" w:hAnsi="Times New Roman"/>
        </w:rPr>
        <w:tab/>
        <w:t xml:space="preserve">                            ст. Голуха</w:t>
      </w:r>
      <w:r w:rsidR="00814859" w:rsidRPr="00814859">
        <w:rPr>
          <w:rFonts w:ascii="Times New Roman" w:hAnsi="Times New Roman"/>
        </w:rPr>
        <w:tab/>
      </w:r>
      <w:r w:rsidR="00814859" w:rsidRPr="00814859">
        <w:rPr>
          <w:rFonts w:ascii="Times New Roman" w:hAnsi="Times New Roman"/>
        </w:rPr>
        <w:tab/>
      </w:r>
      <w:r w:rsidR="00814859" w:rsidRPr="00814859">
        <w:rPr>
          <w:rFonts w:ascii="Times New Roman" w:hAnsi="Times New Roman"/>
        </w:rPr>
        <w:tab/>
        <w:t xml:space="preserve">                         № </w:t>
      </w:r>
      <w:r>
        <w:rPr>
          <w:rFonts w:ascii="Times New Roman" w:hAnsi="Times New Roman"/>
        </w:rPr>
        <w:t>5</w:t>
      </w:r>
    </w:p>
    <w:p w:rsidR="00814859" w:rsidRPr="00814859" w:rsidRDefault="00814859" w:rsidP="0081485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859" w:rsidRPr="000453D3" w:rsidRDefault="00EB610B" w:rsidP="00EB610B">
      <w:pPr>
        <w:autoSpaceDE w:val="0"/>
        <w:autoSpaceDN w:val="0"/>
        <w:adjustRightInd w:val="0"/>
        <w:spacing w:line="259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814859" w:rsidRPr="000453D3" w:rsidRDefault="00814859" w:rsidP="00EB610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0453D3">
        <w:rPr>
          <w:rFonts w:ascii="Times New Roman" w:hAnsi="Times New Roman"/>
          <w:color w:val="000000"/>
          <w:sz w:val="28"/>
          <w:szCs w:val="28"/>
        </w:rPr>
        <w:t xml:space="preserve"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Голухинский сельсовет</w:t>
      </w:r>
      <w:r w:rsidRPr="000453D3">
        <w:rPr>
          <w:rFonts w:ascii="Times New Roman" w:hAnsi="Times New Roman"/>
          <w:color w:val="000000"/>
          <w:sz w:val="28"/>
          <w:szCs w:val="28"/>
        </w:rPr>
        <w:t>»</w:t>
      </w:r>
    </w:p>
    <w:p w:rsidR="00814859" w:rsidRPr="000453D3" w:rsidRDefault="00814859" w:rsidP="0081485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14859" w:rsidRPr="00C01FC6" w:rsidRDefault="00814859" w:rsidP="00C01F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1FC6">
        <w:rPr>
          <w:rFonts w:ascii="Times New Roman" w:hAnsi="Times New Roman"/>
          <w:sz w:val="28"/>
          <w:szCs w:val="28"/>
        </w:rPr>
        <w:t xml:space="preserve">В соответствии с Федеральным законом от 31.07.2020 №248-ФЗ «О государственном контроле (надзоре) и муниципальном контроле в Российской Федерации», </w:t>
      </w:r>
      <w:hyperlink r:id="rId5" w:history="1">
        <w:r w:rsidRPr="00C01FC6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C01FC6">
        <w:rPr>
          <w:rFonts w:ascii="Times New Roman" w:hAnsi="Times New Roman"/>
          <w:sz w:val="28"/>
          <w:szCs w:val="28"/>
        </w:rPr>
        <w:t xml:space="preserve">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руководствуясь Уставом </w:t>
      </w:r>
      <w:r w:rsidRPr="00C01FC6">
        <w:rPr>
          <w:rFonts w:ascii="Times New Roman" w:hAnsi="Times New Roman"/>
          <w:color w:val="000000"/>
          <w:sz w:val="28"/>
          <w:szCs w:val="28"/>
        </w:rPr>
        <w:t>муниципального образования Голухинский сельсовет</w:t>
      </w:r>
      <w:r w:rsidRPr="00C01FC6">
        <w:rPr>
          <w:rFonts w:ascii="Times New Roman" w:hAnsi="Times New Roman"/>
          <w:sz w:val="28"/>
          <w:szCs w:val="28"/>
        </w:rPr>
        <w:t xml:space="preserve"> </w:t>
      </w:r>
    </w:p>
    <w:p w:rsidR="00814859" w:rsidRPr="009E555F" w:rsidRDefault="00814859" w:rsidP="0081485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1C30">
        <w:rPr>
          <w:rFonts w:ascii="Times New Roman" w:hAnsi="Times New Roman"/>
          <w:sz w:val="28"/>
          <w:szCs w:val="28"/>
        </w:rPr>
        <w:t>ПОСТАНОВЛЯЕТ:</w:t>
      </w:r>
    </w:p>
    <w:p w:rsidR="00814859" w:rsidRPr="000453D3" w:rsidRDefault="00814859" w:rsidP="008148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3D3">
        <w:rPr>
          <w:rFonts w:ascii="Times New Roman" w:hAnsi="Times New Roman"/>
          <w:color w:val="000000"/>
          <w:sz w:val="28"/>
          <w:szCs w:val="28"/>
        </w:rPr>
        <w:t>1. Утвердить форму проверочного листа</w:t>
      </w:r>
      <w:r w:rsidRPr="000453D3">
        <w:rPr>
          <w:rFonts w:ascii="Times New Roman" w:hAnsi="Times New Roman"/>
          <w:color w:val="000000"/>
          <w:sz w:val="28"/>
          <w:szCs w:val="28"/>
          <w:highlight w:val="white"/>
        </w:rPr>
        <w:t xml:space="preserve">, </w:t>
      </w:r>
      <w:r w:rsidRPr="000453D3">
        <w:rPr>
          <w:rFonts w:ascii="Times New Roman" w:hAnsi="Times New Roman"/>
          <w:color w:val="000000"/>
          <w:sz w:val="28"/>
          <w:szCs w:val="28"/>
        </w:rPr>
        <w:t xml:space="preserve">используемого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Голухинский сельсовет</w:t>
      </w:r>
      <w:r w:rsidRPr="000453D3">
        <w:rPr>
          <w:rFonts w:ascii="Times New Roman" w:hAnsi="Times New Roman"/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:rsidR="00814859" w:rsidRPr="000453D3" w:rsidRDefault="00814859" w:rsidP="0081485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3D3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0453D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после дня официального опубликования, но не ранее </w:t>
      </w:r>
      <w:r w:rsidRPr="000453D3">
        <w:rPr>
          <w:rFonts w:ascii="Times New Roman" w:hAnsi="Times New Roman"/>
          <w:sz w:val="28"/>
          <w:szCs w:val="28"/>
        </w:rPr>
        <w:t xml:space="preserve"> 01.03.2022.</w:t>
      </w:r>
    </w:p>
    <w:p w:rsidR="00814859" w:rsidRPr="000453D3" w:rsidRDefault="00814859" w:rsidP="00814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</w:t>
      </w:r>
      <w:r w:rsidRPr="000453D3">
        <w:rPr>
          <w:rFonts w:ascii="Times New Roman" w:hAnsi="Times New Roman"/>
          <w:sz w:val="28"/>
          <w:szCs w:val="28"/>
        </w:rPr>
        <w:t>публиковать настоящее постановление в газете «Городские ведомости».</w:t>
      </w:r>
    </w:p>
    <w:p w:rsidR="00814859" w:rsidRDefault="00814859" w:rsidP="008148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53D3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</w:t>
      </w:r>
    </w:p>
    <w:p w:rsidR="00814859" w:rsidRPr="000453D3" w:rsidRDefault="00EB610B" w:rsidP="008148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14859">
        <w:rPr>
          <w:rFonts w:ascii="Times New Roman" w:hAnsi="Times New Roman"/>
          <w:sz w:val="28"/>
          <w:szCs w:val="28"/>
        </w:rPr>
        <w:t xml:space="preserve">ебя. </w:t>
      </w:r>
    </w:p>
    <w:p w:rsidR="00814859" w:rsidRPr="000453D3" w:rsidRDefault="00814859" w:rsidP="00814859">
      <w:pPr>
        <w:spacing w:after="0" w:line="240" w:lineRule="auto"/>
        <w:ind w:left="4536"/>
        <w:jc w:val="center"/>
        <w:rPr>
          <w:rFonts w:ascii="Times New Roman" w:hAnsi="Times New Roman"/>
          <w:color w:val="000000"/>
          <w:sz w:val="24"/>
          <w:szCs w:val="20"/>
        </w:rPr>
      </w:pPr>
    </w:p>
    <w:p w:rsidR="00814859" w:rsidRPr="00B75060" w:rsidRDefault="00814859" w:rsidP="00EB610B">
      <w:pPr>
        <w:pStyle w:val="Standard"/>
        <w:jc w:val="both"/>
        <w:rPr>
          <w:sz w:val="28"/>
          <w:szCs w:val="28"/>
          <w:lang w:val="ru-RU"/>
        </w:rPr>
      </w:pPr>
      <w:r w:rsidRPr="00B75060">
        <w:rPr>
          <w:sz w:val="28"/>
          <w:szCs w:val="28"/>
          <w:lang w:val="ru-RU"/>
        </w:rPr>
        <w:t xml:space="preserve">       </w:t>
      </w:r>
    </w:p>
    <w:p w:rsidR="00814859" w:rsidRPr="00814859" w:rsidRDefault="00814859" w:rsidP="008148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859">
        <w:rPr>
          <w:rFonts w:ascii="Times New Roman" w:hAnsi="Times New Roman"/>
          <w:sz w:val="26"/>
          <w:szCs w:val="26"/>
        </w:rPr>
        <w:t>Исполняющий обязанности</w:t>
      </w:r>
    </w:p>
    <w:p w:rsidR="00814859" w:rsidRPr="00814859" w:rsidRDefault="00814859" w:rsidP="00814859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859">
        <w:rPr>
          <w:rFonts w:ascii="Times New Roman" w:hAnsi="Times New Roman"/>
          <w:sz w:val="26"/>
          <w:szCs w:val="26"/>
        </w:rPr>
        <w:t>главы Администрации</w:t>
      </w:r>
      <w:r w:rsidRPr="00814859">
        <w:rPr>
          <w:rFonts w:ascii="Times New Roman" w:hAnsi="Times New Roman"/>
          <w:sz w:val="26"/>
          <w:szCs w:val="26"/>
        </w:rPr>
        <w:tab/>
      </w:r>
    </w:p>
    <w:p w:rsidR="00814859" w:rsidRPr="00814859" w:rsidRDefault="00814859" w:rsidP="0081485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14859">
        <w:rPr>
          <w:rFonts w:ascii="Times New Roman" w:hAnsi="Times New Roman" w:cs="Times New Roman"/>
          <w:sz w:val="26"/>
          <w:szCs w:val="26"/>
        </w:rPr>
        <w:t>Голухинского сельсовета</w:t>
      </w:r>
      <w:r w:rsidRPr="00814859">
        <w:rPr>
          <w:rFonts w:ascii="Times New Roman" w:hAnsi="Times New Roman" w:cs="Times New Roman"/>
          <w:sz w:val="26"/>
          <w:szCs w:val="26"/>
        </w:rPr>
        <w:tab/>
      </w:r>
      <w:r w:rsidRPr="00814859">
        <w:rPr>
          <w:rFonts w:ascii="Times New Roman" w:hAnsi="Times New Roman" w:cs="Times New Roman"/>
          <w:sz w:val="26"/>
          <w:szCs w:val="26"/>
        </w:rPr>
        <w:tab/>
      </w:r>
      <w:r w:rsidRPr="00814859">
        <w:rPr>
          <w:rFonts w:ascii="Times New Roman" w:hAnsi="Times New Roman" w:cs="Times New Roman"/>
          <w:sz w:val="26"/>
          <w:szCs w:val="26"/>
        </w:rPr>
        <w:tab/>
      </w:r>
      <w:r w:rsidRPr="00814859">
        <w:rPr>
          <w:rFonts w:ascii="Times New Roman" w:hAnsi="Times New Roman" w:cs="Times New Roman"/>
          <w:sz w:val="26"/>
          <w:szCs w:val="26"/>
        </w:rPr>
        <w:tab/>
        <w:t xml:space="preserve">                         Е.И. Семенькова     </w:t>
      </w:r>
    </w:p>
    <w:p w:rsidR="00814859" w:rsidRPr="00EB610B" w:rsidRDefault="0086171B" w:rsidP="00EB610B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EB610B">
        <w:rPr>
          <w:rFonts w:ascii="Times New Roman" w:hAnsi="Times New Roman"/>
          <w:sz w:val="28"/>
          <w:szCs w:val="28"/>
        </w:rPr>
        <w:t xml:space="preserve"> </w:t>
      </w:r>
    </w:p>
    <w:p w:rsidR="00814859" w:rsidRPr="00192F0A" w:rsidRDefault="00814859" w:rsidP="0081485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F59DD" w:rsidRPr="00192F0A" w:rsidRDefault="0086171B" w:rsidP="00DF59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DF59DD" w:rsidRPr="00192F0A" w:rsidRDefault="00DF59DD" w:rsidP="00DF59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F0A">
        <w:rPr>
          <w:rFonts w:ascii="Times New Roman" w:hAnsi="Times New Roman"/>
          <w:b/>
          <w:sz w:val="28"/>
          <w:szCs w:val="28"/>
        </w:rPr>
        <w:t>ФОРМА</w:t>
      </w:r>
    </w:p>
    <w:p w:rsidR="00DF59DD" w:rsidRPr="00192F0A" w:rsidRDefault="00DF59DD" w:rsidP="00DF59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F0A">
        <w:rPr>
          <w:rFonts w:ascii="Times New Roman" w:eastAsia="Times New Roman" w:hAnsi="Times New Roman"/>
          <w:b/>
          <w:sz w:val="28"/>
          <w:szCs w:val="28"/>
        </w:rPr>
        <w:t xml:space="preserve">             </w:t>
      </w:r>
      <w:r w:rsidRPr="00192F0A">
        <w:rPr>
          <w:rFonts w:ascii="Times New Roman" w:hAnsi="Times New Roman"/>
          <w:b/>
          <w:sz w:val="28"/>
          <w:szCs w:val="28"/>
        </w:rPr>
        <w:t>проверочного листа (список контрольных вопросов</w:t>
      </w:r>
      <w:proofErr w:type="gramStart"/>
      <w:r w:rsidRPr="00192F0A">
        <w:rPr>
          <w:rFonts w:ascii="Times New Roman" w:hAnsi="Times New Roman"/>
          <w:b/>
          <w:sz w:val="28"/>
          <w:szCs w:val="28"/>
        </w:rPr>
        <w:t xml:space="preserve">),   </w:t>
      </w:r>
      <w:proofErr w:type="gramEnd"/>
      <w:r w:rsidRPr="00192F0A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Pr="00192F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92F0A">
        <w:rPr>
          <w:rFonts w:ascii="Times New Roman" w:hAnsi="Times New Roman"/>
          <w:b/>
          <w:sz w:val="28"/>
          <w:szCs w:val="28"/>
        </w:rPr>
        <w:t xml:space="preserve">применяемого при проведении контрольного мероприятия                                                                                                                в рамках осуществления муниципального контроля за соблюдением правил благоустройства территории  </w:t>
      </w:r>
      <w:r w:rsidR="00EB610B">
        <w:rPr>
          <w:rFonts w:ascii="Times New Roman" w:hAnsi="Times New Roman"/>
          <w:b/>
          <w:sz w:val="28"/>
          <w:szCs w:val="28"/>
          <w:u w:val="single"/>
        </w:rPr>
        <w:t xml:space="preserve">Голухинского </w:t>
      </w:r>
      <w:r w:rsidR="00B71331" w:rsidRPr="00192F0A">
        <w:rPr>
          <w:rFonts w:ascii="Times New Roman" w:hAnsi="Times New Roman"/>
          <w:b/>
          <w:sz w:val="28"/>
          <w:szCs w:val="28"/>
        </w:rPr>
        <w:t xml:space="preserve"> </w:t>
      </w:r>
      <w:r w:rsidR="00294127">
        <w:rPr>
          <w:rFonts w:ascii="Times New Roman" w:hAnsi="Times New Roman"/>
          <w:b/>
          <w:sz w:val="28"/>
          <w:szCs w:val="28"/>
        </w:rPr>
        <w:t>сельского поселения муниципального образования Заринский район Алтайского края</w:t>
      </w:r>
      <w:r w:rsidRPr="00192F0A">
        <w:rPr>
          <w:rFonts w:ascii="Times New Roman" w:hAnsi="Times New Roman"/>
          <w:b/>
          <w:sz w:val="28"/>
          <w:szCs w:val="28"/>
        </w:rPr>
        <w:t>.</w:t>
      </w:r>
    </w:p>
    <w:p w:rsidR="00DF59DD" w:rsidRPr="00192F0A" w:rsidRDefault="00DF59DD" w:rsidP="00DF59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2F0A">
        <w:rPr>
          <w:rFonts w:ascii="Times New Roman" w:hAnsi="Times New Roman"/>
          <w:sz w:val="28"/>
          <w:szCs w:val="28"/>
        </w:rPr>
        <w:t>1. Предмет муниципального контроля за соблюдением организациями и гражданами правил благоустройства территорий ограничивается обязательными требованиями, требованиями, установленными муниципальными правовыми актами, изложенными в форме проверочного листа (списке контрольных вопросов),</w:t>
      </w:r>
      <w:r w:rsidRPr="00192F0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полномочий органов местного самоуправления по решению вопросов местного значения.</w:t>
      </w:r>
    </w:p>
    <w:p w:rsidR="00DF59DD" w:rsidRPr="00192F0A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2. Наименование организации, фамилия, имя, отчество (при наличии) гражданина: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</w:t>
      </w:r>
    </w:p>
    <w:p w:rsidR="00DF59DD" w:rsidRPr="00192F0A" w:rsidRDefault="00DF59DD" w:rsidP="00DF59DD">
      <w:pPr>
        <w:tabs>
          <w:tab w:val="left" w:pos="738"/>
        </w:tabs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3. Место проведения контрольного мероприятия  с заполнением проверочного листа: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</w:t>
      </w:r>
    </w:p>
    <w:p w:rsidR="00DF59DD" w:rsidRPr="00192F0A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4. Реквизиты  решения о проведении контрольного мероприятия: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(номер, дата распоряжения о проведении контрольного мероприятия)</w:t>
      </w:r>
    </w:p>
    <w:p w:rsidR="00DF59DD" w:rsidRPr="00192F0A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5. Учетный  номер  контрольного мероприятия и дата присвоения учетного номера </w:t>
      </w:r>
      <w:r w:rsidRPr="00192F0A">
        <w:rPr>
          <w:rFonts w:ascii="Times New Roman" w:hAnsi="Times New Roman"/>
          <w:sz w:val="28"/>
          <w:szCs w:val="28"/>
        </w:rPr>
        <w:br/>
        <w:t>в Едином реестре проверок: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</w:t>
      </w:r>
    </w:p>
    <w:p w:rsidR="00DF59DD" w:rsidRPr="00192F0A" w:rsidRDefault="00DF59DD" w:rsidP="00DF59DD">
      <w:pPr>
        <w:spacing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eastAsia="Times New Roman" w:hAnsi="Times New Roman"/>
          <w:sz w:val="28"/>
          <w:szCs w:val="28"/>
        </w:rPr>
        <w:t xml:space="preserve">  </w:t>
      </w:r>
      <w:r w:rsidRPr="00192F0A">
        <w:rPr>
          <w:rFonts w:ascii="Times New Roman" w:hAnsi="Times New Roman"/>
          <w:sz w:val="28"/>
          <w:szCs w:val="28"/>
        </w:rPr>
        <w:t>6. Должность, фамилия, имя, отчество (при наличии) должностного лица (лиц), проводящего (их) контрольное мероприятие: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lastRenderedPageBreak/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tabs>
          <w:tab w:val="left" w:pos="788"/>
        </w:tabs>
        <w:spacing w:line="240" w:lineRule="auto"/>
        <w:ind w:firstLine="794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eastAsia="Times New Roman" w:hAnsi="Times New Roman"/>
          <w:sz w:val="28"/>
          <w:szCs w:val="28"/>
        </w:rPr>
        <w:t xml:space="preserve"> </w:t>
      </w:r>
      <w:r w:rsidRPr="00192F0A">
        <w:rPr>
          <w:rFonts w:ascii="Times New Roman" w:hAnsi="Times New Roman"/>
          <w:sz w:val="28"/>
          <w:szCs w:val="28"/>
        </w:rPr>
        <w:t>7. 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 муниципальными правовыми актами, составляющих предмет проверки:</w:t>
      </w: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3800"/>
        <w:gridCol w:w="2488"/>
        <w:gridCol w:w="850"/>
        <w:gridCol w:w="850"/>
        <w:gridCol w:w="1035"/>
      </w:tblGrid>
      <w:tr w:rsidR="00DF59DD" w:rsidRPr="00192F0A" w:rsidTr="000F2068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Варианты ответа</w:t>
            </w:r>
          </w:p>
        </w:tc>
      </w:tr>
      <w:tr w:rsidR="00DF59DD" w:rsidRPr="00192F0A" w:rsidTr="000F2068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192F0A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192F0A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192F0A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территории общего пользования и порядок пользования таким территориями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294127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Разделы 7,8 и 9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294127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11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294127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12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1E0531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6.16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1E0531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6.16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7778BF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4.8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7778BF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6.10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Осуществляется ли поддержание в исправном состоянии размещенных на фасаде объектов (средств) наружного освещения?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7778BF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19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0F2068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  <w:r w:rsidR="00DF59DD" w:rsidRPr="00192F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7778BF" w:rsidP="007778BF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9.9 и 11.4 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озеленения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17 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17.4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17.3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4.8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элементов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Обеспечивается ли содержание и ремонт детских и спортивных площадок, площадок для выгула животных, малых архитектурных форм?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15.9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0F2068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Пункт 4.8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62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4C1655"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DF59DD" w:rsidRPr="00192F0A" w:rsidRDefault="00DF59DD" w:rsidP="00DF59DD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92F0A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DF59DD" w:rsidRPr="00192F0A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5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4C1655" w:rsidRPr="00192F0A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192F0A" w:rsidRDefault="004C1655" w:rsidP="00DF59DD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192F0A" w:rsidRDefault="004C1655" w:rsidP="00DF59D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Default="004C1655" w:rsidP="00DF59DD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192F0A" w:rsidRDefault="004C1655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192F0A" w:rsidRDefault="004C1655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655" w:rsidRPr="00192F0A" w:rsidRDefault="004C1655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4C1655" w:rsidRPr="00192F0A" w:rsidTr="004C1655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C1655" w:rsidRPr="00192F0A" w:rsidRDefault="004C1655" w:rsidP="003C493A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28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C1655" w:rsidRPr="00192F0A" w:rsidRDefault="004C1655" w:rsidP="004C1655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Соблюдение правил благоустройства придомовых территорий многоквартирных домов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C1655" w:rsidRPr="00192F0A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C1655" w:rsidRPr="00192F0A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1655" w:rsidRPr="00192F0A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4C1655" w:rsidRPr="00192F0A" w:rsidTr="004C165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655" w:rsidRPr="00192F0A" w:rsidRDefault="004C1655" w:rsidP="003C493A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92F0A">
              <w:rPr>
                <w:rFonts w:ascii="Times New Roman" w:hAnsi="Times New Roman"/>
                <w:sz w:val="28"/>
                <w:szCs w:val="28"/>
              </w:rPr>
              <w:t>.1.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655" w:rsidRPr="00192F0A" w:rsidRDefault="004C1655" w:rsidP="004C1655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92F0A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Соблюдение установленного правилами благоустройства  </w:t>
            </w: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придомовых территорий многоквартирных домов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655" w:rsidRPr="00192F0A" w:rsidRDefault="004C1655" w:rsidP="003C493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10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55" w:rsidRPr="00192F0A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55" w:rsidRPr="00192F0A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55" w:rsidRPr="00192F0A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</w:tbl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____________________________________________                                   </w:t>
      </w:r>
    </w:p>
    <w:p w:rsidR="00DF59DD" w:rsidRPr="00192F0A" w:rsidRDefault="00DF59DD" w:rsidP="00DF59DD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(фамилия, имя, отчество (при наличии), должность                                                   (подпись) уполномоченного представителя организации или гражданина)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192F0A">
        <w:rPr>
          <w:rFonts w:ascii="Times New Roman" w:hAnsi="Times New Roman"/>
          <w:sz w:val="28"/>
          <w:szCs w:val="28"/>
        </w:rPr>
        <w:t>(дата)</w:t>
      </w: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_____________________________________________                                    </w:t>
      </w:r>
    </w:p>
    <w:p w:rsidR="0082035F" w:rsidRDefault="00DF59DD" w:rsidP="00192F0A">
      <w:pPr>
        <w:spacing w:line="240" w:lineRule="auto"/>
      </w:pPr>
      <w:r w:rsidRPr="00192F0A">
        <w:rPr>
          <w:rFonts w:ascii="Times New Roman" w:hAnsi="Times New Roman"/>
          <w:sz w:val="28"/>
          <w:szCs w:val="28"/>
        </w:rPr>
        <w:t>(фамилия, имя, отчество (при наличии), должность                                                   (подпись)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</w:t>
      </w:r>
      <w:r w:rsidRPr="00192F0A">
        <w:rPr>
          <w:rFonts w:ascii="Times New Roman" w:hAnsi="Times New Roman"/>
          <w:sz w:val="28"/>
          <w:szCs w:val="28"/>
        </w:rPr>
        <w:t>лица, проводящего контрольное мероприятие и заполняющего проверочный лист)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192F0A">
        <w:rPr>
          <w:rFonts w:ascii="Times New Roman" w:hAnsi="Times New Roman"/>
          <w:sz w:val="28"/>
          <w:szCs w:val="28"/>
        </w:rPr>
        <w:t>______________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192F0A">
        <w:rPr>
          <w:rFonts w:ascii="Times New Roman" w:hAnsi="Times New Roman"/>
          <w:sz w:val="28"/>
          <w:szCs w:val="28"/>
        </w:rPr>
        <w:t>(дата)</w:t>
      </w:r>
    </w:p>
    <w:sectPr w:rsidR="0082035F" w:rsidSect="0082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DD"/>
    <w:rsid w:val="000F2068"/>
    <w:rsid w:val="00192F0A"/>
    <w:rsid w:val="001E0531"/>
    <w:rsid w:val="001F652C"/>
    <w:rsid w:val="00294127"/>
    <w:rsid w:val="004C1655"/>
    <w:rsid w:val="007778BF"/>
    <w:rsid w:val="007F1E91"/>
    <w:rsid w:val="00806B82"/>
    <w:rsid w:val="00814859"/>
    <w:rsid w:val="0082035F"/>
    <w:rsid w:val="0086171B"/>
    <w:rsid w:val="00AB6742"/>
    <w:rsid w:val="00B71331"/>
    <w:rsid w:val="00BB71AA"/>
    <w:rsid w:val="00C01FC6"/>
    <w:rsid w:val="00CE419D"/>
    <w:rsid w:val="00DF59DD"/>
    <w:rsid w:val="00EB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30D2"/>
  <w15:docId w15:val="{0689C0D6-4B59-4E59-B541-6F7184B0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59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9D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F59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rsid w:val="00DF59D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rsid w:val="008148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uiPriority w:val="1"/>
    <w:qFormat/>
    <w:rsid w:val="0081485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504F97DCE4671B444B3E99FE587ED2E6EE3F5519EABEDF26157736AD4D1C45B46FAE6455C3CD4AB6E6275FE36E0i1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7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10</cp:revision>
  <dcterms:created xsi:type="dcterms:W3CDTF">2021-09-14T05:21:00Z</dcterms:created>
  <dcterms:modified xsi:type="dcterms:W3CDTF">2022-03-01T07:37:00Z</dcterms:modified>
</cp:coreProperties>
</file>