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  <w:r w:rsidRPr="000B134E">
        <w:rPr>
          <w:rFonts w:ascii="Arial" w:hAnsi="Arial"/>
          <w:b/>
          <w:lang w:val="ru-RU"/>
        </w:rPr>
        <w:t>ПРОЕКТ</w:t>
      </w:r>
    </w:p>
    <w:p w:rsidR="000B134E" w:rsidRPr="000B134E" w:rsidRDefault="000B134E" w:rsidP="000B134E">
      <w:pPr>
        <w:jc w:val="right"/>
        <w:rPr>
          <w:rFonts w:ascii="Arial" w:hAnsi="Arial"/>
          <w:b/>
          <w:lang w:val="ru-RU"/>
        </w:rPr>
      </w:pPr>
    </w:p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214F03" w:rsidRDefault="008E6D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6D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214F03" w:rsidRDefault="0060207A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C413A5">
        <w:rPr>
          <w:rFonts w:ascii="Times New Roman" w:hAnsi="Times New Roman" w:cs="Times New Roman"/>
          <w:sz w:val="28"/>
          <w:szCs w:val="28"/>
        </w:rPr>
        <w:t>брание</w:t>
      </w:r>
      <w:r w:rsidR="008E6D06" w:rsidRPr="008E6D0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14F03">
        <w:rPr>
          <w:rFonts w:ascii="Times New Roman" w:hAnsi="Times New Roman" w:cs="Times New Roman"/>
          <w:sz w:val="28"/>
          <w:szCs w:val="28"/>
        </w:rPr>
        <w:t xml:space="preserve"> Гоношихинского сельсовета</w:t>
      </w:r>
      <w:r w:rsidR="008E6D06" w:rsidRPr="008E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FB" w:rsidRPr="008E6D06" w:rsidRDefault="008E6D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6D06">
        <w:rPr>
          <w:rFonts w:ascii="Times New Roman" w:hAnsi="Times New Roman" w:cs="Times New Roman"/>
          <w:sz w:val="28"/>
          <w:szCs w:val="28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00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.00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60207A">
        <w:rPr>
          <w:sz w:val="28"/>
          <w:szCs w:val="28"/>
          <w:lang w:val="ru-RU"/>
        </w:rPr>
        <w:t>Г</w:t>
      </w:r>
      <w:proofErr w:type="gramEnd"/>
      <w:r w:rsidR="0060207A">
        <w:rPr>
          <w:sz w:val="28"/>
          <w:szCs w:val="28"/>
          <w:lang w:val="ru-RU"/>
        </w:rPr>
        <w:t>о</w:t>
      </w:r>
      <w:r w:rsidR="00C413A5">
        <w:rPr>
          <w:sz w:val="28"/>
          <w:szCs w:val="28"/>
          <w:lang w:val="ru-RU"/>
        </w:rPr>
        <w:t>ношиха</w:t>
      </w:r>
      <w:proofErr w:type="spellEnd"/>
    </w:p>
    <w:p w:rsidR="00C47A19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proofErr w:type="spellEnd"/>
      <w:r w:rsidRPr="000B134E">
        <w:rPr>
          <w:sz w:val="26"/>
          <w:szCs w:val="26"/>
          <w:lang w:val="ru-RU"/>
        </w:rPr>
        <w:t xml:space="preserve"> </w:t>
      </w: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>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60207A">
        <w:rPr>
          <w:sz w:val="26"/>
          <w:szCs w:val="26"/>
          <w:lang w:val="ru-RU"/>
        </w:rPr>
        <w:t>Го</w:t>
      </w:r>
      <w:r w:rsidR="00C413A5">
        <w:rPr>
          <w:sz w:val="26"/>
          <w:szCs w:val="26"/>
          <w:lang w:val="ru-RU"/>
        </w:rPr>
        <w:t>ношихинский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C413A5">
        <w:rPr>
          <w:sz w:val="26"/>
          <w:szCs w:val="26"/>
          <w:lang w:val="ru-RU"/>
        </w:rPr>
        <w:t>брание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 w:rsidR="0060207A">
        <w:rPr>
          <w:b/>
          <w:sz w:val="28"/>
          <w:szCs w:val="28"/>
          <w:lang w:val="ru-RU"/>
        </w:rPr>
        <w:t>Го</w:t>
      </w:r>
      <w:r w:rsidR="00C413A5">
        <w:rPr>
          <w:b/>
          <w:sz w:val="28"/>
          <w:szCs w:val="28"/>
          <w:lang w:val="ru-RU"/>
        </w:rPr>
        <w:t>ношихинский</w:t>
      </w:r>
      <w:proofErr w:type="spellEnd"/>
      <w:r w:rsidRPr="00C51026">
        <w:rPr>
          <w:b/>
          <w:sz w:val="28"/>
          <w:szCs w:val="28"/>
          <w:lang w:val="ru-RU"/>
        </w:rPr>
        <w:t xml:space="preserve"> сельсовет Заринского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60207A">
        <w:rPr>
          <w:b/>
          <w:spacing w:val="-4"/>
          <w:sz w:val="28"/>
          <w:szCs w:val="28"/>
          <w:lang w:val="ru-RU"/>
        </w:rPr>
        <w:t>Го</w:t>
      </w:r>
      <w:r w:rsidR="00C413A5">
        <w:rPr>
          <w:b/>
          <w:spacing w:val="-4"/>
          <w:sz w:val="28"/>
          <w:szCs w:val="28"/>
          <w:lang w:val="ru-RU"/>
        </w:rPr>
        <w:t>ношихинский</w:t>
      </w:r>
      <w:proofErr w:type="spellEnd"/>
      <w:r w:rsidR="00CA599C">
        <w:rPr>
          <w:b/>
          <w:spacing w:val="-4"/>
          <w:sz w:val="28"/>
          <w:szCs w:val="28"/>
          <w:lang w:val="ru-RU"/>
        </w:rPr>
        <w:t xml:space="preserve"> сельсовет Заринского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C44C30">
        <w:rPr>
          <w:sz w:val="28"/>
          <w:szCs w:val="28"/>
          <w:lang w:val="ru-RU"/>
        </w:rPr>
        <w:t>3853,2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44C30">
        <w:rPr>
          <w:sz w:val="28"/>
          <w:szCs w:val="28"/>
          <w:lang w:val="ru-RU"/>
        </w:rPr>
        <w:t>3222,2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C44C30">
        <w:rPr>
          <w:sz w:val="28"/>
          <w:szCs w:val="28"/>
          <w:lang w:val="ru-RU"/>
        </w:rPr>
        <w:t>3853,2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lastRenderedPageBreak/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60207A">
        <w:rPr>
          <w:b/>
          <w:bCs/>
          <w:sz w:val="28"/>
          <w:szCs w:val="28"/>
          <w:lang w:val="ru-RU" w:eastAsia="ru-RU"/>
        </w:rPr>
        <w:t>Го</w:t>
      </w:r>
      <w:r w:rsidR="00C413A5">
        <w:rPr>
          <w:b/>
          <w:bCs/>
          <w:sz w:val="28"/>
          <w:szCs w:val="28"/>
          <w:lang w:val="ru-RU" w:eastAsia="ru-RU"/>
        </w:rPr>
        <w:t>ношихинского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Заринского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 w:rsidR="008E6D06">
        <w:rPr>
          <w:sz w:val="28"/>
          <w:szCs w:val="28"/>
          <w:lang w:val="ru-RU"/>
        </w:rPr>
        <w:t xml:space="preserve"> сельсовета Заринского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4A5510">
        <w:rPr>
          <w:sz w:val="28"/>
          <w:szCs w:val="28"/>
          <w:lang w:val="ru-RU"/>
        </w:rPr>
        <w:t>0,0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Заринского района Алтайского края из бюджета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>
        <w:rPr>
          <w:sz w:val="28"/>
          <w:szCs w:val="28"/>
          <w:lang w:val="ru-RU"/>
        </w:rPr>
        <w:t xml:space="preserve">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Передача полномочий по осуществлению внутреннего муниципального контроля финансовому органу в сумме 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60207A">
        <w:rPr>
          <w:sz w:val="28"/>
          <w:szCs w:val="28"/>
          <w:lang w:val="ru-RU"/>
        </w:rPr>
        <w:t>Го</w:t>
      </w:r>
      <w:r w:rsidR="00C413A5">
        <w:rPr>
          <w:sz w:val="28"/>
          <w:szCs w:val="28"/>
          <w:lang w:val="ru-RU"/>
        </w:rPr>
        <w:t>ношихинского</w:t>
      </w:r>
      <w:r w:rsidR="008A5058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60207A">
        <w:rPr>
          <w:b/>
          <w:sz w:val="28"/>
          <w:szCs w:val="28"/>
          <w:lang w:val="ru-RU"/>
        </w:rPr>
        <w:t>Го</w:t>
      </w:r>
      <w:r w:rsidR="00021389">
        <w:rPr>
          <w:b/>
          <w:sz w:val="28"/>
          <w:szCs w:val="28"/>
          <w:lang w:val="ru-RU"/>
        </w:rPr>
        <w:t>ношихинского</w:t>
      </w:r>
      <w:r w:rsidR="00C6648E">
        <w:rPr>
          <w:b/>
          <w:sz w:val="28"/>
          <w:szCs w:val="28"/>
          <w:lang w:val="ru-RU"/>
        </w:rPr>
        <w:t xml:space="preserve"> сельсовета Заринского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C6648E">
        <w:rPr>
          <w:sz w:val="28"/>
          <w:szCs w:val="28"/>
          <w:lang w:val="ru-RU"/>
        </w:rPr>
        <w:t xml:space="preserve"> сельсовета</w:t>
      </w:r>
    </w:p>
    <w:p w:rsidR="000B4EAD" w:rsidRPr="00021389" w:rsidRDefault="00C6648E" w:rsidP="005D1934">
      <w:pPr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Заринского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</w:t>
      </w:r>
      <w:r w:rsidR="00021389">
        <w:rPr>
          <w:iCs/>
          <w:sz w:val="28"/>
          <w:szCs w:val="28"/>
          <w:lang w:val="ru-RU"/>
        </w:rPr>
        <w:t>П.Я.</w:t>
      </w:r>
      <w:proofErr w:type="gramStart"/>
      <w:r w:rsidR="00021389">
        <w:rPr>
          <w:iCs/>
          <w:sz w:val="28"/>
          <w:szCs w:val="28"/>
          <w:lang w:val="ru-RU"/>
        </w:rPr>
        <w:t>Дик</w:t>
      </w:r>
      <w:proofErr w:type="gramEnd"/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C6648E" w:rsidRDefault="0060207A" w:rsidP="005D193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021389">
        <w:rPr>
          <w:sz w:val="28"/>
          <w:szCs w:val="28"/>
          <w:lang w:val="ru-RU"/>
        </w:rPr>
        <w:t>Г</w:t>
      </w:r>
      <w:proofErr w:type="gramEnd"/>
      <w:r w:rsidR="00021389">
        <w:rPr>
          <w:sz w:val="28"/>
          <w:szCs w:val="28"/>
          <w:lang w:val="ru-RU"/>
        </w:rPr>
        <w:t>оношиха</w:t>
      </w:r>
      <w:proofErr w:type="spellEnd"/>
    </w:p>
    <w:p w:rsidR="00C6648E" w:rsidRDefault="00C6648E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00.12.2019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C6648E" w:rsidRPr="00C6648E">
        <w:rPr>
          <w:sz w:val="28"/>
          <w:szCs w:val="28"/>
          <w:lang w:val="ru-RU"/>
        </w:rPr>
        <w:t>00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4A5128" w:rsidRPr="004A5128" w:rsidRDefault="00D071F2" w:rsidP="004B3D38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C6648E">
        <w:rPr>
          <w:sz w:val="28"/>
          <w:szCs w:val="28"/>
          <w:lang w:val="ru-RU"/>
        </w:rPr>
        <w:t xml:space="preserve"> сельсовета Заринского района </w:t>
      </w:r>
    </w:p>
    <w:p w:rsidR="00D071F2" w:rsidRPr="00D071F2" w:rsidRDefault="00D071F2" w:rsidP="004B3D3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</w:t>
      </w:r>
      <w:r w:rsidR="00175CB5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поселения на</w:t>
      </w:r>
      <w:r w:rsidRPr="00175CB5">
        <w:rPr>
          <w:color w:val="000000" w:themeColor="text1"/>
          <w:sz w:val="28"/>
          <w:szCs w:val="28"/>
          <w:lang w:val="ru-RU"/>
        </w:rPr>
        <w:t xml:space="preserve">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D071F2">
        <w:rPr>
          <w:sz w:val="28"/>
          <w:szCs w:val="28"/>
          <w:lang w:val="ru-RU"/>
        </w:rPr>
        <w:t>год»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175CB5" w:rsidRPr="00271EB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 xml:space="preserve">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P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BC601B">
        <w:rPr>
          <w:sz w:val="28"/>
          <w:szCs w:val="28"/>
          <w:lang w:val="ru-RU"/>
        </w:rPr>
        <w:t xml:space="preserve"> сельсовета Заринского района</w:t>
      </w:r>
    </w:p>
    <w:p w:rsidR="00970B7D" w:rsidRPr="00D071F2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</w:t>
      </w:r>
      <w:r w:rsidR="00175CB5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 xml:space="preserve">поселения 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7F0D68" w:rsidRPr="008D253E" w:rsidTr="00186069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8" w:rsidRPr="008D253E" w:rsidRDefault="007F0D68" w:rsidP="00186069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68" w:rsidRDefault="007F0D68" w:rsidP="0018606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7F0D68" w:rsidRPr="008D253E" w:rsidRDefault="007F0D68" w:rsidP="00186069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7F0D68" w:rsidRPr="00214F03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186069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214F03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186069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E6178D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186069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E6178D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E6178D" w:rsidRDefault="007F0D68" w:rsidP="00186069">
            <w:pPr>
              <w:snapToGrid w:val="0"/>
              <w:jc w:val="center"/>
            </w:pPr>
            <w:r w:rsidRPr="00E6178D">
              <w:t>100</w:t>
            </w:r>
          </w:p>
        </w:tc>
      </w:tr>
      <w:tr w:rsidR="007F0D68" w:rsidRPr="00214F03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7F0D68" w:rsidRPr="00E6178D" w:rsidRDefault="007F0D68" w:rsidP="00186069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C87783" w:rsidRDefault="007F0D68" w:rsidP="00C60ADE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 w:rsidR="00C60ADE"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7F0D68" w:rsidRPr="00C87783" w:rsidRDefault="007F0D68" w:rsidP="00186069">
            <w:pPr>
              <w:snapToGrid w:val="0"/>
              <w:jc w:val="center"/>
            </w:pPr>
            <w:r w:rsidRPr="00C87783">
              <w:t>100</w:t>
            </w:r>
          </w:p>
        </w:tc>
      </w:tr>
      <w:tr w:rsidR="007F0D68" w:rsidRPr="00214F03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органами местного самоуправления </w:t>
            </w:r>
            <w:r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186069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214F03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7F0D68" w:rsidRPr="002800D6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186069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186069">
            <w:pPr>
              <w:snapToGrid w:val="0"/>
              <w:jc w:val="center"/>
            </w:pPr>
            <w:r w:rsidRPr="002800D6">
              <w:t>100</w:t>
            </w:r>
          </w:p>
        </w:tc>
      </w:tr>
      <w:tr w:rsidR="007F0D68" w:rsidRPr="008D253E" w:rsidTr="001860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7F0D68" w:rsidRPr="002800D6" w:rsidRDefault="007F0D68" w:rsidP="00186069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7F0D68" w:rsidRPr="002800D6" w:rsidRDefault="007F0D68" w:rsidP="00186069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P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0207A">
        <w:rPr>
          <w:sz w:val="28"/>
          <w:szCs w:val="28"/>
          <w:lang w:val="ru-RU"/>
        </w:rPr>
        <w:t>Го</w:t>
      </w:r>
      <w:r w:rsidR="00021389">
        <w:rPr>
          <w:sz w:val="28"/>
          <w:szCs w:val="28"/>
          <w:lang w:val="ru-RU"/>
        </w:rPr>
        <w:t>ношихинского</w:t>
      </w:r>
      <w:r w:rsidR="00BC601B">
        <w:rPr>
          <w:sz w:val="28"/>
          <w:szCs w:val="28"/>
          <w:lang w:val="ru-RU"/>
        </w:rPr>
        <w:t xml:space="preserve"> сельсовета Заринского района</w:t>
      </w:r>
    </w:p>
    <w:p w:rsidR="00970B7D" w:rsidRPr="00D071F2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BC601B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F778B6" w:rsidRPr="00BD1D38" w:rsidRDefault="00F778B6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623814" w:rsidRPr="00214F03" w:rsidTr="00887616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23814" w:rsidRDefault="00623814" w:rsidP="008876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623814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623814">
              <w:rPr>
                <w:sz w:val="26"/>
                <w:szCs w:val="26"/>
                <w:lang w:val="ru-RU"/>
              </w:rPr>
              <w:t xml:space="preserve"> од  доходов</w:t>
            </w:r>
          </w:p>
          <w:p w:rsidR="00623814" w:rsidRPr="00623814" w:rsidRDefault="00623814" w:rsidP="00887616">
            <w:pPr>
              <w:jc w:val="center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center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Default="00623814" w:rsidP="00887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Pr="00623814" w:rsidRDefault="00623814" w:rsidP="00887616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Администрация  Гоношихинского 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 Алтайского края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1 08 04020 01 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623814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3814">
              <w:rPr>
                <w:sz w:val="26"/>
                <w:szCs w:val="26"/>
                <w:lang w:val="ru-RU"/>
              </w:rPr>
              <w:t>выгодоприобретателями</w:t>
            </w:r>
            <w:proofErr w:type="spellEnd"/>
            <w:r w:rsidRPr="00623814">
              <w:rPr>
                <w:sz w:val="26"/>
                <w:szCs w:val="26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ind w:right="72"/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23814">
              <w:rPr>
                <w:sz w:val="26"/>
                <w:szCs w:val="26"/>
                <w:lang w:val="ru-RU"/>
              </w:rPr>
              <w:t>выгодоприобретателями</w:t>
            </w:r>
            <w:proofErr w:type="spellEnd"/>
            <w:r w:rsidRPr="00623814">
              <w:rPr>
                <w:sz w:val="26"/>
                <w:szCs w:val="26"/>
                <w:lang w:val="ru-RU"/>
              </w:rPr>
              <w:t xml:space="preserve"> выступают получатели средств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116 32000 10 0000 140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116 51040 02 0000 140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субсидии бюджетам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23814" w:rsidRPr="00214F03" w:rsidTr="00887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Default="00623814" w:rsidP="008876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4" w:rsidRPr="00623814" w:rsidRDefault="00623814" w:rsidP="00887616">
            <w:pPr>
              <w:jc w:val="both"/>
              <w:rPr>
                <w:sz w:val="26"/>
                <w:szCs w:val="26"/>
                <w:lang w:val="ru-RU"/>
              </w:rPr>
            </w:pPr>
            <w:r w:rsidRPr="00623814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42F2" w:rsidRPr="00951805" w:rsidRDefault="002F42F2" w:rsidP="002F42F2">
      <w:pPr>
        <w:rPr>
          <w:sz w:val="26"/>
          <w:szCs w:val="26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</w:tblGrid>
      <w:tr w:rsidR="001D13DF" w:rsidRPr="00214F03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4</w:t>
            </w:r>
          </w:p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91360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</w:t>
            </w:r>
          </w:p>
          <w:p w:rsidR="001D13DF" w:rsidRPr="001D13DF" w:rsidRDefault="001D13DF" w:rsidP="001D13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«О бюджете поселения на 2020 год»</w:t>
            </w: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Pr="001D13DF" w:rsidRDefault="001D13DF" w:rsidP="001D13DF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</w:t>
      </w:r>
      <w:proofErr w:type="gramStart"/>
      <w:r w:rsidRPr="001D13DF">
        <w:rPr>
          <w:sz w:val="26"/>
          <w:szCs w:val="26"/>
          <w:lang w:val="ru-RU"/>
        </w:rPr>
        <w:t xml:space="preserve">администраторов источников финансирования дефицита  бюджета </w:t>
      </w:r>
      <w:r>
        <w:rPr>
          <w:sz w:val="26"/>
          <w:szCs w:val="26"/>
          <w:lang w:val="ru-RU"/>
        </w:rPr>
        <w:t>поселения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 w:rsidR="00691360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214F03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214F03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/>
      </w:tblPr>
      <w:tblGrid>
        <w:gridCol w:w="5880"/>
        <w:gridCol w:w="3840"/>
      </w:tblGrid>
      <w:tr w:rsidR="001D13DF" w:rsidRPr="00214F03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62368">
              <w:rPr>
                <w:sz w:val="26"/>
                <w:szCs w:val="26"/>
                <w:lang w:val="ru-RU"/>
              </w:rPr>
              <w:t>Го</w:t>
            </w:r>
            <w:r w:rsidR="00623814">
              <w:rPr>
                <w:sz w:val="26"/>
                <w:szCs w:val="26"/>
                <w:lang w:val="ru-RU"/>
              </w:rPr>
              <w:t>ношихинского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rFonts w:cs="Arial CYR"/>
                <w:sz w:val="26"/>
                <w:szCs w:val="26"/>
                <w:lang w:val="ru-RU"/>
              </w:rPr>
              <w:t>«О бюджете поселения на 2020 год»</w:t>
            </w:r>
          </w:p>
        </w:tc>
      </w:tr>
      <w:tr w:rsidR="001D13DF" w:rsidRPr="00214F03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756,7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584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1157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473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470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1337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590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747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53A9" w:rsidRP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>ПРИЛОЖЕНИЕ 6</w:t>
      </w:r>
    </w:p>
    <w:p w:rsidR="00C553A9" w:rsidRP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62368">
        <w:rPr>
          <w:sz w:val="26"/>
          <w:szCs w:val="26"/>
          <w:lang w:val="ru-RU"/>
        </w:rPr>
        <w:t>Го</w:t>
      </w:r>
      <w:r w:rsidR="00623814">
        <w:rPr>
          <w:sz w:val="26"/>
          <w:szCs w:val="26"/>
          <w:lang w:val="ru-RU"/>
        </w:rPr>
        <w:t>ношихинского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  <w:r>
        <w:rPr>
          <w:sz w:val="26"/>
          <w:szCs w:val="26"/>
          <w:lang w:val="ru-RU"/>
        </w:rPr>
        <w:t>Заринского района «О бюджете на 2020 год»</w:t>
      </w:r>
      <w:r w:rsidRPr="00C553A9">
        <w:rPr>
          <w:sz w:val="26"/>
          <w:szCs w:val="26"/>
          <w:lang w:val="ru-RU"/>
        </w:rPr>
        <w:t xml:space="preserve"> </w:t>
      </w:r>
    </w:p>
    <w:p w:rsidR="00C553A9" w:rsidRPr="00C553A9" w:rsidRDefault="00C553A9" w:rsidP="00C553A9">
      <w:pPr>
        <w:ind w:left="5580"/>
        <w:rPr>
          <w:b/>
          <w:sz w:val="26"/>
          <w:szCs w:val="26"/>
          <w:lang w:val="ru-RU"/>
        </w:rPr>
      </w:pP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662368">
              <w:rPr>
                <w:bCs/>
                <w:iCs/>
                <w:sz w:val="26"/>
                <w:szCs w:val="26"/>
                <w:lang w:val="ru-RU"/>
              </w:rPr>
              <w:t>Го</w:t>
            </w:r>
            <w:r w:rsidR="00623814">
              <w:rPr>
                <w:bCs/>
                <w:iCs/>
                <w:sz w:val="26"/>
                <w:szCs w:val="26"/>
                <w:lang w:val="ru-RU"/>
              </w:rPr>
              <w:t>ношихинского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3853,2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756,7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C44C30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C44C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377535" w:rsidRDefault="009712B1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9712B1" w:rsidRPr="00CF091C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9712B1" w:rsidRPr="00CF091C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712B1" w:rsidRPr="00CF091C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Default="009712B1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377535" w:rsidRDefault="009712B1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377535" w:rsidRDefault="009712B1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Pr="00377535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9712B1" w:rsidRPr="006E33DC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9712B1" w:rsidRPr="006E33D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6E33D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Pr="006E33D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Pr="006E33DC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712B1" w:rsidRPr="006E33DC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34,5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FD1D06" w:rsidRDefault="009712B1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9712B1" w:rsidRPr="00FD1D06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FD1D06" w:rsidRDefault="009712B1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Pr="00FD1D06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712B1" w:rsidRPr="00FD1D06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Pr="00FD1D06" w:rsidRDefault="009712B1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Default="009712B1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712B1" w:rsidRPr="00772BD7" w:rsidTr="00166CB3">
        <w:tc>
          <w:tcPr>
            <w:tcW w:w="4967" w:type="dxa"/>
          </w:tcPr>
          <w:p w:rsidR="009712B1" w:rsidRPr="00C553A9" w:rsidRDefault="009712B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712B1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5F0156" w:rsidTr="00166CB3">
        <w:tc>
          <w:tcPr>
            <w:tcW w:w="4967" w:type="dxa"/>
          </w:tcPr>
          <w:p w:rsidR="005F0156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5F0156" w:rsidRPr="005F0156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5F0156" w:rsidTr="00166CB3">
        <w:tc>
          <w:tcPr>
            <w:tcW w:w="4967" w:type="dxa"/>
          </w:tcPr>
          <w:p w:rsidR="005F0156" w:rsidRPr="00C553A9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Pr="005F0156" w:rsidRDefault="005F0156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5F0156" w:rsidRDefault="005F0156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5F0156" w:rsidRPr="005F0156" w:rsidRDefault="005F0156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Pr="005F0156" w:rsidRDefault="005F0156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5F0156" w:rsidRPr="005F0156" w:rsidRDefault="005F0156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5F0156" w:rsidRPr="005F0156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892B98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1157</w:t>
            </w:r>
          </w:p>
        </w:tc>
      </w:tr>
      <w:tr w:rsidR="005F0156" w:rsidRPr="00892B98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1157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5F0156" w:rsidRPr="00221B9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473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470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5F0156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5F0156">
              <w:rPr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5F0156">
              <w:rPr>
                <w:sz w:val="26"/>
                <w:szCs w:val="26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5F0156" w:rsidRPr="000906D9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0906D9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0906D9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0906D9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5F0156" w:rsidRPr="000906D9" w:rsidRDefault="005F0156" w:rsidP="00D559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5F0156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5F0156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5F0156" w:rsidRDefault="005F0156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4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5F0156" w:rsidRPr="00C44C30" w:rsidRDefault="00C44C30" w:rsidP="00D55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C553A9" w:rsidRDefault="005F0156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469</w:t>
            </w:r>
          </w:p>
        </w:tc>
      </w:tr>
      <w:tr w:rsidR="005F0156" w:rsidRPr="004A50EC" w:rsidTr="00166CB3">
        <w:tc>
          <w:tcPr>
            <w:tcW w:w="4967" w:type="dxa"/>
          </w:tcPr>
          <w:p w:rsidR="005F0156" w:rsidRPr="00C553A9" w:rsidRDefault="005F0156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C44C30" w:rsidRDefault="00C44C30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469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5F0156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553A9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C553A9">
              <w:rPr>
                <w:sz w:val="26"/>
                <w:szCs w:val="26"/>
                <w:lang w:val="ru-RU"/>
              </w:rPr>
              <w:t xml:space="preserve"> субсидии муниципальным образованиям на обеспечение расчетов за угол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ь(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>отопление), потребляемый учреждениями бюджетной сферы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23062B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5F0156" w:rsidRPr="0023062B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5F0156" w:rsidRPr="00081A65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5F0156" w:rsidRPr="00122415" w:rsidRDefault="005F0156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122415" w:rsidRDefault="005F0156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Pr="00122415" w:rsidRDefault="005F0156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122415" w:rsidRDefault="005F0156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5F0156" w:rsidRPr="00122415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12241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5F0156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5F0156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6E01F3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0156" w:rsidRPr="00221B96" w:rsidTr="00166CB3">
        <w:tc>
          <w:tcPr>
            <w:tcW w:w="4967" w:type="dxa"/>
          </w:tcPr>
          <w:p w:rsidR="005F0156" w:rsidRPr="005F0156" w:rsidRDefault="005F0156" w:rsidP="00D55903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5F0156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5F0156" w:rsidRPr="006E01F3" w:rsidRDefault="005F0156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5F0156" w:rsidRDefault="005F0156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343E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5F0156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0156" w:rsidRPr="002D1F6F" w:rsidTr="00166CB3">
        <w:tc>
          <w:tcPr>
            <w:tcW w:w="4967" w:type="dxa"/>
          </w:tcPr>
          <w:p w:rsidR="005F0156" w:rsidRPr="00FD1D06" w:rsidRDefault="005F0156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1337</w:t>
            </w:r>
          </w:p>
        </w:tc>
      </w:tr>
      <w:tr w:rsidR="005F0156" w:rsidRPr="002D1F6F" w:rsidTr="00166CB3">
        <w:tc>
          <w:tcPr>
            <w:tcW w:w="4967" w:type="dxa"/>
          </w:tcPr>
          <w:p w:rsidR="005F0156" w:rsidRPr="00FD1D06" w:rsidRDefault="005F0156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5F0156" w:rsidRPr="00FD1D06" w:rsidRDefault="005F0156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590</w:t>
            </w:r>
          </w:p>
        </w:tc>
      </w:tr>
      <w:tr w:rsidR="005F0156" w:rsidRPr="00772BD7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9643C4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5F0156" w:rsidRPr="009643C4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5F0156" w:rsidRPr="009643C4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9643C4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Pr="009643C4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5F0156" w:rsidRPr="009643C4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5F0156" w:rsidRPr="009643C4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9643C4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5F0156" w:rsidRPr="00772BD7" w:rsidTr="00166CB3">
        <w:tc>
          <w:tcPr>
            <w:tcW w:w="4967" w:type="dxa"/>
          </w:tcPr>
          <w:p w:rsidR="005F0156" w:rsidRPr="00772BD7" w:rsidRDefault="005F0156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5F0156" w:rsidRPr="00772BD7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Pr="00772BD7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Pr="00772BD7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5F0156" w:rsidRPr="00772BD7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5F0156" w:rsidRPr="00772BD7" w:rsidRDefault="005F0156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5F0156" w:rsidRPr="00BD27C1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5F0156" w:rsidRPr="00772BD7" w:rsidTr="00166CB3">
        <w:tc>
          <w:tcPr>
            <w:tcW w:w="4967" w:type="dxa"/>
          </w:tcPr>
          <w:p w:rsidR="005F0156" w:rsidRPr="00C553A9" w:rsidRDefault="005F0156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5F0156" w:rsidRDefault="005F0156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5F0156" w:rsidRPr="00BD27C1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343E9" w:rsidRPr="007343E9" w:rsidTr="00166CB3">
        <w:tc>
          <w:tcPr>
            <w:tcW w:w="4967" w:type="dxa"/>
          </w:tcPr>
          <w:p w:rsidR="007343E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343E9" w:rsidRP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343E9" w:rsidRP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7343E9" w:rsidRPr="00704955" w:rsidTr="00166CB3">
        <w:tc>
          <w:tcPr>
            <w:tcW w:w="4967" w:type="dxa"/>
          </w:tcPr>
          <w:p w:rsidR="007343E9" w:rsidRPr="00FD1D06" w:rsidRDefault="007343E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747</w:t>
            </w:r>
          </w:p>
        </w:tc>
      </w:tr>
      <w:tr w:rsidR="007343E9" w:rsidRPr="00704955" w:rsidTr="00166CB3">
        <w:tc>
          <w:tcPr>
            <w:tcW w:w="4967" w:type="dxa"/>
          </w:tcPr>
          <w:p w:rsidR="007343E9" w:rsidRPr="005F0156" w:rsidRDefault="007343E9" w:rsidP="00D55903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4D341A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04955" w:rsidTr="00166CB3">
        <w:tc>
          <w:tcPr>
            <w:tcW w:w="4967" w:type="dxa"/>
          </w:tcPr>
          <w:p w:rsidR="007343E9" w:rsidRPr="005F0156" w:rsidRDefault="007343E9" w:rsidP="00D55903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4D341A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04955" w:rsidTr="00166CB3">
        <w:tc>
          <w:tcPr>
            <w:tcW w:w="4967" w:type="dxa"/>
          </w:tcPr>
          <w:p w:rsidR="007343E9" w:rsidRPr="005F0156" w:rsidRDefault="007343E9" w:rsidP="00D55903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7343E9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343E9" w:rsidRPr="004D341A" w:rsidRDefault="007343E9" w:rsidP="00D55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72BD7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166CB3">
        <w:tc>
          <w:tcPr>
            <w:tcW w:w="4967" w:type="dxa"/>
          </w:tcPr>
          <w:p w:rsidR="007343E9" w:rsidRPr="00FD1D06" w:rsidRDefault="007343E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9712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343E9" w:rsidRPr="00570019" w:rsidTr="00166CB3">
        <w:tc>
          <w:tcPr>
            <w:tcW w:w="4967" w:type="dxa"/>
          </w:tcPr>
          <w:p w:rsidR="007343E9" w:rsidRPr="00081A65" w:rsidRDefault="007343E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166CB3">
        <w:tc>
          <w:tcPr>
            <w:tcW w:w="4967" w:type="dxa"/>
          </w:tcPr>
          <w:p w:rsidR="007343E9" w:rsidRPr="00C553A9" w:rsidRDefault="007343E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bookmarkEnd w:id="1"/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D1D06" w:rsidRDefault="00FD1D06" w:rsidP="00B02169">
      <w:pPr>
        <w:jc w:val="right"/>
        <w:rPr>
          <w:sz w:val="28"/>
          <w:szCs w:val="28"/>
          <w:lang w:val="ru-RU"/>
        </w:rPr>
      </w:pP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B02169" w:rsidRDefault="00B02169" w:rsidP="00B02169">
      <w:pPr>
        <w:ind w:left="5580"/>
        <w:rPr>
          <w:sz w:val="28"/>
          <w:szCs w:val="28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62368">
        <w:rPr>
          <w:sz w:val="26"/>
          <w:szCs w:val="26"/>
          <w:lang w:val="ru-RU"/>
        </w:rPr>
        <w:t>Го</w:t>
      </w:r>
      <w:r w:rsidR="00623814">
        <w:rPr>
          <w:sz w:val="26"/>
          <w:szCs w:val="26"/>
          <w:lang w:val="ru-RU"/>
        </w:rPr>
        <w:t>ношихинского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  <w:r>
        <w:rPr>
          <w:sz w:val="26"/>
          <w:szCs w:val="26"/>
          <w:lang w:val="ru-RU"/>
        </w:rPr>
        <w:t>Заринского района «О бюджете на 2020 год»</w:t>
      </w:r>
      <w:r w:rsidRPr="00C553A9">
        <w:rPr>
          <w:sz w:val="26"/>
          <w:szCs w:val="26"/>
          <w:lang w:val="ru-RU"/>
        </w:rPr>
        <w:t xml:space="preserve"> </w:t>
      </w:r>
    </w:p>
    <w:p w:rsidR="00B02169" w:rsidRDefault="00B02169">
      <w:pPr>
        <w:rPr>
          <w:sz w:val="28"/>
          <w:szCs w:val="28"/>
          <w:lang w:val="ru-RU"/>
        </w:rPr>
      </w:pP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</w:p>
    <w:p w:rsidR="00FD1D06" w:rsidRPr="003E52ED" w:rsidRDefault="00FD1D06" w:rsidP="00FD1D06">
      <w:pPr>
        <w:jc w:val="center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7343E9" w:rsidRPr="00772BD7" w:rsidTr="007343E9">
        <w:tc>
          <w:tcPr>
            <w:tcW w:w="4967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343E9" w:rsidRPr="00772BD7" w:rsidTr="007343E9">
        <w:tc>
          <w:tcPr>
            <w:tcW w:w="4967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7343E9" w:rsidRPr="00772BD7" w:rsidTr="007343E9">
        <w:tc>
          <w:tcPr>
            <w:tcW w:w="4967" w:type="dxa"/>
            <w:vAlign w:val="bottom"/>
          </w:tcPr>
          <w:p w:rsidR="007343E9" w:rsidRPr="00C553A9" w:rsidRDefault="007343E9" w:rsidP="00EC59DA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Гоношихинского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7343E9" w:rsidRPr="007343E9" w:rsidRDefault="007343E9" w:rsidP="00EC59DA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7343E9" w:rsidRPr="007343E9" w:rsidRDefault="007343E9" w:rsidP="00EC59DA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7343E9" w:rsidRPr="007343E9" w:rsidRDefault="007343E9" w:rsidP="00EC59DA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7343E9" w:rsidRPr="007343E9" w:rsidRDefault="007343E9" w:rsidP="00EC59DA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3853,2</w:t>
            </w:r>
          </w:p>
        </w:tc>
      </w:tr>
      <w:tr w:rsidR="007343E9" w:rsidRPr="007C5E42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756,7</w:t>
            </w:r>
          </w:p>
        </w:tc>
      </w:tr>
      <w:tr w:rsidR="007343E9" w:rsidRPr="007C5E42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C553A9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584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584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234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7343E9" w:rsidRPr="009712B1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7343E9" w:rsidRPr="009712B1" w:rsidTr="007343E9">
        <w:tc>
          <w:tcPr>
            <w:tcW w:w="4967" w:type="dxa"/>
          </w:tcPr>
          <w:p w:rsidR="007343E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7343E9" w:rsidRPr="009712B1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377535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172,7</w:t>
            </w:r>
          </w:p>
        </w:tc>
      </w:tr>
      <w:tr w:rsidR="007343E9" w:rsidRPr="00CF091C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Pr="00CF091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Pr="00CF091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Pr="00CF091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343E9" w:rsidRPr="00CF091C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7343E9" w:rsidRPr="00CF091C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343E9" w:rsidRPr="00CF091C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Default="007343E9" w:rsidP="00EC59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14,7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237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377535" w:rsidRDefault="007343E9" w:rsidP="00EC59D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377535" w:rsidRDefault="007343E9" w:rsidP="00EC59D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377535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122,5</w:t>
            </w:r>
          </w:p>
        </w:tc>
      </w:tr>
      <w:tr w:rsidR="007343E9" w:rsidRPr="006E33DC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Pr="006E33D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Pr="006E33D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6E33DC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7343E9" w:rsidRPr="006E33DC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122,5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88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34,5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Default="007343E9" w:rsidP="00EC59D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Резервные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5F0156" w:rsidTr="007343E9">
        <w:tc>
          <w:tcPr>
            <w:tcW w:w="4967" w:type="dxa"/>
          </w:tcPr>
          <w:p w:rsidR="007343E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5F015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7343E9" w:rsidRPr="005F0156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892B98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1157</w:t>
            </w:r>
          </w:p>
        </w:tc>
      </w:tr>
      <w:tr w:rsidR="007343E9" w:rsidRPr="00892B98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1157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7343E9" w:rsidRPr="00221B96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1157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473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470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5F0156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5F0156">
              <w:rPr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5F0156">
              <w:rPr>
                <w:sz w:val="26"/>
                <w:szCs w:val="26"/>
                <w:lang w:val="ru-RU"/>
              </w:rPr>
              <w:t xml:space="preserve"> сельсовет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7343E9" w:rsidRPr="000906D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0906D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906D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7343E9" w:rsidRPr="000906D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5F0156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5F0156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7343E9" w:rsidRDefault="007343E9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469</w:t>
            </w:r>
          </w:p>
        </w:tc>
      </w:tr>
      <w:tr w:rsidR="007343E9" w:rsidRPr="004A50EC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C44C30" w:rsidRDefault="007343E9" w:rsidP="00EC59D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469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C553A9"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 w:rsidRPr="00C553A9">
              <w:rPr>
                <w:sz w:val="26"/>
                <w:szCs w:val="26"/>
                <w:lang w:val="ru-RU"/>
              </w:rPr>
              <w:t xml:space="preserve"> субсидии муниципальным образованиям на обеспечение расчетов за угол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ь(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>отопление), потребляемый учреждениями бюджетной сферы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23062B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23062B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S1190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7343E9" w:rsidRPr="00122415" w:rsidRDefault="007343E9" w:rsidP="00EC59DA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Pr="00122415" w:rsidRDefault="007343E9" w:rsidP="00EC59DA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122415" w:rsidRDefault="007343E9" w:rsidP="00EC59DA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343E9" w:rsidRPr="0012241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12241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5F0156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6E01F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3E9" w:rsidRPr="00221B96" w:rsidTr="007343E9">
        <w:tc>
          <w:tcPr>
            <w:tcW w:w="4967" w:type="dxa"/>
          </w:tcPr>
          <w:p w:rsidR="007343E9" w:rsidRPr="005F0156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7343E9" w:rsidRPr="006E01F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7343E9" w:rsidRDefault="007343E9" w:rsidP="00734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343E9" w:rsidRPr="002D1F6F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1337</w:t>
            </w:r>
          </w:p>
        </w:tc>
      </w:tr>
      <w:tr w:rsidR="007343E9" w:rsidRPr="002D1F6F" w:rsidTr="007343E9">
        <w:tc>
          <w:tcPr>
            <w:tcW w:w="4967" w:type="dxa"/>
          </w:tcPr>
          <w:p w:rsidR="007343E9" w:rsidRPr="00FD1D06" w:rsidRDefault="007343E9" w:rsidP="00EC59D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590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7343E9" w:rsidRPr="009643C4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9643C4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772BD7" w:rsidRDefault="007343E9" w:rsidP="00EC59D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343E9" w:rsidRPr="00772BD7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BD27C1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Pr="00BD27C1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7343E9" w:rsidRPr="007343E9" w:rsidTr="007343E9">
        <w:tc>
          <w:tcPr>
            <w:tcW w:w="4967" w:type="dxa"/>
          </w:tcPr>
          <w:p w:rsidR="007343E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7343E9" w:rsidRP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7343E9" w:rsidRP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7343E9" w:rsidRPr="00704955" w:rsidTr="007343E9">
        <w:tc>
          <w:tcPr>
            <w:tcW w:w="4967" w:type="dxa"/>
          </w:tcPr>
          <w:p w:rsidR="007343E9" w:rsidRPr="00FD1D06" w:rsidRDefault="007343E9" w:rsidP="00EC59DA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747</w:t>
            </w:r>
          </w:p>
        </w:tc>
      </w:tr>
      <w:tr w:rsidR="007343E9" w:rsidRPr="00704955" w:rsidTr="007343E9">
        <w:tc>
          <w:tcPr>
            <w:tcW w:w="4967" w:type="dxa"/>
          </w:tcPr>
          <w:p w:rsidR="007343E9" w:rsidRPr="005F0156" w:rsidRDefault="007343E9" w:rsidP="00EC59DA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 w:rsidRPr="00784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4D341A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04955" w:rsidTr="007343E9">
        <w:tc>
          <w:tcPr>
            <w:tcW w:w="4967" w:type="dxa"/>
          </w:tcPr>
          <w:p w:rsidR="007343E9" w:rsidRPr="005F0156" w:rsidRDefault="007343E9" w:rsidP="00EC59DA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4D341A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04955" w:rsidTr="007343E9">
        <w:tc>
          <w:tcPr>
            <w:tcW w:w="4967" w:type="dxa"/>
          </w:tcPr>
          <w:p w:rsidR="007343E9" w:rsidRPr="005F0156" w:rsidRDefault="007343E9" w:rsidP="00EC59DA">
            <w:pPr>
              <w:rPr>
                <w:sz w:val="26"/>
                <w:szCs w:val="26"/>
                <w:lang w:val="ru-RU"/>
              </w:rPr>
            </w:pPr>
            <w:r w:rsidRPr="005F0156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7343E9" w:rsidRPr="00784AE3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7343E9" w:rsidRPr="004D341A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772BD7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7343E9">
        <w:tc>
          <w:tcPr>
            <w:tcW w:w="4967" w:type="dxa"/>
          </w:tcPr>
          <w:p w:rsidR="007343E9" w:rsidRPr="00FD1D06" w:rsidRDefault="007343E9" w:rsidP="00EC59D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FD1D06" w:rsidRDefault="007343E9" w:rsidP="00EC59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343E9" w:rsidRPr="00570019" w:rsidTr="007343E9">
        <w:tc>
          <w:tcPr>
            <w:tcW w:w="4967" w:type="dxa"/>
          </w:tcPr>
          <w:p w:rsidR="007343E9" w:rsidRPr="00081A65" w:rsidRDefault="007343E9" w:rsidP="00EC59DA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Pr="00081A65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343E9" w:rsidRPr="00570019" w:rsidTr="007343E9">
        <w:tc>
          <w:tcPr>
            <w:tcW w:w="4967" w:type="dxa"/>
          </w:tcPr>
          <w:p w:rsidR="007343E9" w:rsidRPr="00C553A9" w:rsidRDefault="007343E9" w:rsidP="00EC59D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7343E9" w:rsidRDefault="007343E9" w:rsidP="00EC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002AC" w:rsidRPr="003E52ED" w:rsidRDefault="00E002AC">
      <w:pPr>
        <w:rPr>
          <w:sz w:val="28"/>
          <w:szCs w:val="28"/>
          <w:lang w:val="ru-RU"/>
        </w:rPr>
      </w:pPr>
      <w:r w:rsidRPr="003E52ED">
        <w:rPr>
          <w:sz w:val="28"/>
          <w:szCs w:val="28"/>
          <w:lang w:val="ru-RU"/>
        </w:rPr>
        <w:br w:type="page"/>
      </w:r>
    </w:p>
    <w:p w:rsidR="003D7D68" w:rsidRPr="00166CB3" w:rsidRDefault="003D7D68" w:rsidP="003D7D6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66CB3">
        <w:rPr>
          <w:caps/>
          <w:sz w:val="28"/>
          <w:szCs w:val="28"/>
          <w:lang w:val="ru-RU"/>
        </w:rPr>
        <w:t>8</w:t>
      </w:r>
    </w:p>
    <w:p w:rsidR="003D7D68" w:rsidRPr="004A5128" w:rsidRDefault="003D7D68" w:rsidP="00166CB3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</w:t>
      </w:r>
    </w:p>
    <w:p w:rsidR="003D7D68" w:rsidRPr="00D071F2" w:rsidRDefault="003D7D68" w:rsidP="003D7D68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166CB3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заимствований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на 2020 год</w:t>
      </w:r>
    </w:p>
    <w:p w:rsidR="00454ECE" w:rsidRPr="00EB5CD0" w:rsidRDefault="000648B2" w:rsidP="00166CB3">
      <w:pPr>
        <w:jc w:val="center"/>
        <w:rPr>
          <w:color w:val="FF0000"/>
          <w:sz w:val="28"/>
          <w:szCs w:val="28"/>
          <w:lang w:val="ru-RU"/>
        </w:rPr>
      </w:pP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</w:t>
      </w:r>
      <w:r w:rsidR="00166CB3">
        <w:rPr>
          <w:sz w:val="28"/>
          <w:szCs w:val="28"/>
          <w:lang w:val="ru-RU"/>
        </w:rPr>
        <w:t xml:space="preserve">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</w:t>
      </w:r>
      <w:r w:rsidRPr="00EB5CD0">
        <w:rPr>
          <w:sz w:val="28"/>
          <w:szCs w:val="28"/>
          <w:lang w:val="ru-RU"/>
        </w:rPr>
        <w:t>в</w:t>
      </w:r>
      <w:r w:rsidR="00166CB3">
        <w:rPr>
          <w:sz w:val="28"/>
          <w:szCs w:val="28"/>
          <w:lang w:val="ru-RU"/>
        </w:rPr>
        <w:t xml:space="preserve"> 2020</w:t>
      </w:r>
      <w:r w:rsidRPr="00454ECE">
        <w:rPr>
          <w:i/>
          <w:sz w:val="28"/>
          <w:szCs w:val="28"/>
          <w:lang w:val="ru-RU"/>
        </w:rPr>
        <w:t xml:space="preserve"> </w:t>
      </w:r>
      <w:r w:rsidRPr="00EB5CD0">
        <w:rPr>
          <w:sz w:val="28"/>
          <w:szCs w:val="28"/>
          <w:lang w:val="ru-RU"/>
        </w:rPr>
        <w:t>году</w:t>
      </w:r>
      <w:r w:rsidRPr="00EB5CD0">
        <w:rPr>
          <w:color w:val="0000FF"/>
          <w:sz w:val="28"/>
          <w:szCs w:val="28"/>
          <w:lang w:val="ru-RU"/>
        </w:rPr>
        <w:t xml:space="preserve"> </w:t>
      </w: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349"/>
        <w:gridCol w:w="2393"/>
      </w:tblGrid>
      <w:tr w:rsidR="00CF5CCD" w:rsidRPr="00214F03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8D253E">
              <w:rPr>
                <w:b w:val="0"/>
                <w:szCs w:val="24"/>
              </w:rPr>
              <w:t>/</w:t>
            </w:r>
            <w:proofErr w:type="spellStart"/>
            <w:r w:rsidRPr="008D253E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F5CCD" w:rsidRDefault="007C773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B5D7C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7C773B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20BA7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7C773B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5809D4">
      <w:pPr>
        <w:rPr>
          <w:sz w:val="28"/>
          <w:szCs w:val="28"/>
          <w:lang w:val="ru-RU"/>
        </w:rPr>
      </w:pPr>
      <w:r w:rsidRPr="003F1CC8">
        <w:rPr>
          <w:sz w:val="28"/>
          <w:szCs w:val="28"/>
          <w:lang w:val="ru-RU"/>
        </w:rPr>
        <w:br w:type="page"/>
      </w:r>
    </w:p>
    <w:p w:rsidR="005809D4" w:rsidRPr="007C773B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7C4427" w:rsidRPr="007C773B">
        <w:rPr>
          <w:caps/>
          <w:sz w:val="28"/>
          <w:szCs w:val="28"/>
          <w:lang w:val="ru-RU"/>
        </w:rPr>
        <w:t>9</w:t>
      </w:r>
    </w:p>
    <w:p w:rsidR="005809D4" w:rsidRPr="004A5128" w:rsidRDefault="005809D4" w:rsidP="007C773B">
      <w:pPr>
        <w:ind w:left="5103"/>
        <w:jc w:val="both"/>
        <w:rPr>
          <w:spacing w:val="-14"/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</w:t>
      </w:r>
    </w:p>
    <w:p w:rsidR="005809D4" w:rsidRPr="00D071F2" w:rsidRDefault="005809D4" w:rsidP="005809D4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«О бюджете поселения на </w:t>
      </w:r>
      <w:r w:rsidR="007C773B">
        <w:rPr>
          <w:sz w:val="28"/>
          <w:szCs w:val="28"/>
          <w:lang w:val="ru-RU"/>
        </w:rPr>
        <w:t>2020</w:t>
      </w:r>
      <w:r w:rsidRPr="009F0D5B">
        <w:rPr>
          <w:sz w:val="28"/>
          <w:szCs w:val="28"/>
          <w:lang w:val="ru-RU"/>
        </w:rPr>
        <w:t xml:space="preserve"> </w:t>
      </w:r>
      <w:r w:rsidRPr="00D071F2">
        <w:rPr>
          <w:sz w:val="28"/>
          <w:szCs w:val="28"/>
          <w:lang w:val="ru-RU"/>
        </w:rPr>
        <w:t>год»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E9798E">
        <w:rPr>
          <w:sz w:val="28"/>
          <w:szCs w:val="28"/>
          <w:lang w:val="ru-RU"/>
        </w:rPr>
        <w:t>на</w:t>
      </w:r>
      <w:r w:rsidRPr="00E9798E">
        <w:rPr>
          <w:i/>
          <w:sz w:val="28"/>
          <w:szCs w:val="28"/>
          <w:lang w:val="ru-RU"/>
        </w:rPr>
        <w:t xml:space="preserve"> </w:t>
      </w:r>
      <w:r w:rsidR="007C773B">
        <w:rPr>
          <w:iCs/>
          <w:sz w:val="28"/>
          <w:szCs w:val="28"/>
          <w:lang w:val="ru-RU"/>
        </w:rPr>
        <w:t>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  <w:r w:rsidRPr="00E9798E">
        <w:rPr>
          <w:color w:val="0000FF"/>
          <w:sz w:val="28"/>
          <w:szCs w:val="28"/>
          <w:lang w:val="ru-RU"/>
        </w:rPr>
        <w:t xml:space="preserve"> </w:t>
      </w:r>
    </w:p>
    <w:p w:rsidR="005809D4" w:rsidRPr="00EB5CD0" w:rsidRDefault="005809D4" w:rsidP="005809D4">
      <w:pPr>
        <w:jc w:val="both"/>
        <w:rPr>
          <w:i/>
          <w:color w:val="FF0000"/>
          <w:sz w:val="28"/>
          <w:szCs w:val="28"/>
          <w:lang w:val="ru-RU"/>
        </w:rPr>
      </w:pP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</w:t>
      </w:r>
      <w:r w:rsidR="00E9798E"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       </w:t>
      </w:r>
      <w:r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214F03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8D253E">
              <w:rPr>
                <w:b w:val="0"/>
                <w:szCs w:val="24"/>
              </w:rPr>
              <w:t>/</w:t>
            </w:r>
            <w:proofErr w:type="spellStart"/>
            <w:r w:rsidRPr="008D253E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принципа-лов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3F1CC8" w:rsidRDefault="005809D4" w:rsidP="007C773B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662368">
        <w:rPr>
          <w:sz w:val="28"/>
          <w:szCs w:val="28"/>
          <w:lang w:val="ru-RU"/>
        </w:rPr>
        <w:t>Го</w:t>
      </w:r>
      <w:r w:rsidR="00623814">
        <w:rPr>
          <w:sz w:val="28"/>
          <w:szCs w:val="28"/>
          <w:lang w:val="ru-RU"/>
        </w:rPr>
        <w:t>ношихинского</w:t>
      </w:r>
      <w:bookmarkStart w:id="2" w:name="_GoBack"/>
      <w:bookmarkEnd w:id="2"/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BB3659">
        <w:rPr>
          <w:sz w:val="28"/>
          <w:szCs w:val="28"/>
          <w:lang w:val="ru-RU"/>
        </w:rPr>
        <w:t xml:space="preserve">предоставляется обеспечение регрессных требований гаранта к принципалу </w:t>
      </w:r>
      <w:r w:rsidRPr="00BB3659">
        <w:rPr>
          <w:sz w:val="28"/>
          <w:szCs w:val="28"/>
          <w:lang w:val="ru-RU"/>
        </w:rPr>
        <w:br/>
        <w:t xml:space="preserve">в размере </w:t>
      </w:r>
      <w:r w:rsidR="007C773B">
        <w:rPr>
          <w:sz w:val="28"/>
          <w:szCs w:val="28"/>
          <w:lang w:val="ru-RU"/>
        </w:rPr>
        <w:t>0</w:t>
      </w:r>
      <w:r w:rsidR="009A4CB3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59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89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214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9F1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48F5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7CC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156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814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2F39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3E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D68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3A5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4C30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0ADE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7B3D-FB01-422D-B424-CA208740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2019-09-23T08:23:00Z</cp:lastPrinted>
  <dcterms:created xsi:type="dcterms:W3CDTF">2019-12-16T04:01:00Z</dcterms:created>
  <dcterms:modified xsi:type="dcterms:W3CDTF">2019-12-16T04:01:00Z</dcterms:modified>
</cp:coreProperties>
</file>