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2" w:rsidRDefault="00C711AA" w:rsidP="005F7106">
      <w:pPr>
        <w:jc w:val="right"/>
        <w:rPr>
          <w:rFonts w:ascii="Arial" w:hAnsi="Arial"/>
          <w:b/>
          <w:sz w:val="18"/>
        </w:rPr>
      </w:pPr>
      <w:r>
        <w:rPr>
          <w:noProof/>
        </w:rPr>
        <w:drawing>
          <wp:anchor distT="0" distB="0" distL="114300" distR="114300" simplePos="0" relativeHeight="251657728" behindDoc="0" locked="0" layoutInCell="1" allowOverlap="1">
            <wp:simplePos x="0" y="0"/>
            <wp:positionH relativeFrom="column">
              <wp:posOffset>2526665</wp:posOffset>
            </wp:positionH>
            <wp:positionV relativeFrom="paragraph">
              <wp:posOffset>-114300</wp:posOffset>
            </wp:positionV>
            <wp:extent cx="719455" cy="72580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5805"/>
                    </a:xfrm>
                    <a:prstGeom prst="rect">
                      <a:avLst/>
                    </a:prstGeom>
                    <a:noFill/>
                  </pic:spPr>
                </pic:pic>
              </a:graphicData>
            </a:graphic>
          </wp:anchor>
        </w:drawing>
      </w:r>
    </w:p>
    <w:p w:rsidR="004042B2" w:rsidRDefault="004042B2" w:rsidP="004042B2">
      <w:pPr>
        <w:jc w:val="both"/>
        <w:rPr>
          <w:rFonts w:ascii="Arial" w:hAnsi="Arial"/>
          <w:sz w:val="18"/>
        </w:rPr>
      </w:pPr>
    </w:p>
    <w:p w:rsidR="004042B2" w:rsidRDefault="004042B2" w:rsidP="004042B2">
      <w:pPr>
        <w:pStyle w:val="a4"/>
        <w:jc w:val="left"/>
        <w:rPr>
          <w:b w:val="0"/>
          <w:sz w:val="26"/>
        </w:rPr>
      </w:pPr>
    </w:p>
    <w:p w:rsidR="004042B2" w:rsidRDefault="004042B2" w:rsidP="004042B2">
      <w:pPr>
        <w:pStyle w:val="a4"/>
        <w:jc w:val="left"/>
        <w:rPr>
          <w:sz w:val="26"/>
          <w:szCs w:val="26"/>
        </w:rPr>
      </w:pPr>
    </w:p>
    <w:p w:rsidR="004042B2" w:rsidRDefault="00C74CB9" w:rsidP="004042B2">
      <w:pPr>
        <w:pStyle w:val="a4"/>
        <w:rPr>
          <w:sz w:val="26"/>
          <w:szCs w:val="26"/>
        </w:rPr>
      </w:pPr>
      <w:r>
        <w:rPr>
          <w:sz w:val="26"/>
          <w:szCs w:val="26"/>
        </w:rPr>
        <w:t>СОБРАНИЕ ДЕПУТАТОВ ЗЫРЯНОВСКОГО</w:t>
      </w:r>
      <w:r w:rsidR="004042B2">
        <w:rPr>
          <w:sz w:val="26"/>
          <w:szCs w:val="26"/>
        </w:rPr>
        <w:t xml:space="preserve"> СЕЛЬСОВЕТА</w:t>
      </w:r>
    </w:p>
    <w:p w:rsidR="004042B2" w:rsidRDefault="004042B2" w:rsidP="004042B2">
      <w:pPr>
        <w:pStyle w:val="a4"/>
        <w:rPr>
          <w:sz w:val="26"/>
          <w:szCs w:val="26"/>
        </w:rPr>
      </w:pPr>
      <w:r>
        <w:rPr>
          <w:sz w:val="26"/>
          <w:szCs w:val="26"/>
        </w:rPr>
        <w:t>ЗАРИНСКОГО РАЙОНА АЛТАЙСКОГО КРАЯ</w:t>
      </w:r>
    </w:p>
    <w:p w:rsidR="004042B2" w:rsidRDefault="004042B2" w:rsidP="004042B2">
      <w:pPr>
        <w:pStyle w:val="a4"/>
        <w:rPr>
          <w:i/>
          <w:sz w:val="26"/>
          <w:szCs w:val="26"/>
        </w:rPr>
      </w:pPr>
      <w:r>
        <w:rPr>
          <w:sz w:val="26"/>
          <w:szCs w:val="26"/>
        </w:rPr>
        <w:t xml:space="preserve"> </w:t>
      </w:r>
    </w:p>
    <w:p w:rsidR="004042B2" w:rsidRDefault="004042B2" w:rsidP="004042B2"/>
    <w:tbl>
      <w:tblPr>
        <w:tblW w:w="0" w:type="auto"/>
        <w:tblLayout w:type="fixed"/>
        <w:tblLook w:val="04A0"/>
      </w:tblPr>
      <w:tblGrid>
        <w:gridCol w:w="8568"/>
      </w:tblGrid>
      <w:tr w:rsidR="004042B2">
        <w:tc>
          <w:tcPr>
            <w:tcW w:w="8568" w:type="dxa"/>
          </w:tcPr>
          <w:p w:rsidR="004042B2" w:rsidRDefault="004042B2">
            <w:pPr>
              <w:pStyle w:val="1"/>
            </w:pPr>
            <w:r>
              <w:t xml:space="preserve">                                    </w:t>
            </w:r>
            <w:proofErr w:type="gramStart"/>
            <w:r>
              <w:t>Р</w:t>
            </w:r>
            <w:proofErr w:type="gramEnd"/>
            <w:r>
              <w:t xml:space="preserve"> Е Ш Е Н И Е</w:t>
            </w:r>
          </w:p>
        </w:tc>
      </w:tr>
    </w:tbl>
    <w:p w:rsidR="004042B2" w:rsidRDefault="004042B2" w:rsidP="004042B2">
      <w:pPr>
        <w:jc w:val="both"/>
      </w:pPr>
    </w:p>
    <w:p w:rsidR="004042B2" w:rsidRDefault="004042B2" w:rsidP="004042B2">
      <w:pPr>
        <w:jc w:val="both"/>
      </w:pPr>
    </w:p>
    <w:p w:rsidR="004042B2" w:rsidRDefault="00B64118" w:rsidP="004042B2">
      <w:r>
        <w:t xml:space="preserve"> </w:t>
      </w:r>
      <w:r w:rsidR="00866900">
        <w:rPr>
          <w:lang w:val="en-US"/>
        </w:rPr>
        <w:t>27</w:t>
      </w:r>
      <w:r w:rsidR="00DF58B7">
        <w:t>.</w:t>
      </w:r>
      <w:r w:rsidR="00504D68">
        <w:t>0</w:t>
      </w:r>
      <w:r w:rsidR="00866900">
        <w:rPr>
          <w:lang w:val="en-US"/>
        </w:rPr>
        <w:t>7</w:t>
      </w:r>
      <w:r w:rsidR="005F7106">
        <w:t>.</w:t>
      </w:r>
      <w:r w:rsidR="004042B2">
        <w:t>201</w:t>
      </w:r>
      <w:r w:rsidR="00504D68">
        <w:t>8</w:t>
      </w:r>
      <w:r w:rsidR="004042B2">
        <w:t xml:space="preserve">                                                                       </w:t>
      </w:r>
      <w:r w:rsidR="004042B2">
        <w:rPr>
          <w:sz w:val="18"/>
          <w:szCs w:val="18"/>
        </w:rPr>
        <w:t xml:space="preserve">                                                      </w:t>
      </w:r>
      <w:r w:rsidR="004042B2">
        <w:t xml:space="preserve">№ </w:t>
      </w:r>
      <w:r w:rsidR="00F93CDA">
        <w:t>57</w:t>
      </w:r>
    </w:p>
    <w:p w:rsidR="004042B2" w:rsidRPr="00CF5CB4" w:rsidRDefault="00BB3FB7" w:rsidP="004042B2">
      <w:pPr>
        <w:jc w:val="center"/>
      </w:pPr>
      <w:r>
        <w:t xml:space="preserve">с. </w:t>
      </w:r>
      <w:proofErr w:type="spellStart"/>
      <w:r>
        <w:t>Зыряновка</w:t>
      </w:r>
      <w:proofErr w:type="spellEnd"/>
    </w:p>
    <w:p w:rsidR="004042B2" w:rsidRDefault="004042B2" w:rsidP="004042B2">
      <w:pPr>
        <w:jc w:val="both"/>
      </w:pPr>
    </w:p>
    <w:p w:rsidR="004042B2" w:rsidRDefault="004042B2" w:rsidP="004042B2">
      <w:pPr>
        <w:jc w:val="both"/>
      </w:pPr>
    </w:p>
    <w:p w:rsidR="004042B2" w:rsidRDefault="004042B2" w:rsidP="004042B2">
      <w:pPr>
        <w:ind w:right="5215"/>
        <w:jc w:val="both"/>
        <w:rPr>
          <w:sz w:val="26"/>
          <w:szCs w:val="26"/>
        </w:rPr>
      </w:pPr>
      <w:r>
        <w:rPr>
          <w:sz w:val="26"/>
          <w:szCs w:val="26"/>
        </w:rPr>
        <w:t xml:space="preserve">О  </w:t>
      </w:r>
      <w:r w:rsidR="00504D68">
        <w:rPr>
          <w:sz w:val="26"/>
          <w:szCs w:val="26"/>
        </w:rPr>
        <w:t xml:space="preserve">внесении изменений  в решение Собрания депутатов </w:t>
      </w:r>
      <w:proofErr w:type="spellStart"/>
      <w:r w:rsidR="00504D68">
        <w:rPr>
          <w:sz w:val="26"/>
          <w:szCs w:val="26"/>
        </w:rPr>
        <w:t>Зыряновского</w:t>
      </w:r>
      <w:proofErr w:type="spellEnd"/>
      <w:r w:rsidR="00504D68">
        <w:rPr>
          <w:sz w:val="26"/>
          <w:szCs w:val="26"/>
        </w:rPr>
        <w:t xml:space="preserve"> сельсовета </w:t>
      </w:r>
      <w:proofErr w:type="spellStart"/>
      <w:r w:rsidR="00504D68">
        <w:rPr>
          <w:sz w:val="26"/>
          <w:szCs w:val="26"/>
        </w:rPr>
        <w:t>Заринского</w:t>
      </w:r>
      <w:proofErr w:type="spellEnd"/>
      <w:r w:rsidR="00504D68">
        <w:rPr>
          <w:sz w:val="26"/>
          <w:szCs w:val="26"/>
        </w:rPr>
        <w:t xml:space="preserve"> района Алтайского края от 21.12.2017 №31 «О </w:t>
      </w:r>
      <w:r>
        <w:rPr>
          <w:sz w:val="26"/>
          <w:szCs w:val="26"/>
        </w:rPr>
        <w:t>бюджете м</w:t>
      </w:r>
      <w:r w:rsidR="00BB3FB7">
        <w:rPr>
          <w:sz w:val="26"/>
          <w:szCs w:val="26"/>
        </w:rPr>
        <w:t xml:space="preserve">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w:t>
      </w:r>
      <w:r w:rsidR="005F7106">
        <w:rPr>
          <w:sz w:val="26"/>
          <w:szCs w:val="26"/>
        </w:rPr>
        <w:t>8</w:t>
      </w:r>
      <w:r>
        <w:rPr>
          <w:sz w:val="26"/>
          <w:szCs w:val="26"/>
        </w:rPr>
        <w:t xml:space="preserve"> год</w:t>
      </w:r>
      <w:r w:rsidR="00504D68">
        <w:rPr>
          <w:sz w:val="26"/>
          <w:szCs w:val="26"/>
        </w:rPr>
        <w:t>»</w:t>
      </w:r>
    </w:p>
    <w:p w:rsidR="004042B2" w:rsidRDefault="004042B2" w:rsidP="004042B2">
      <w:pPr>
        <w:jc w:val="both"/>
        <w:rPr>
          <w:sz w:val="26"/>
          <w:szCs w:val="26"/>
        </w:rPr>
      </w:pPr>
    </w:p>
    <w:p w:rsidR="004042B2" w:rsidRDefault="004042B2" w:rsidP="004042B2">
      <w:pPr>
        <w:jc w:val="both"/>
        <w:rPr>
          <w:sz w:val="26"/>
          <w:szCs w:val="26"/>
        </w:rPr>
      </w:pPr>
    </w:p>
    <w:p w:rsidR="004042B2" w:rsidRDefault="004042B2" w:rsidP="004042B2">
      <w:pPr>
        <w:jc w:val="both"/>
        <w:rPr>
          <w:sz w:val="26"/>
          <w:szCs w:val="26"/>
        </w:rPr>
      </w:pPr>
      <w:r>
        <w:rPr>
          <w:sz w:val="26"/>
          <w:szCs w:val="26"/>
        </w:rPr>
        <w:tab/>
      </w:r>
    </w:p>
    <w:p w:rsidR="004042B2" w:rsidRDefault="004042B2" w:rsidP="004042B2">
      <w:pPr>
        <w:jc w:val="both"/>
        <w:rPr>
          <w:sz w:val="26"/>
          <w:szCs w:val="26"/>
        </w:rPr>
      </w:pPr>
      <w:r>
        <w:rPr>
          <w:sz w:val="26"/>
          <w:szCs w:val="26"/>
        </w:rPr>
        <w:tab/>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w:t>
      </w:r>
      <w:r w:rsidR="00BB3FB7">
        <w:rPr>
          <w:sz w:val="26"/>
          <w:szCs w:val="26"/>
        </w:rPr>
        <w:t xml:space="preserve">О бюджетном процессе в МО  </w:t>
      </w:r>
      <w:proofErr w:type="spellStart"/>
      <w:r w:rsidR="00BB3FB7">
        <w:rPr>
          <w:sz w:val="26"/>
          <w:szCs w:val="26"/>
        </w:rPr>
        <w:t>Зыряновский</w:t>
      </w:r>
      <w:proofErr w:type="spellEnd"/>
      <w:r>
        <w:rPr>
          <w:sz w:val="26"/>
          <w:szCs w:val="26"/>
        </w:rPr>
        <w:t xml:space="preserve"> сельсовет», Уставом </w:t>
      </w:r>
      <w:r w:rsidR="00BB3FB7">
        <w:rPr>
          <w:sz w:val="26"/>
          <w:szCs w:val="26"/>
        </w:rPr>
        <w:t xml:space="preserve">муниципального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w:t>
      </w:r>
      <w:r w:rsidR="00C74CB9">
        <w:rPr>
          <w:sz w:val="26"/>
          <w:szCs w:val="26"/>
        </w:rPr>
        <w:t>го</w:t>
      </w:r>
      <w:proofErr w:type="spellEnd"/>
      <w:r w:rsidR="00C74CB9">
        <w:rPr>
          <w:sz w:val="26"/>
          <w:szCs w:val="26"/>
        </w:rPr>
        <w:t xml:space="preserve"> района Алтайского края, Собрание</w:t>
      </w:r>
      <w:r>
        <w:rPr>
          <w:sz w:val="26"/>
          <w:szCs w:val="26"/>
        </w:rPr>
        <w:t xml:space="preserve">  депутатов</w:t>
      </w:r>
    </w:p>
    <w:p w:rsidR="004042B2" w:rsidRDefault="004042B2" w:rsidP="004042B2">
      <w:pPr>
        <w:jc w:val="both"/>
        <w:rPr>
          <w:sz w:val="26"/>
          <w:szCs w:val="26"/>
        </w:rPr>
      </w:pPr>
    </w:p>
    <w:p w:rsidR="004042B2" w:rsidRDefault="004042B2" w:rsidP="004042B2">
      <w:pPr>
        <w:jc w:val="center"/>
        <w:rPr>
          <w:b/>
          <w:sz w:val="26"/>
          <w:szCs w:val="26"/>
        </w:rPr>
      </w:pPr>
      <w:r>
        <w:rPr>
          <w:b/>
          <w:sz w:val="26"/>
          <w:szCs w:val="26"/>
        </w:rPr>
        <w:t>Решил:</w:t>
      </w:r>
    </w:p>
    <w:p w:rsidR="004042B2" w:rsidRDefault="004042B2" w:rsidP="004042B2">
      <w:pPr>
        <w:jc w:val="center"/>
        <w:rPr>
          <w:b/>
          <w:sz w:val="26"/>
          <w:szCs w:val="26"/>
        </w:rPr>
      </w:pPr>
    </w:p>
    <w:p w:rsidR="004F3450" w:rsidRDefault="004F3450" w:rsidP="004F3450">
      <w:pPr>
        <w:jc w:val="both"/>
        <w:rPr>
          <w:sz w:val="26"/>
          <w:szCs w:val="26"/>
        </w:rPr>
      </w:pPr>
      <w:r>
        <w:rPr>
          <w:sz w:val="26"/>
          <w:szCs w:val="26"/>
        </w:rPr>
        <w:t>1.</w:t>
      </w:r>
      <w:r w:rsidR="00504D68" w:rsidRPr="004F3450">
        <w:rPr>
          <w:sz w:val="26"/>
          <w:szCs w:val="26"/>
        </w:rPr>
        <w:t xml:space="preserve">Внести изменения  в решение Собрания депутатов </w:t>
      </w:r>
      <w:proofErr w:type="spellStart"/>
      <w:r w:rsidR="00504D68" w:rsidRPr="004F3450">
        <w:rPr>
          <w:sz w:val="26"/>
          <w:szCs w:val="26"/>
        </w:rPr>
        <w:t>Зыряновского</w:t>
      </w:r>
      <w:proofErr w:type="spellEnd"/>
      <w:r w:rsidR="00504D68" w:rsidRPr="004F3450">
        <w:rPr>
          <w:sz w:val="26"/>
          <w:szCs w:val="26"/>
        </w:rPr>
        <w:t xml:space="preserve"> сельсовета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от 21.12.2017 №31 «О бюджете муниципального образования </w:t>
      </w:r>
      <w:proofErr w:type="spellStart"/>
      <w:r w:rsidR="00504D68" w:rsidRPr="004F3450">
        <w:rPr>
          <w:sz w:val="26"/>
          <w:szCs w:val="26"/>
        </w:rPr>
        <w:t>Зыряновский</w:t>
      </w:r>
      <w:proofErr w:type="spellEnd"/>
      <w:r w:rsidR="00504D68" w:rsidRPr="004F3450">
        <w:rPr>
          <w:sz w:val="26"/>
          <w:szCs w:val="26"/>
        </w:rPr>
        <w:t xml:space="preserve"> сельсовет </w:t>
      </w:r>
      <w:proofErr w:type="spellStart"/>
      <w:r w:rsidR="00504D68" w:rsidRPr="004F3450">
        <w:rPr>
          <w:sz w:val="26"/>
          <w:szCs w:val="26"/>
        </w:rPr>
        <w:t>Зыряновкий</w:t>
      </w:r>
      <w:proofErr w:type="spellEnd"/>
      <w:r w:rsidR="00504D68" w:rsidRPr="004F3450">
        <w:rPr>
          <w:sz w:val="26"/>
          <w:szCs w:val="26"/>
        </w:rPr>
        <w:t xml:space="preserve"> сельсовет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на 2018 год»</w:t>
      </w:r>
      <w:r w:rsidRPr="004F3450">
        <w:rPr>
          <w:sz w:val="26"/>
          <w:szCs w:val="26"/>
        </w:rPr>
        <w:t xml:space="preserve"> следующего содержания:</w:t>
      </w:r>
    </w:p>
    <w:p w:rsidR="004F3450" w:rsidRPr="004F3450" w:rsidRDefault="004F3450" w:rsidP="004F3450">
      <w:pPr>
        <w:jc w:val="both"/>
        <w:rPr>
          <w:sz w:val="26"/>
          <w:szCs w:val="26"/>
        </w:rPr>
      </w:pPr>
      <w:r>
        <w:rPr>
          <w:sz w:val="26"/>
          <w:szCs w:val="26"/>
        </w:rPr>
        <w:t>1.1Подпункт 1 пункта 1 статьи 1 изложить в следующей редакции:</w:t>
      </w:r>
    </w:p>
    <w:p w:rsidR="004042B2" w:rsidRDefault="004042B2" w:rsidP="004042B2">
      <w:pPr>
        <w:jc w:val="both"/>
        <w:rPr>
          <w:sz w:val="26"/>
          <w:szCs w:val="26"/>
        </w:rPr>
      </w:pPr>
      <w:r>
        <w:rPr>
          <w:sz w:val="26"/>
          <w:szCs w:val="26"/>
        </w:rPr>
        <w:t>1) прогнозируемый общий объем  доходов бюджета</w:t>
      </w:r>
      <w:r w:rsidR="00C1165D">
        <w:rPr>
          <w:sz w:val="26"/>
          <w:szCs w:val="26"/>
        </w:rPr>
        <w:t xml:space="preserve"> сельского</w:t>
      </w:r>
      <w:r>
        <w:rPr>
          <w:sz w:val="26"/>
          <w:szCs w:val="26"/>
        </w:rPr>
        <w:t xml:space="preserve"> поселения, в сумме </w:t>
      </w:r>
      <w:r w:rsidR="00427F13">
        <w:rPr>
          <w:sz w:val="26"/>
          <w:szCs w:val="26"/>
        </w:rPr>
        <w:t>3248,6</w:t>
      </w:r>
      <w:r w:rsidR="009E22DD">
        <w:rPr>
          <w:sz w:val="26"/>
          <w:szCs w:val="26"/>
        </w:rPr>
        <w:t xml:space="preserve"> </w:t>
      </w:r>
      <w:r>
        <w:rPr>
          <w:sz w:val="26"/>
          <w:szCs w:val="26"/>
        </w:rPr>
        <w:t xml:space="preserve">тысяч рублей, в том числе  объем межбюджетных трансфертов, получаемых из других бюджетов, в сумме </w:t>
      </w:r>
      <w:r w:rsidR="00866900">
        <w:rPr>
          <w:sz w:val="26"/>
          <w:szCs w:val="26"/>
        </w:rPr>
        <w:t>24</w:t>
      </w:r>
      <w:r w:rsidR="00427F13">
        <w:rPr>
          <w:sz w:val="26"/>
          <w:szCs w:val="26"/>
        </w:rPr>
        <w:t>33,2</w:t>
      </w:r>
      <w:r>
        <w:rPr>
          <w:sz w:val="26"/>
          <w:szCs w:val="26"/>
        </w:rPr>
        <w:t xml:space="preserve"> тысяч рублей.</w:t>
      </w:r>
    </w:p>
    <w:p w:rsidR="004F3450" w:rsidRDefault="004F3450" w:rsidP="004042B2">
      <w:pPr>
        <w:jc w:val="both"/>
        <w:rPr>
          <w:sz w:val="26"/>
          <w:szCs w:val="26"/>
        </w:rPr>
      </w:pPr>
      <w:r>
        <w:rPr>
          <w:sz w:val="26"/>
          <w:szCs w:val="26"/>
        </w:rPr>
        <w:t>1.2.Подпункт 2 пункта 1 статьи 1 изложить в следующей редакции:</w:t>
      </w:r>
    </w:p>
    <w:p w:rsidR="00866900" w:rsidRDefault="004042B2" w:rsidP="004042B2">
      <w:pPr>
        <w:jc w:val="both"/>
        <w:rPr>
          <w:sz w:val="26"/>
          <w:szCs w:val="26"/>
        </w:rPr>
      </w:pPr>
      <w:r>
        <w:rPr>
          <w:sz w:val="26"/>
          <w:szCs w:val="26"/>
        </w:rPr>
        <w:t xml:space="preserve">2) общий объем расходов бюджета </w:t>
      </w:r>
      <w:r w:rsidR="00C1165D">
        <w:rPr>
          <w:sz w:val="26"/>
          <w:szCs w:val="26"/>
        </w:rPr>
        <w:t xml:space="preserve">сельского </w:t>
      </w:r>
      <w:r>
        <w:rPr>
          <w:sz w:val="26"/>
          <w:szCs w:val="26"/>
        </w:rPr>
        <w:t xml:space="preserve">поселения  в сумме </w:t>
      </w:r>
      <w:r w:rsidR="00866900">
        <w:rPr>
          <w:sz w:val="26"/>
          <w:szCs w:val="26"/>
        </w:rPr>
        <w:t>3</w:t>
      </w:r>
      <w:r w:rsidR="00427F13">
        <w:rPr>
          <w:sz w:val="26"/>
          <w:szCs w:val="26"/>
        </w:rPr>
        <w:t>312,2</w:t>
      </w:r>
      <w:r>
        <w:rPr>
          <w:sz w:val="26"/>
          <w:szCs w:val="26"/>
        </w:rPr>
        <w:t xml:space="preserve"> тысяч рублей</w:t>
      </w:r>
      <w:r w:rsidR="004F3450">
        <w:rPr>
          <w:sz w:val="26"/>
          <w:szCs w:val="26"/>
        </w:rPr>
        <w:t>.</w:t>
      </w:r>
    </w:p>
    <w:p w:rsidR="00866900" w:rsidRDefault="00866900" w:rsidP="004042B2">
      <w:pPr>
        <w:jc w:val="both"/>
        <w:rPr>
          <w:sz w:val="26"/>
          <w:szCs w:val="26"/>
        </w:rPr>
      </w:pPr>
      <w:r>
        <w:rPr>
          <w:sz w:val="26"/>
          <w:szCs w:val="26"/>
        </w:rPr>
        <w:t>1.3.Дополнить подпункт 4 пункта 1 статьи 1</w:t>
      </w:r>
    </w:p>
    <w:p w:rsidR="004042B2" w:rsidRDefault="00866900" w:rsidP="004042B2">
      <w:pPr>
        <w:jc w:val="both"/>
        <w:rPr>
          <w:sz w:val="26"/>
          <w:szCs w:val="26"/>
        </w:rPr>
      </w:pPr>
      <w:r>
        <w:rPr>
          <w:sz w:val="26"/>
          <w:szCs w:val="26"/>
        </w:rPr>
        <w:t xml:space="preserve">3) дефицит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в сумме 63,6 тысяч рублей.</w:t>
      </w:r>
      <w:r w:rsidR="004042B2">
        <w:rPr>
          <w:sz w:val="26"/>
          <w:szCs w:val="26"/>
        </w:rPr>
        <w:t xml:space="preserve"> </w:t>
      </w:r>
    </w:p>
    <w:p w:rsidR="00866900" w:rsidRDefault="004F3450" w:rsidP="004042B2">
      <w:pPr>
        <w:jc w:val="both"/>
        <w:rPr>
          <w:sz w:val="26"/>
          <w:szCs w:val="26"/>
        </w:rPr>
      </w:pPr>
      <w:r>
        <w:rPr>
          <w:sz w:val="26"/>
          <w:szCs w:val="26"/>
        </w:rPr>
        <w:lastRenderedPageBreak/>
        <w:t>1.</w:t>
      </w:r>
      <w:r w:rsidR="00866900">
        <w:rPr>
          <w:sz w:val="26"/>
          <w:szCs w:val="26"/>
        </w:rPr>
        <w:t>4</w:t>
      </w:r>
      <w:r>
        <w:rPr>
          <w:sz w:val="26"/>
          <w:szCs w:val="26"/>
        </w:rPr>
        <w:t xml:space="preserve">.Приложение 4 «Распределение расходов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w:t>
      </w:r>
      <w:r w:rsidR="001327A4">
        <w:rPr>
          <w:sz w:val="26"/>
          <w:szCs w:val="26"/>
        </w:rPr>
        <w:t>а Алтайского края на 2018 год по разделам и подразделам классификации расходов» изложить в следующей редакции:</w:t>
      </w:r>
    </w:p>
    <w:tbl>
      <w:tblPr>
        <w:tblW w:w="9841" w:type="dxa"/>
        <w:tblInd w:w="-72" w:type="dxa"/>
        <w:tblLook w:val="0000"/>
      </w:tblPr>
      <w:tblGrid>
        <w:gridCol w:w="6120"/>
        <w:gridCol w:w="1041"/>
        <w:gridCol w:w="1360"/>
        <w:gridCol w:w="1320"/>
      </w:tblGrid>
      <w:tr w:rsidR="004042B2">
        <w:trPr>
          <w:trHeight w:val="300"/>
        </w:trPr>
        <w:tc>
          <w:tcPr>
            <w:tcW w:w="6120" w:type="dxa"/>
            <w:tcBorders>
              <w:top w:val="single" w:sz="4" w:space="0" w:color="auto"/>
              <w:left w:val="single" w:sz="4" w:space="0" w:color="auto"/>
              <w:bottom w:val="single" w:sz="4" w:space="0" w:color="auto"/>
              <w:right w:val="single" w:sz="4" w:space="0" w:color="auto"/>
            </w:tcBorders>
          </w:tcPr>
          <w:p w:rsidR="004042B2" w:rsidRDefault="004042B2">
            <w:pPr>
              <w:jc w:val="center"/>
              <w:rPr>
                <w:sz w:val="26"/>
                <w:szCs w:val="26"/>
              </w:rPr>
            </w:pPr>
            <w:bookmarkStart w:id="0" w:name="RANGE!A4"/>
            <w:r>
              <w:rPr>
                <w:sz w:val="26"/>
                <w:szCs w:val="26"/>
              </w:rPr>
              <w:t>Наименование</w:t>
            </w:r>
            <w:bookmarkEnd w:id="0"/>
          </w:p>
        </w:tc>
        <w:tc>
          <w:tcPr>
            <w:tcW w:w="1041"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spellStart"/>
            <w:r>
              <w:rPr>
                <w:sz w:val="26"/>
                <w:szCs w:val="26"/>
              </w:rPr>
              <w:t>Рз</w:t>
            </w:r>
            <w:proofErr w:type="spellEnd"/>
          </w:p>
        </w:tc>
        <w:tc>
          <w:tcPr>
            <w:tcW w:w="1360"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gramStart"/>
            <w:r>
              <w:rPr>
                <w:sz w:val="26"/>
                <w:szCs w:val="26"/>
              </w:rPr>
              <w:t>ПР</w:t>
            </w:r>
            <w:proofErr w:type="gramEnd"/>
          </w:p>
        </w:tc>
        <w:tc>
          <w:tcPr>
            <w:tcW w:w="1320" w:type="dxa"/>
            <w:tcBorders>
              <w:top w:val="single" w:sz="4" w:space="0" w:color="auto"/>
              <w:left w:val="nil"/>
              <w:bottom w:val="single" w:sz="4" w:space="0" w:color="auto"/>
              <w:right w:val="single" w:sz="4" w:space="0" w:color="auto"/>
            </w:tcBorders>
          </w:tcPr>
          <w:p w:rsidR="004042B2" w:rsidRDefault="004042B2">
            <w:pPr>
              <w:jc w:val="center"/>
              <w:rPr>
                <w:sz w:val="26"/>
                <w:szCs w:val="26"/>
              </w:rPr>
            </w:pPr>
            <w:r>
              <w:rPr>
                <w:sz w:val="26"/>
                <w:szCs w:val="26"/>
              </w:rPr>
              <w:t xml:space="preserve">Сумма, </w:t>
            </w:r>
            <w:proofErr w:type="spellStart"/>
            <w:r>
              <w:rPr>
                <w:sz w:val="26"/>
                <w:szCs w:val="26"/>
              </w:rPr>
              <w:t>тыс</w:t>
            </w:r>
            <w:proofErr w:type="gramStart"/>
            <w:r>
              <w:rPr>
                <w:sz w:val="26"/>
                <w:szCs w:val="26"/>
              </w:rPr>
              <w:t>.р</w:t>
            </w:r>
            <w:proofErr w:type="gramEnd"/>
            <w:r>
              <w:rPr>
                <w:sz w:val="26"/>
                <w:szCs w:val="26"/>
              </w:rPr>
              <w:t>уб</w:t>
            </w:r>
            <w:proofErr w:type="spellEnd"/>
          </w:p>
        </w:tc>
      </w:tr>
      <w:tr w:rsidR="004042B2">
        <w:trPr>
          <w:trHeight w:val="315"/>
        </w:trPr>
        <w:tc>
          <w:tcPr>
            <w:tcW w:w="6120" w:type="dxa"/>
            <w:tcBorders>
              <w:top w:val="nil"/>
              <w:left w:val="single" w:sz="4" w:space="0" w:color="auto"/>
              <w:bottom w:val="single" w:sz="4" w:space="0" w:color="auto"/>
              <w:right w:val="single" w:sz="4" w:space="0" w:color="auto"/>
            </w:tcBorders>
          </w:tcPr>
          <w:p w:rsidR="004042B2" w:rsidRDefault="004042B2">
            <w:pPr>
              <w:jc w:val="center"/>
              <w:rPr>
                <w:sz w:val="26"/>
                <w:szCs w:val="26"/>
              </w:rPr>
            </w:pPr>
            <w:r>
              <w:rPr>
                <w:sz w:val="26"/>
                <w:szCs w:val="26"/>
              </w:rPr>
              <w:t>1</w:t>
            </w:r>
          </w:p>
        </w:tc>
        <w:tc>
          <w:tcPr>
            <w:tcW w:w="1041"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2</w:t>
            </w:r>
          </w:p>
        </w:tc>
        <w:tc>
          <w:tcPr>
            <w:tcW w:w="136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3</w:t>
            </w:r>
          </w:p>
        </w:tc>
        <w:tc>
          <w:tcPr>
            <w:tcW w:w="132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4</w:t>
            </w:r>
          </w:p>
        </w:tc>
      </w:tr>
      <w:tr w:rsidR="004042B2">
        <w:trPr>
          <w:trHeight w:val="237"/>
        </w:trPr>
        <w:tc>
          <w:tcPr>
            <w:tcW w:w="6120" w:type="dxa"/>
            <w:tcBorders>
              <w:top w:val="nil"/>
              <w:left w:val="single" w:sz="4" w:space="0" w:color="auto"/>
              <w:bottom w:val="single" w:sz="4" w:space="0" w:color="auto"/>
              <w:right w:val="single" w:sz="4" w:space="0" w:color="auto"/>
            </w:tcBorders>
          </w:tcPr>
          <w:p w:rsidR="004042B2" w:rsidRDefault="004042B2">
            <w:pPr>
              <w:rPr>
                <w:b/>
                <w:bCs/>
                <w:sz w:val="26"/>
                <w:szCs w:val="26"/>
              </w:rPr>
            </w:pPr>
            <w:r>
              <w:rPr>
                <w:b/>
                <w:bCs/>
                <w:sz w:val="26"/>
                <w:szCs w:val="26"/>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01</w:t>
            </w:r>
          </w:p>
        </w:tc>
        <w:tc>
          <w:tcPr>
            <w:tcW w:w="1360"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4042B2" w:rsidRDefault="00CD3000">
            <w:pPr>
              <w:jc w:val="center"/>
              <w:rPr>
                <w:b/>
                <w:bCs/>
                <w:sz w:val="26"/>
                <w:szCs w:val="26"/>
              </w:rPr>
            </w:pPr>
            <w:r>
              <w:rPr>
                <w:b/>
                <w:bCs/>
                <w:sz w:val="26"/>
                <w:szCs w:val="26"/>
              </w:rPr>
              <w:t>86</w:t>
            </w:r>
            <w:r w:rsidR="00866900">
              <w:rPr>
                <w:b/>
                <w:bCs/>
                <w:sz w:val="26"/>
                <w:szCs w:val="26"/>
              </w:rPr>
              <w:t>3,3</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ind w:left="72"/>
              <w:rPr>
                <w:bCs/>
                <w:sz w:val="26"/>
                <w:szCs w:val="26"/>
              </w:rPr>
            </w:pPr>
            <w:r>
              <w:rPr>
                <w:bCs/>
                <w:sz w:val="26"/>
                <w:szCs w:val="26"/>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02</w:t>
            </w:r>
          </w:p>
        </w:tc>
        <w:tc>
          <w:tcPr>
            <w:tcW w:w="1320" w:type="dxa"/>
            <w:tcBorders>
              <w:top w:val="nil"/>
              <w:left w:val="nil"/>
              <w:bottom w:val="single" w:sz="4" w:space="0" w:color="auto"/>
              <w:right w:val="single" w:sz="4" w:space="0" w:color="auto"/>
            </w:tcBorders>
            <w:vAlign w:val="bottom"/>
          </w:tcPr>
          <w:p w:rsidR="003C6697" w:rsidRDefault="00CD3000" w:rsidP="008E423A">
            <w:pPr>
              <w:jc w:val="center"/>
              <w:rPr>
                <w:bCs/>
                <w:sz w:val="26"/>
                <w:szCs w:val="26"/>
              </w:rPr>
            </w:pPr>
            <w:r>
              <w:rPr>
                <w:bCs/>
                <w:sz w:val="26"/>
                <w:szCs w:val="26"/>
              </w:rPr>
              <w:t>311</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rPr>
                <w:bCs/>
                <w:sz w:val="26"/>
                <w:szCs w:val="26"/>
              </w:rPr>
            </w:pPr>
            <w:r>
              <w:rPr>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04</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bCs/>
                <w:sz w:val="26"/>
                <w:szCs w:val="26"/>
              </w:rPr>
            </w:pPr>
            <w:r>
              <w:rPr>
                <w:bCs/>
                <w:sz w:val="26"/>
                <w:szCs w:val="26"/>
              </w:rPr>
              <w:t>1</w:t>
            </w:r>
            <w:r w:rsidR="00CD3000">
              <w:rPr>
                <w:bCs/>
                <w:sz w:val="26"/>
                <w:szCs w:val="26"/>
              </w:rPr>
              <w:t>82</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13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3</w:t>
            </w:r>
            <w:r w:rsidR="00866900">
              <w:rPr>
                <w:bCs/>
                <w:sz w:val="26"/>
                <w:szCs w:val="26"/>
              </w:rPr>
              <w:t>70,3</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оборона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bCs/>
                <w:sz w:val="26"/>
                <w:szCs w:val="26"/>
              </w:rPr>
            </w:pPr>
            <w:r>
              <w:rPr>
                <w:b/>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
                <w:bCs/>
                <w:sz w:val="26"/>
                <w:szCs w:val="26"/>
              </w:rPr>
            </w:pPr>
            <w:r>
              <w:rPr>
                <w:b/>
                <w:bCs/>
                <w:sz w:val="26"/>
                <w:szCs w:val="26"/>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Pr="009E65E8" w:rsidRDefault="00427F13" w:rsidP="00690E13">
            <w:pPr>
              <w:jc w:val="center"/>
              <w:rPr>
                <w:b/>
                <w:bCs/>
                <w:sz w:val="26"/>
                <w:szCs w:val="26"/>
              </w:rPr>
            </w:pPr>
            <w:r>
              <w:rPr>
                <w:b/>
                <w:bCs/>
                <w:sz w:val="26"/>
                <w:szCs w:val="26"/>
              </w:rPr>
              <w:t>50,1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Cs/>
                <w:sz w:val="26"/>
                <w:szCs w:val="26"/>
              </w:rPr>
            </w:pPr>
            <w:r>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Pr="009E65E8" w:rsidRDefault="00427F13" w:rsidP="00690E13">
            <w:pPr>
              <w:jc w:val="center"/>
              <w:rPr>
                <w:bCs/>
                <w:sz w:val="26"/>
                <w:szCs w:val="26"/>
              </w:rPr>
            </w:pPr>
            <w:r>
              <w:rPr>
                <w:bCs/>
                <w:sz w:val="26"/>
                <w:szCs w:val="26"/>
              </w:rPr>
              <w:t>50,1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экономика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26370" w:rsidP="00337257">
            <w:pPr>
              <w:jc w:val="center"/>
              <w:rPr>
                <w:b/>
                <w:bCs/>
                <w:sz w:val="26"/>
                <w:szCs w:val="26"/>
              </w:rPr>
            </w:pPr>
            <w:r>
              <w:rPr>
                <w:b/>
                <w:bCs/>
                <w:sz w:val="26"/>
                <w:szCs w:val="26"/>
              </w:rPr>
              <w:t>1</w:t>
            </w:r>
            <w:r w:rsidR="00866900">
              <w:rPr>
                <w:b/>
                <w:bCs/>
                <w:sz w:val="26"/>
                <w:szCs w:val="26"/>
              </w:rPr>
              <w:t>123,5</w:t>
            </w:r>
          </w:p>
        </w:tc>
      </w:tr>
      <w:tr w:rsidR="00220B0F">
        <w:trPr>
          <w:trHeight w:val="388"/>
        </w:trPr>
        <w:tc>
          <w:tcPr>
            <w:tcW w:w="6120" w:type="dxa"/>
            <w:tcBorders>
              <w:top w:val="nil"/>
              <w:left w:val="single" w:sz="4" w:space="0" w:color="auto"/>
              <w:bottom w:val="single" w:sz="4" w:space="0" w:color="auto"/>
              <w:right w:val="single" w:sz="4" w:space="0" w:color="auto"/>
            </w:tcBorders>
          </w:tcPr>
          <w:p w:rsidR="00220B0F" w:rsidRPr="00220B0F" w:rsidRDefault="00337257">
            <w:pPr>
              <w:jc w:val="both"/>
              <w:rPr>
                <w:bCs/>
                <w:sz w:val="26"/>
                <w:szCs w:val="26"/>
              </w:rPr>
            </w:pPr>
            <w:r>
              <w:rPr>
                <w:bCs/>
                <w:sz w:val="26"/>
                <w:szCs w:val="26"/>
              </w:rPr>
              <w:t>Сельское хозяйство и рыболовство</w:t>
            </w:r>
          </w:p>
        </w:tc>
        <w:tc>
          <w:tcPr>
            <w:tcW w:w="1041"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05</w:t>
            </w:r>
          </w:p>
        </w:tc>
        <w:tc>
          <w:tcPr>
            <w:tcW w:w="1320" w:type="dxa"/>
            <w:tcBorders>
              <w:top w:val="nil"/>
              <w:left w:val="nil"/>
              <w:bottom w:val="single" w:sz="4" w:space="0" w:color="auto"/>
              <w:right w:val="single" w:sz="4" w:space="0" w:color="auto"/>
            </w:tcBorders>
            <w:vAlign w:val="bottom"/>
          </w:tcPr>
          <w:p w:rsidR="00220B0F" w:rsidRPr="00220B0F" w:rsidRDefault="00562D6B">
            <w:pPr>
              <w:jc w:val="center"/>
              <w:rPr>
                <w:bCs/>
                <w:sz w:val="26"/>
                <w:szCs w:val="26"/>
              </w:rPr>
            </w:pPr>
            <w:r>
              <w:rPr>
                <w:bCs/>
                <w:sz w:val="26"/>
                <w:szCs w:val="26"/>
              </w:rPr>
              <w:t>309,9</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Default="00CD3000">
            <w:pPr>
              <w:jc w:val="center"/>
              <w:rPr>
                <w:bCs/>
                <w:sz w:val="26"/>
                <w:szCs w:val="26"/>
              </w:rPr>
            </w:pPr>
            <w:r>
              <w:rPr>
                <w:bCs/>
                <w:sz w:val="26"/>
                <w:szCs w:val="26"/>
              </w:rPr>
              <w:t>637,6</w:t>
            </w:r>
          </w:p>
        </w:tc>
      </w:tr>
      <w:tr w:rsidR="005F1A47">
        <w:trPr>
          <w:trHeight w:val="388"/>
        </w:trPr>
        <w:tc>
          <w:tcPr>
            <w:tcW w:w="6120" w:type="dxa"/>
            <w:tcBorders>
              <w:top w:val="nil"/>
              <w:left w:val="single" w:sz="4" w:space="0" w:color="auto"/>
              <w:bottom w:val="single" w:sz="4" w:space="0" w:color="auto"/>
              <w:right w:val="single" w:sz="4" w:space="0" w:color="auto"/>
            </w:tcBorders>
          </w:tcPr>
          <w:p w:rsidR="005F1A47" w:rsidRDefault="005F1A47">
            <w:pPr>
              <w:jc w:val="both"/>
              <w:rPr>
                <w:bCs/>
                <w:sz w:val="26"/>
                <w:szCs w:val="26"/>
              </w:rPr>
            </w:pPr>
            <w:r>
              <w:rPr>
                <w:bCs/>
                <w:sz w:val="26"/>
                <w:szCs w:val="26"/>
              </w:rPr>
              <w:t>Другие вопросы в области национальной экономики</w:t>
            </w:r>
          </w:p>
        </w:tc>
        <w:tc>
          <w:tcPr>
            <w:tcW w:w="1041"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12</w:t>
            </w:r>
          </w:p>
        </w:tc>
        <w:tc>
          <w:tcPr>
            <w:tcW w:w="1320" w:type="dxa"/>
            <w:tcBorders>
              <w:top w:val="nil"/>
              <w:left w:val="nil"/>
              <w:bottom w:val="single" w:sz="4" w:space="0" w:color="auto"/>
              <w:right w:val="single" w:sz="4" w:space="0" w:color="auto"/>
            </w:tcBorders>
            <w:vAlign w:val="bottom"/>
          </w:tcPr>
          <w:p w:rsidR="005F1A47" w:rsidRDefault="00866900">
            <w:pPr>
              <w:jc w:val="center"/>
              <w:rPr>
                <w:bCs/>
                <w:sz w:val="26"/>
                <w:szCs w:val="26"/>
              </w:rPr>
            </w:pPr>
            <w:r>
              <w:rPr>
                <w:bCs/>
                <w:sz w:val="26"/>
                <w:szCs w:val="26"/>
              </w:rPr>
              <w:t>176</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b/>
                <w:sz w:val="26"/>
                <w:szCs w:val="26"/>
              </w:rPr>
            </w:pPr>
            <w:r>
              <w:rPr>
                <w:b/>
                <w:sz w:val="26"/>
                <w:szCs w:val="26"/>
              </w:rPr>
              <w:t>Жилищно-коммунальное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26370" w:rsidP="00126370">
            <w:pPr>
              <w:jc w:val="center"/>
              <w:rPr>
                <w:b/>
                <w:sz w:val="26"/>
                <w:szCs w:val="26"/>
              </w:rPr>
            </w:pPr>
            <w:r>
              <w:rPr>
                <w:b/>
                <w:sz w:val="26"/>
                <w:szCs w:val="26"/>
              </w:rPr>
              <w:t>798,8</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sz w:val="26"/>
                <w:szCs w:val="26"/>
              </w:rPr>
            </w:pPr>
            <w:r>
              <w:rPr>
                <w:sz w:val="26"/>
                <w:szCs w:val="26"/>
              </w:rPr>
              <w:t>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26370">
            <w:pPr>
              <w:jc w:val="center"/>
              <w:rPr>
                <w:sz w:val="26"/>
                <w:szCs w:val="26"/>
              </w:rPr>
            </w:pPr>
            <w:r>
              <w:rPr>
                <w:sz w:val="26"/>
                <w:szCs w:val="26"/>
              </w:rPr>
              <w:t>797,8</w:t>
            </w:r>
          </w:p>
        </w:tc>
      </w:tr>
      <w:tr w:rsidR="001F3184">
        <w:trPr>
          <w:trHeight w:val="285"/>
        </w:trPr>
        <w:tc>
          <w:tcPr>
            <w:tcW w:w="6120" w:type="dxa"/>
            <w:tcBorders>
              <w:top w:val="nil"/>
              <w:left w:val="single" w:sz="4" w:space="0" w:color="auto"/>
              <w:bottom w:val="single" w:sz="4" w:space="0" w:color="auto"/>
              <w:right w:val="single" w:sz="4" w:space="0" w:color="auto"/>
            </w:tcBorders>
          </w:tcPr>
          <w:p w:rsidR="001F3184" w:rsidRDefault="001F3184">
            <w:pPr>
              <w:rPr>
                <w:sz w:val="26"/>
                <w:szCs w:val="26"/>
              </w:rPr>
            </w:pPr>
            <w:r>
              <w:rPr>
                <w:sz w:val="26"/>
                <w:szCs w:val="26"/>
              </w:rPr>
              <w:t>Благоустройство</w:t>
            </w:r>
          </w:p>
        </w:tc>
        <w:tc>
          <w:tcPr>
            <w:tcW w:w="1041"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03</w:t>
            </w:r>
          </w:p>
        </w:tc>
        <w:tc>
          <w:tcPr>
            <w:tcW w:w="132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1</w:t>
            </w:r>
          </w:p>
        </w:tc>
      </w:tr>
      <w:tr w:rsidR="003C6697">
        <w:trPr>
          <w:trHeight w:val="232"/>
        </w:trPr>
        <w:tc>
          <w:tcPr>
            <w:tcW w:w="6120" w:type="dxa"/>
            <w:tcBorders>
              <w:top w:val="nil"/>
              <w:left w:val="single" w:sz="4" w:space="0" w:color="auto"/>
              <w:bottom w:val="single" w:sz="4" w:space="0" w:color="auto"/>
              <w:right w:val="single" w:sz="4" w:space="0" w:color="auto"/>
            </w:tcBorders>
            <w:vAlign w:val="bottom"/>
          </w:tcPr>
          <w:p w:rsidR="003C6697" w:rsidRDefault="003C6697">
            <w:pPr>
              <w:rPr>
                <w:b/>
                <w:bCs/>
                <w:sz w:val="26"/>
                <w:szCs w:val="26"/>
              </w:rPr>
            </w:pPr>
            <w:r>
              <w:rPr>
                <w:b/>
                <w:bCs/>
                <w:sz w:val="26"/>
                <w:szCs w:val="26"/>
              </w:rPr>
              <w:t>Культура, кинематография</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D15FE8">
            <w:pPr>
              <w:jc w:val="center"/>
              <w:rPr>
                <w:b/>
                <w:bCs/>
                <w:sz w:val="26"/>
                <w:szCs w:val="26"/>
              </w:rPr>
            </w:pPr>
            <w:r>
              <w:rPr>
                <w:b/>
                <w:bCs/>
                <w:sz w:val="26"/>
                <w:szCs w:val="26"/>
              </w:rPr>
              <w:t>414,5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Культура</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D15FE8">
            <w:pPr>
              <w:jc w:val="center"/>
              <w:rPr>
                <w:sz w:val="26"/>
                <w:szCs w:val="26"/>
              </w:rPr>
            </w:pPr>
            <w:r>
              <w:rPr>
                <w:sz w:val="26"/>
                <w:szCs w:val="26"/>
              </w:rPr>
              <w:t>413</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CE2CE4">
            <w:pPr>
              <w:rPr>
                <w:sz w:val="26"/>
                <w:szCs w:val="26"/>
              </w:rPr>
            </w:pPr>
            <w:r>
              <w:rPr>
                <w:sz w:val="26"/>
                <w:szCs w:val="26"/>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04</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1,5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b/>
                <w:sz w:val="26"/>
                <w:szCs w:val="26"/>
              </w:rPr>
            </w:pPr>
            <w:r>
              <w:rPr>
                <w:b/>
                <w:sz w:val="26"/>
                <w:szCs w:val="26"/>
              </w:rPr>
              <w:t>Социальная политика</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sz w:val="26"/>
                <w:szCs w:val="26"/>
              </w:rPr>
            </w:pPr>
            <w:r>
              <w:rPr>
                <w:b/>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Пенсионное обеспечение</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Pr="000B1959" w:rsidRDefault="003C6697" w:rsidP="008E423A">
            <w:pPr>
              <w:jc w:val="both"/>
              <w:rPr>
                <w:b/>
                <w:sz w:val="26"/>
                <w:szCs w:val="26"/>
              </w:rPr>
            </w:pPr>
            <w:r w:rsidRPr="000B1959">
              <w:rPr>
                <w:b/>
                <w:sz w:val="26"/>
                <w:szCs w:val="26"/>
              </w:rPr>
              <w:t>Физическая культура и спорт</w:t>
            </w:r>
          </w:p>
        </w:tc>
        <w:tc>
          <w:tcPr>
            <w:tcW w:w="1041"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11</w:t>
            </w:r>
          </w:p>
        </w:tc>
        <w:tc>
          <w:tcPr>
            <w:tcW w:w="1360"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00</w:t>
            </w:r>
          </w:p>
        </w:tc>
        <w:tc>
          <w:tcPr>
            <w:tcW w:w="1320" w:type="dxa"/>
            <w:tcBorders>
              <w:top w:val="nil"/>
              <w:left w:val="nil"/>
              <w:bottom w:val="single" w:sz="4" w:space="0" w:color="auto"/>
              <w:right w:val="single" w:sz="4" w:space="0" w:color="auto"/>
            </w:tcBorders>
            <w:vAlign w:val="bottom"/>
          </w:tcPr>
          <w:p w:rsidR="003C6697" w:rsidRPr="000B1959" w:rsidRDefault="001F3184" w:rsidP="008E423A">
            <w:pPr>
              <w:jc w:val="center"/>
              <w:rPr>
                <w:b/>
                <w:sz w:val="26"/>
                <w:szCs w:val="26"/>
              </w:rPr>
            </w:pPr>
            <w:r>
              <w:rPr>
                <w:b/>
                <w:sz w:val="26"/>
                <w:szCs w:val="26"/>
              </w:rPr>
              <w:t>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8E423A">
            <w:pPr>
              <w:jc w:val="both"/>
              <w:rPr>
                <w:sz w:val="26"/>
                <w:szCs w:val="26"/>
              </w:rPr>
            </w:pPr>
            <w:r>
              <w:rPr>
                <w:sz w:val="26"/>
                <w:szCs w:val="26"/>
              </w:rPr>
              <w:t>Массовый спорт</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11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sz w:val="26"/>
                <w:szCs w:val="26"/>
              </w:rPr>
            </w:pPr>
            <w:r>
              <w:rPr>
                <w:sz w:val="26"/>
                <w:szCs w:val="26"/>
              </w:rPr>
              <w:t>5</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ВСЕГО РАСХОДОВ</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20" w:type="dxa"/>
            <w:tcBorders>
              <w:top w:val="nil"/>
              <w:left w:val="nil"/>
              <w:bottom w:val="single" w:sz="4" w:space="0" w:color="auto"/>
              <w:right w:val="single" w:sz="4" w:space="0" w:color="auto"/>
            </w:tcBorders>
            <w:vAlign w:val="bottom"/>
          </w:tcPr>
          <w:p w:rsidR="003C6697" w:rsidRDefault="00427F13" w:rsidP="00D15FE8">
            <w:pPr>
              <w:jc w:val="center"/>
              <w:rPr>
                <w:b/>
                <w:bCs/>
                <w:sz w:val="26"/>
                <w:szCs w:val="26"/>
              </w:rPr>
            </w:pPr>
            <w:r>
              <w:rPr>
                <w:b/>
                <w:bCs/>
                <w:sz w:val="26"/>
                <w:szCs w:val="26"/>
              </w:rPr>
              <w:t>3312,2</w:t>
            </w:r>
          </w:p>
        </w:tc>
      </w:tr>
    </w:tbl>
    <w:p w:rsidR="00AC2247" w:rsidRDefault="00AC2247" w:rsidP="004042B2">
      <w:pPr>
        <w:jc w:val="both"/>
        <w:rPr>
          <w:sz w:val="26"/>
          <w:szCs w:val="26"/>
        </w:rPr>
      </w:pPr>
    </w:p>
    <w:p w:rsidR="00866900" w:rsidRDefault="001327A4" w:rsidP="004042B2">
      <w:pPr>
        <w:jc w:val="both"/>
        <w:rPr>
          <w:sz w:val="26"/>
          <w:szCs w:val="26"/>
        </w:rPr>
      </w:pPr>
      <w:r>
        <w:rPr>
          <w:sz w:val="26"/>
          <w:szCs w:val="26"/>
        </w:rPr>
        <w:t>1.</w:t>
      </w:r>
      <w:r w:rsidR="00866900">
        <w:rPr>
          <w:sz w:val="26"/>
          <w:szCs w:val="26"/>
        </w:rPr>
        <w:t>5</w:t>
      </w:r>
      <w:r>
        <w:rPr>
          <w:sz w:val="26"/>
          <w:szCs w:val="26"/>
        </w:rPr>
        <w:t xml:space="preserve">.Приложение 5 «Ведомственная структура расходов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2018 год» изложить в следующей редакции: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655"/>
        <w:gridCol w:w="554"/>
        <w:gridCol w:w="567"/>
        <w:gridCol w:w="1842"/>
        <w:gridCol w:w="709"/>
        <w:gridCol w:w="1073"/>
      </w:tblGrid>
      <w:tr w:rsidR="003C6697" w:rsidRPr="003C6697" w:rsidTr="008E423A">
        <w:tc>
          <w:tcPr>
            <w:tcW w:w="4680" w:type="dxa"/>
          </w:tcPr>
          <w:p w:rsidR="003C6697" w:rsidRPr="003C6697" w:rsidRDefault="003C6697" w:rsidP="003C6697">
            <w:pPr>
              <w:jc w:val="both"/>
              <w:rPr>
                <w:sz w:val="26"/>
                <w:szCs w:val="26"/>
              </w:rPr>
            </w:pPr>
            <w:r w:rsidRPr="003C6697">
              <w:rPr>
                <w:sz w:val="26"/>
                <w:szCs w:val="26"/>
              </w:rPr>
              <w:t>Наименование</w:t>
            </w:r>
          </w:p>
        </w:tc>
        <w:tc>
          <w:tcPr>
            <w:tcW w:w="655" w:type="dxa"/>
          </w:tcPr>
          <w:p w:rsidR="003C6697" w:rsidRPr="003C6697" w:rsidRDefault="003C6697" w:rsidP="003C6697">
            <w:pPr>
              <w:jc w:val="both"/>
              <w:rPr>
                <w:sz w:val="26"/>
                <w:szCs w:val="26"/>
              </w:rPr>
            </w:pPr>
            <w:r w:rsidRPr="003C6697">
              <w:rPr>
                <w:sz w:val="26"/>
                <w:szCs w:val="26"/>
              </w:rPr>
              <w:t>Гл</w:t>
            </w:r>
          </w:p>
        </w:tc>
        <w:tc>
          <w:tcPr>
            <w:tcW w:w="554" w:type="dxa"/>
          </w:tcPr>
          <w:p w:rsidR="003C6697" w:rsidRPr="003C6697" w:rsidRDefault="003C6697" w:rsidP="003C6697">
            <w:pPr>
              <w:jc w:val="both"/>
              <w:rPr>
                <w:sz w:val="26"/>
                <w:szCs w:val="26"/>
              </w:rPr>
            </w:pPr>
            <w:proofErr w:type="spellStart"/>
            <w:r w:rsidRPr="003C6697">
              <w:rPr>
                <w:sz w:val="26"/>
                <w:szCs w:val="26"/>
              </w:rPr>
              <w:t>Рз</w:t>
            </w:r>
            <w:proofErr w:type="spellEnd"/>
          </w:p>
        </w:tc>
        <w:tc>
          <w:tcPr>
            <w:tcW w:w="567" w:type="dxa"/>
          </w:tcPr>
          <w:p w:rsidR="003C6697" w:rsidRPr="003C6697" w:rsidRDefault="003C6697" w:rsidP="003C6697">
            <w:pPr>
              <w:jc w:val="both"/>
              <w:rPr>
                <w:sz w:val="26"/>
                <w:szCs w:val="26"/>
              </w:rPr>
            </w:pPr>
            <w:proofErr w:type="gramStart"/>
            <w:r w:rsidRPr="003C6697">
              <w:rPr>
                <w:sz w:val="26"/>
                <w:szCs w:val="26"/>
              </w:rPr>
              <w:t>ПР</w:t>
            </w:r>
            <w:proofErr w:type="gramEnd"/>
          </w:p>
        </w:tc>
        <w:tc>
          <w:tcPr>
            <w:tcW w:w="1842" w:type="dxa"/>
          </w:tcPr>
          <w:p w:rsidR="003C6697" w:rsidRPr="003C6697" w:rsidRDefault="003C6697" w:rsidP="003C6697">
            <w:pPr>
              <w:jc w:val="both"/>
              <w:rPr>
                <w:sz w:val="26"/>
                <w:szCs w:val="26"/>
              </w:rPr>
            </w:pPr>
            <w:r w:rsidRPr="003C6697">
              <w:rPr>
                <w:sz w:val="26"/>
                <w:szCs w:val="26"/>
              </w:rPr>
              <w:t>ЦСР</w:t>
            </w:r>
          </w:p>
        </w:tc>
        <w:tc>
          <w:tcPr>
            <w:tcW w:w="709" w:type="dxa"/>
          </w:tcPr>
          <w:p w:rsidR="003C6697" w:rsidRPr="003C6697" w:rsidRDefault="003C6697" w:rsidP="003C6697">
            <w:pPr>
              <w:jc w:val="both"/>
              <w:rPr>
                <w:sz w:val="26"/>
                <w:szCs w:val="26"/>
              </w:rPr>
            </w:pPr>
            <w:r w:rsidRPr="003C6697">
              <w:rPr>
                <w:sz w:val="26"/>
                <w:szCs w:val="26"/>
              </w:rPr>
              <w:t>ВР</w:t>
            </w:r>
          </w:p>
        </w:tc>
        <w:tc>
          <w:tcPr>
            <w:tcW w:w="1073" w:type="dxa"/>
          </w:tcPr>
          <w:p w:rsidR="003C6697" w:rsidRPr="003C6697" w:rsidRDefault="003C6697" w:rsidP="003C6697">
            <w:pPr>
              <w:jc w:val="both"/>
              <w:rPr>
                <w:sz w:val="26"/>
                <w:szCs w:val="26"/>
              </w:rPr>
            </w:pPr>
            <w:r w:rsidRPr="003C6697">
              <w:rPr>
                <w:sz w:val="26"/>
                <w:szCs w:val="26"/>
              </w:rPr>
              <w:t>Сумма</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1</w:t>
            </w:r>
          </w:p>
        </w:tc>
        <w:tc>
          <w:tcPr>
            <w:tcW w:w="655" w:type="dxa"/>
          </w:tcPr>
          <w:p w:rsidR="003C6697" w:rsidRPr="003C6697" w:rsidRDefault="003C6697" w:rsidP="003C6697">
            <w:pPr>
              <w:jc w:val="both"/>
              <w:rPr>
                <w:sz w:val="26"/>
                <w:szCs w:val="26"/>
              </w:rPr>
            </w:pPr>
            <w:r w:rsidRPr="003C6697">
              <w:rPr>
                <w:sz w:val="26"/>
                <w:szCs w:val="26"/>
              </w:rPr>
              <w:t>2</w:t>
            </w:r>
          </w:p>
        </w:tc>
        <w:tc>
          <w:tcPr>
            <w:tcW w:w="554" w:type="dxa"/>
          </w:tcPr>
          <w:p w:rsidR="003C6697" w:rsidRPr="003C6697" w:rsidRDefault="003C6697" w:rsidP="003C6697">
            <w:pPr>
              <w:jc w:val="both"/>
              <w:rPr>
                <w:sz w:val="26"/>
                <w:szCs w:val="26"/>
              </w:rPr>
            </w:pPr>
            <w:r w:rsidRPr="003C6697">
              <w:rPr>
                <w:sz w:val="26"/>
                <w:szCs w:val="26"/>
              </w:rPr>
              <w:t>3</w:t>
            </w:r>
          </w:p>
        </w:tc>
        <w:tc>
          <w:tcPr>
            <w:tcW w:w="567" w:type="dxa"/>
          </w:tcPr>
          <w:p w:rsidR="003C6697" w:rsidRPr="003C6697" w:rsidRDefault="003C6697" w:rsidP="003C6697">
            <w:pPr>
              <w:jc w:val="both"/>
              <w:rPr>
                <w:sz w:val="26"/>
                <w:szCs w:val="26"/>
              </w:rPr>
            </w:pPr>
            <w:r w:rsidRPr="003C6697">
              <w:rPr>
                <w:sz w:val="26"/>
                <w:szCs w:val="26"/>
              </w:rPr>
              <w:t>4</w:t>
            </w:r>
          </w:p>
        </w:tc>
        <w:tc>
          <w:tcPr>
            <w:tcW w:w="1842" w:type="dxa"/>
          </w:tcPr>
          <w:p w:rsidR="003C6697" w:rsidRPr="003C6697" w:rsidRDefault="003C6697" w:rsidP="003C6697">
            <w:pPr>
              <w:jc w:val="both"/>
              <w:rPr>
                <w:sz w:val="26"/>
                <w:szCs w:val="26"/>
              </w:rPr>
            </w:pPr>
            <w:r w:rsidRPr="003C6697">
              <w:rPr>
                <w:sz w:val="26"/>
                <w:szCs w:val="26"/>
              </w:rPr>
              <w:t>5</w:t>
            </w:r>
          </w:p>
        </w:tc>
        <w:tc>
          <w:tcPr>
            <w:tcW w:w="709" w:type="dxa"/>
          </w:tcPr>
          <w:p w:rsidR="003C6697" w:rsidRPr="003C6697" w:rsidRDefault="003C6697" w:rsidP="003C6697">
            <w:pPr>
              <w:jc w:val="both"/>
              <w:rPr>
                <w:sz w:val="26"/>
                <w:szCs w:val="26"/>
              </w:rPr>
            </w:pPr>
            <w:r w:rsidRPr="003C6697">
              <w:rPr>
                <w:sz w:val="26"/>
                <w:szCs w:val="26"/>
              </w:rPr>
              <w:t>6</w:t>
            </w:r>
          </w:p>
        </w:tc>
        <w:tc>
          <w:tcPr>
            <w:tcW w:w="1073" w:type="dxa"/>
          </w:tcPr>
          <w:p w:rsidR="003C6697" w:rsidRPr="003C6697" w:rsidRDefault="003C6697" w:rsidP="003C6697">
            <w:pPr>
              <w:jc w:val="both"/>
              <w:rPr>
                <w:sz w:val="26"/>
                <w:szCs w:val="26"/>
              </w:rPr>
            </w:pPr>
            <w:r w:rsidRPr="003C6697">
              <w:rPr>
                <w:sz w:val="26"/>
                <w:szCs w:val="26"/>
              </w:rPr>
              <w:t>7</w:t>
            </w:r>
          </w:p>
        </w:tc>
      </w:tr>
      <w:tr w:rsidR="003C6697" w:rsidRPr="003C6697" w:rsidTr="008E423A">
        <w:tc>
          <w:tcPr>
            <w:tcW w:w="4680" w:type="dxa"/>
            <w:vAlign w:val="bottom"/>
          </w:tcPr>
          <w:p w:rsidR="003C6697" w:rsidRPr="003C6697" w:rsidRDefault="003C6697" w:rsidP="003C6697">
            <w:pPr>
              <w:jc w:val="both"/>
              <w:rPr>
                <w:b/>
                <w:i/>
                <w:sz w:val="26"/>
                <w:szCs w:val="26"/>
              </w:rPr>
            </w:pPr>
            <w:r w:rsidRPr="003C6697">
              <w:rPr>
                <w:b/>
                <w:i/>
                <w:sz w:val="26"/>
                <w:szCs w:val="26"/>
              </w:rPr>
              <w:lastRenderedPageBreak/>
              <w:t>Администрация  сельсовета</w:t>
            </w:r>
          </w:p>
        </w:tc>
        <w:tc>
          <w:tcPr>
            <w:tcW w:w="655" w:type="dxa"/>
            <w:vAlign w:val="bottom"/>
          </w:tcPr>
          <w:p w:rsidR="003C6697" w:rsidRPr="003C6697" w:rsidRDefault="003C6697" w:rsidP="003C6697">
            <w:pPr>
              <w:jc w:val="both"/>
              <w:rPr>
                <w:b/>
                <w:i/>
                <w:sz w:val="26"/>
                <w:szCs w:val="26"/>
              </w:rPr>
            </w:pPr>
            <w:r w:rsidRPr="003C6697">
              <w:rPr>
                <w:b/>
                <w:i/>
                <w:sz w:val="26"/>
                <w:szCs w:val="26"/>
              </w:rPr>
              <w:t>303</w:t>
            </w:r>
          </w:p>
        </w:tc>
        <w:tc>
          <w:tcPr>
            <w:tcW w:w="554" w:type="dxa"/>
            <w:vAlign w:val="bottom"/>
          </w:tcPr>
          <w:p w:rsidR="003C6697" w:rsidRPr="003C6697" w:rsidRDefault="003C6697" w:rsidP="003C6697">
            <w:pPr>
              <w:jc w:val="both"/>
              <w:rPr>
                <w:b/>
                <w:i/>
                <w:sz w:val="26"/>
                <w:szCs w:val="26"/>
              </w:rPr>
            </w:pPr>
          </w:p>
        </w:tc>
        <w:tc>
          <w:tcPr>
            <w:tcW w:w="567" w:type="dxa"/>
            <w:vAlign w:val="bottom"/>
          </w:tcPr>
          <w:p w:rsidR="003C6697" w:rsidRPr="003C6697" w:rsidRDefault="003C6697" w:rsidP="003C6697">
            <w:pPr>
              <w:jc w:val="both"/>
              <w:rPr>
                <w:b/>
                <w:i/>
                <w:sz w:val="26"/>
                <w:szCs w:val="26"/>
              </w:rPr>
            </w:pPr>
          </w:p>
        </w:tc>
        <w:tc>
          <w:tcPr>
            <w:tcW w:w="1842" w:type="dxa"/>
            <w:vAlign w:val="bottom"/>
          </w:tcPr>
          <w:p w:rsidR="003C6697" w:rsidRPr="003C6697" w:rsidRDefault="003C6697" w:rsidP="003C6697">
            <w:pPr>
              <w:jc w:val="both"/>
              <w:rPr>
                <w:b/>
                <w:i/>
                <w:sz w:val="26"/>
                <w:szCs w:val="26"/>
              </w:rPr>
            </w:pPr>
          </w:p>
        </w:tc>
        <w:tc>
          <w:tcPr>
            <w:tcW w:w="709" w:type="dxa"/>
            <w:vAlign w:val="bottom"/>
          </w:tcPr>
          <w:p w:rsidR="003C6697" w:rsidRPr="003C6697" w:rsidRDefault="003C6697" w:rsidP="003C6697">
            <w:pPr>
              <w:jc w:val="both"/>
              <w:rPr>
                <w:b/>
                <w:i/>
                <w:sz w:val="26"/>
                <w:szCs w:val="26"/>
              </w:rPr>
            </w:pPr>
          </w:p>
        </w:tc>
        <w:tc>
          <w:tcPr>
            <w:tcW w:w="1073" w:type="dxa"/>
            <w:vAlign w:val="bottom"/>
          </w:tcPr>
          <w:p w:rsidR="003C6697" w:rsidRPr="003C6697" w:rsidRDefault="00562D6B" w:rsidP="00994B2B">
            <w:pPr>
              <w:jc w:val="both"/>
              <w:rPr>
                <w:b/>
                <w:sz w:val="26"/>
                <w:szCs w:val="26"/>
              </w:rPr>
            </w:pPr>
            <w:r>
              <w:rPr>
                <w:b/>
                <w:sz w:val="26"/>
                <w:szCs w:val="26"/>
              </w:rPr>
              <w:t>3</w:t>
            </w:r>
            <w:r w:rsidR="00427F13">
              <w:rPr>
                <w:b/>
                <w:sz w:val="26"/>
                <w:szCs w:val="26"/>
              </w:rPr>
              <w:t>312,2</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5F1A47">
            <w:pPr>
              <w:jc w:val="both"/>
              <w:rPr>
                <w:b/>
                <w:sz w:val="26"/>
                <w:szCs w:val="26"/>
              </w:rPr>
            </w:pPr>
            <w:r>
              <w:rPr>
                <w:b/>
                <w:sz w:val="26"/>
                <w:szCs w:val="26"/>
              </w:rPr>
              <w:t>8</w:t>
            </w:r>
            <w:r w:rsidR="00D15FE8">
              <w:rPr>
                <w:b/>
                <w:sz w:val="26"/>
                <w:szCs w:val="26"/>
              </w:rPr>
              <w:t>6</w:t>
            </w:r>
            <w:r w:rsidR="00AC2247">
              <w:rPr>
                <w:b/>
                <w:sz w:val="26"/>
                <w:szCs w:val="26"/>
              </w:rPr>
              <w:t>3,3</w:t>
            </w:r>
          </w:p>
        </w:tc>
      </w:tr>
      <w:tr w:rsidR="003C6697" w:rsidRPr="003C6697" w:rsidTr="008E423A">
        <w:tc>
          <w:tcPr>
            <w:tcW w:w="4680" w:type="dxa"/>
          </w:tcPr>
          <w:p w:rsidR="003C6697" w:rsidRPr="003C6697" w:rsidRDefault="003C6697" w:rsidP="003C6697">
            <w:pPr>
              <w:jc w:val="both"/>
              <w:rPr>
                <w:b/>
                <w:bCs/>
                <w:sz w:val="26"/>
                <w:szCs w:val="26"/>
              </w:rPr>
            </w:pPr>
            <w:r w:rsidRPr="003C6697">
              <w:rPr>
                <w:b/>
                <w:bCs/>
                <w:sz w:val="26"/>
                <w:szCs w:val="26"/>
              </w:rPr>
              <w:t>Функционирование высшего должностного лица субъекта Российской Федерации и муниципального образования</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02</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311</w:t>
            </w:r>
          </w:p>
        </w:tc>
      </w:tr>
      <w:tr w:rsidR="003C6697" w:rsidRPr="003C6697" w:rsidTr="008E423A">
        <w:tc>
          <w:tcPr>
            <w:tcW w:w="4680" w:type="dxa"/>
          </w:tcPr>
          <w:p w:rsidR="003C6697" w:rsidRPr="003C6697" w:rsidRDefault="003C6697" w:rsidP="003C6697">
            <w:pPr>
              <w:jc w:val="both"/>
              <w:rPr>
                <w:b/>
                <w:bCs/>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Глава муниципального образования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04</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Центральный аппарат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5F1A47">
            <w:pPr>
              <w:rPr>
                <w:sz w:val="26"/>
                <w:szCs w:val="26"/>
              </w:rPr>
            </w:pPr>
            <w:r>
              <w:rPr>
                <w:sz w:val="26"/>
                <w:szCs w:val="26"/>
              </w:rPr>
              <w:t>12</w:t>
            </w:r>
            <w:r w:rsidR="00D15FE8">
              <w:rPr>
                <w:sz w:val="26"/>
                <w:szCs w:val="26"/>
              </w:rPr>
              <w:t>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5F1A47">
            <w:pPr>
              <w:rPr>
                <w:sz w:val="26"/>
                <w:szCs w:val="26"/>
              </w:rPr>
            </w:pPr>
            <w:r>
              <w:rPr>
                <w:sz w:val="26"/>
                <w:szCs w:val="26"/>
              </w:rPr>
              <w:t>106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850</w:t>
            </w:r>
          </w:p>
        </w:tc>
        <w:tc>
          <w:tcPr>
            <w:tcW w:w="1073" w:type="dxa"/>
            <w:vAlign w:val="bottom"/>
          </w:tcPr>
          <w:p w:rsidR="003C6697" w:rsidRPr="003C6697" w:rsidRDefault="001F3184" w:rsidP="005F1A47">
            <w:pPr>
              <w:rPr>
                <w:sz w:val="26"/>
                <w:szCs w:val="26"/>
              </w:rPr>
            </w:pPr>
            <w:r>
              <w:rPr>
                <w:sz w:val="26"/>
                <w:szCs w:val="26"/>
              </w:rPr>
              <w:t>17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Другие 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13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3</w:t>
            </w:r>
            <w:r w:rsidR="00AC2247">
              <w:rPr>
                <w:b/>
                <w:sz w:val="26"/>
                <w:szCs w:val="26"/>
              </w:rPr>
              <w:t>70,3</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w:t>
            </w:r>
            <w:r w:rsidR="00AC2247">
              <w:rPr>
                <w:sz w:val="26"/>
                <w:szCs w:val="26"/>
              </w:rPr>
              <w:t>70,3</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r w:rsidR="00AC2247">
              <w:rPr>
                <w:sz w:val="26"/>
                <w:szCs w:val="26"/>
              </w:rPr>
              <w:t>,7</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lastRenderedPageBreak/>
              <w:t>Функционирование административных комиссий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r w:rsidR="00AC2247">
              <w:rPr>
                <w:sz w:val="26"/>
                <w:szCs w:val="26"/>
              </w:rPr>
              <w:t>,7</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6</w:t>
            </w:r>
            <w:r w:rsidR="00AC2247">
              <w:rPr>
                <w:sz w:val="26"/>
                <w:szCs w:val="26"/>
              </w:rPr>
              <w:t>,7</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иных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Учреждения по обеспечению хозяйственного обслуживания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оборона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Мобилизационная и вневойсковая подготовка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Осуществление первичного воинского учета на территориях, где отсутствуют военные комиссариаты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3C6697">
            <w:pPr>
              <w:jc w:val="both"/>
              <w:rPr>
                <w:sz w:val="26"/>
                <w:szCs w:val="26"/>
              </w:rPr>
            </w:pPr>
            <w:r>
              <w:rPr>
                <w:sz w:val="26"/>
                <w:szCs w:val="26"/>
              </w:rPr>
              <w:t>46,5</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4,5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безопасность и правоохранительная деятельность</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03</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427F13" w:rsidP="005F1A47">
            <w:pPr>
              <w:jc w:val="both"/>
              <w:rPr>
                <w:b/>
                <w:sz w:val="26"/>
                <w:szCs w:val="26"/>
              </w:rPr>
            </w:pPr>
            <w:r>
              <w:rPr>
                <w:b/>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Защита населения и территории от чрезвычайных ситуаций природного и техногенного характера, гражданская оборона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5F1A4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расходы органов государственной власти субъектов Российской Федерации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5F1A4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Резервные фонды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3C669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Ликвидация последствий чрезвычайных ситуаций и финансирование непредвиденных расходов</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3C669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Прочая закупка товаров, работ и услуг </w:t>
            </w:r>
            <w:r w:rsidRPr="003C6697">
              <w:rPr>
                <w:sz w:val="26"/>
                <w:szCs w:val="26"/>
              </w:rPr>
              <w:lastRenderedPageBreak/>
              <w:t>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lastRenderedPageBreak/>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427F13" w:rsidP="003C669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lastRenderedPageBreak/>
              <w:t>Национальная экономика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04</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562D6B" w:rsidP="00006711">
            <w:pPr>
              <w:jc w:val="both"/>
              <w:rPr>
                <w:b/>
                <w:sz w:val="26"/>
                <w:szCs w:val="26"/>
              </w:rPr>
            </w:pPr>
            <w:r>
              <w:rPr>
                <w:b/>
                <w:sz w:val="26"/>
                <w:szCs w:val="26"/>
              </w:rPr>
              <w:t>1</w:t>
            </w:r>
            <w:r w:rsidR="00AC2247">
              <w:rPr>
                <w:b/>
                <w:sz w:val="26"/>
                <w:szCs w:val="26"/>
              </w:rPr>
              <w:t>123,5</w:t>
            </w:r>
          </w:p>
        </w:tc>
      </w:tr>
      <w:tr w:rsidR="00006711" w:rsidRPr="003C6697" w:rsidTr="008E423A">
        <w:tc>
          <w:tcPr>
            <w:tcW w:w="4680" w:type="dxa"/>
          </w:tcPr>
          <w:p w:rsidR="00006711" w:rsidRPr="00006711" w:rsidRDefault="00006711" w:rsidP="00006711">
            <w:pPr>
              <w:jc w:val="both"/>
              <w:rPr>
                <w:sz w:val="26"/>
                <w:szCs w:val="26"/>
              </w:rPr>
            </w:pPr>
            <w:r w:rsidRPr="00006711">
              <w:rPr>
                <w:sz w:val="26"/>
                <w:szCs w:val="26"/>
              </w:rPr>
              <w:t>Сельское хозяйство и рыболовство</w:t>
            </w:r>
          </w:p>
        </w:tc>
        <w:tc>
          <w:tcPr>
            <w:tcW w:w="655" w:type="dxa"/>
            <w:vAlign w:val="bottom"/>
          </w:tcPr>
          <w:p w:rsidR="00006711" w:rsidRPr="00006711" w:rsidRDefault="00006711" w:rsidP="003C6697">
            <w:pPr>
              <w:jc w:val="both"/>
              <w:rPr>
                <w:sz w:val="26"/>
                <w:szCs w:val="26"/>
              </w:rPr>
            </w:pPr>
            <w:r>
              <w:rPr>
                <w:sz w:val="26"/>
                <w:szCs w:val="26"/>
              </w:rPr>
              <w:t>303</w:t>
            </w:r>
          </w:p>
        </w:tc>
        <w:tc>
          <w:tcPr>
            <w:tcW w:w="554" w:type="dxa"/>
            <w:vAlign w:val="bottom"/>
          </w:tcPr>
          <w:p w:rsidR="00006711" w:rsidRPr="00006711" w:rsidRDefault="00006711" w:rsidP="003C6697">
            <w:pPr>
              <w:jc w:val="both"/>
              <w:rPr>
                <w:sz w:val="26"/>
                <w:szCs w:val="26"/>
              </w:rPr>
            </w:pPr>
            <w:r>
              <w:rPr>
                <w:sz w:val="26"/>
                <w:szCs w:val="26"/>
              </w:rPr>
              <w:t>04</w:t>
            </w:r>
          </w:p>
        </w:tc>
        <w:tc>
          <w:tcPr>
            <w:tcW w:w="567" w:type="dxa"/>
            <w:vAlign w:val="bottom"/>
          </w:tcPr>
          <w:p w:rsidR="00006711" w:rsidRPr="00006711" w:rsidRDefault="00006711" w:rsidP="003C6697">
            <w:pPr>
              <w:jc w:val="both"/>
              <w:rPr>
                <w:sz w:val="26"/>
                <w:szCs w:val="26"/>
              </w:rPr>
            </w:pPr>
            <w:r>
              <w:rPr>
                <w:sz w:val="26"/>
                <w:szCs w:val="26"/>
              </w:rPr>
              <w:t>05</w:t>
            </w:r>
          </w:p>
        </w:tc>
        <w:tc>
          <w:tcPr>
            <w:tcW w:w="1842" w:type="dxa"/>
            <w:vAlign w:val="bottom"/>
          </w:tcPr>
          <w:p w:rsidR="00006711" w:rsidRPr="00006711" w:rsidRDefault="00006711" w:rsidP="003C6697">
            <w:pPr>
              <w:jc w:val="both"/>
              <w:rPr>
                <w:sz w:val="26"/>
                <w:szCs w:val="26"/>
              </w:rPr>
            </w:pP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Pr="00006711" w:rsidRDefault="00702C2D" w:rsidP="00006711">
            <w:pPr>
              <w:jc w:val="both"/>
              <w:rPr>
                <w:sz w:val="26"/>
                <w:szCs w:val="26"/>
              </w:rPr>
            </w:pPr>
            <w:r>
              <w:rPr>
                <w:sz w:val="26"/>
                <w:szCs w:val="26"/>
              </w:rPr>
              <w:t>309,9</w:t>
            </w:r>
          </w:p>
        </w:tc>
      </w:tr>
      <w:tr w:rsidR="00006711" w:rsidRPr="003C6697" w:rsidTr="008E423A">
        <w:tc>
          <w:tcPr>
            <w:tcW w:w="4680" w:type="dxa"/>
          </w:tcPr>
          <w:p w:rsidR="00006711" w:rsidRPr="00006711" w:rsidRDefault="00562D6B" w:rsidP="00006711">
            <w:pPr>
              <w:jc w:val="both"/>
              <w:rPr>
                <w:sz w:val="26"/>
                <w:szCs w:val="26"/>
              </w:rPr>
            </w:pPr>
            <w:r>
              <w:rPr>
                <w:sz w:val="26"/>
                <w:szCs w:val="26"/>
              </w:rPr>
              <w:t>Расходы на реализацию мероприятий государственной программы Алтайского края «Устойчивое развитие сельских территорий Алтайского края» на 2012-2020 годы (гранты на поддержку местных инициатив граждан, проживающих в сельской местности)</w:t>
            </w:r>
          </w:p>
        </w:tc>
        <w:tc>
          <w:tcPr>
            <w:tcW w:w="655" w:type="dxa"/>
            <w:vAlign w:val="bottom"/>
          </w:tcPr>
          <w:p w:rsidR="00006711" w:rsidRDefault="00167C95" w:rsidP="003C6697">
            <w:pPr>
              <w:jc w:val="both"/>
              <w:rPr>
                <w:sz w:val="26"/>
                <w:szCs w:val="26"/>
              </w:rPr>
            </w:pPr>
            <w:r>
              <w:rPr>
                <w:sz w:val="26"/>
                <w:szCs w:val="26"/>
              </w:rPr>
              <w:t>303</w:t>
            </w:r>
          </w:p>
        </w:tc>
        <w:tc>
          <w:tcPr>
            <w:tcW w:w="554" w:type="dxa"/>
            <w:vAlign w:val="bottom"/>
          </w:tcPr>
          <w:p w:rsidR="00006711" w:rsidRDefault="00167C95" w:rsidP="003C6697">
            <w:pPr>
              <w:jc w:val="both"/>
              <w:rPr>
                <w:sz w:val="26"/>
                <w:szCs w:val="26"/>
              </w:rPr>
            </w:pPr>
            <w:r>
              <w:rPr>
                <w:sz w:val="26"/>
                <w:szCs w:val="26"/>
              </w:rPr>
              <w:t>04</w:t>
            </w:r>
          </w:p>
        </w:tc>
        <w:tc>
          <w:tcPr>
            <w:tcW w:w="567" w:type="dxa"/>
            <w:vAlign w:val="bottom"/>
          </w:tcPr>
          <w:p w:rsidR="00006711" w:rsidRDefault="00167C95" w:rsidP="003C6697">
            <w:pPr>
              <w:jc w:val="both"/>
              <w:rPr>
                <w:sz w:val="26"/>
                <w:szCs w:val="26"/>
              </w:rPr>
            </w:pPr>
            <w:r>
              <w:rPr>
                <w:sz w:val="26"/>
                <w:szCs w:val="26"/>
              </w:rPr>
              <w:t>05</w:t>
            </w:r>
          </w:p>
        </w:tc>
        <w:tc>
          <w:tcPr>
            <w:tcW w:w="1842" w:type="dxa"/>
            <w:vAlign w:val="bottom"/>
          </w:tcPr>
          <w:p w:rsidR="00006711"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4C6BB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05</w:t>
            </w:r>
          </w:p>
        </w:tc>
        <w:tc>
          <w:tcPr>
            <w:tcW w:w="1842" w:type="dxa"/>
            <w:vAlign w:val="bottom"/>
          </w:tcPr>
          <w:p w:rsidR="00167C95"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167C95" w:rsidRPr="00006711" w:rsidRDefault="00167C95" w:rsidP="003C6697">
            <w:pPr>
              <w:jc w:val="both"/>
              <w:rPr>
                <w:sz w:val="26"/>
                <w:szCs w:val="26"/>
              </w:rPr>
            </w:pPr>
            <w:r>
              <w:rPr>
                <w:sz w:val="26"/>
                <w:szCs w:val="26"/>
              </w:rPr>
              <w:t>240</w:t>
            </w:r>
          </w:p>
        </w:tc>
        <w:tc>
          <w:tcPr>
            <w:tcW w:w="1073" w:type="dxa"/>
            <w:vAlign w:val="bottom"/>
          </w:tcPr>
          <w:p w:rsidR="00167C95"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Дорожное хозяйство (дорожные фонды)</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04</w:t>
            </w:r>
          </w:p>
        </w:tc>
        <w:tc>
          <w:tcPr>
            <w:tcW w:w="567" w:type="dxa"/>
            <w:vAlign w:val="bottom"/>
          </w:tcPr>
          <w:p w:rsidR="00167C95" w:rsidRPr="003C6697" w:rsidRDefault="00167C95" w:rsidP="003C6697">
            <w:pPr>
              <w:jc w:val="both"/>
              <w:rPr>
                <w:b/>
                <w:sz w:val="26"/>
                <w:szCs w:val="26"/>
              </w:rPr>
            </w:pPr>
            <w:r w:rsidRPr="003C6697">
              <w:rPr>
                <w:b/>
                <w:sz w:val="26"/>
                <w:szCs w:val="26"/>
              </w:rPr>
              <w:t>09</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национальной экономике</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транспорта и дорожного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Содержание, ремонт, реконструкция и строительство автомобильных дорог, являющихся муниципальной собственностью</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Pr>
                <w:sz w:val="26"/>
                <w:szCs w:val="26"/>
              </w:rPr>
              <w:t>Мероприятия в области строительства, архитектуры и градостроительства</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04</w:t>
            </w:r>
          </w:p>
        </w:tc>
        <w:tc>
          <w:tcPr>
            <w:tcW w:w="567" w:type="dxa"/>
            <w:vAlign w:val="bottom"/>
          </w:tcPr>
          <w:p w:rsidR="00167C95" w:rsidRPr="003C6697" w:rsidRDefault="00167C95" w:rsidP="003C6697">
            <w:pPr>
              <w:jc w:val="both"/>
              <w:rPr>
                <w:sz w:val="26"/>
                <w:szCs w:val="26"/>
              </w:rPr>
            </w:pPr>
            <w:r>
              <w:rPr>
                <w:sz w:val="26"/>
                <w:szCs w:val="26"/>
              </w:rPr>
              <w:t>12</w:t>
            </w:r>
          </w:p>
        </w:tc>
        <w:tc>
          <w:tcPr>
            <w:tcW w:w="1842" w:type="dxa"/>
            <w:vAlign w:val="bottom"/>
          </w:tcPr>
          <w:p w:rsidR="00167C95" w:rsidRPr="003C6697"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AC2247" w:rsidP="003C6697">
            <w:pPr>
              <w:jc w:val="both"/>
              <w:rPr>
                <w:sz w:val="26"/>
                <w:szCs w:val="26"/>
              </w:rPr>
            </w:pPr>
            <w:r>
              <w:rPr>
                <w:sz w:val="26"/>
                <w:szCs w:val="26"/>
              </w:rPr>
              <w:t>175</w:t>
            </w:r>
          </w:p>
        </w:tc>
      </w:tr>
      <w:tr w:rsidR="00167C95" w:rsidRPr="003C6697" w:rsidTr="008E423A">
        <w:tc>
          <w:tcPr>
            <w:tcW w:w="4680" w:type="dxa"/>
          </w:tcPr>
          <w:p w:rsidR="00167C95" w:rsidRDefault="00167C95" w:rsidP="003C669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AC2247" w:rsidP="003C6697">
            <w:pPr>
              <w:jc w:val="both"/>
              <w:rPr>
                <w:sz w:val="26"/>
                <w:szCs w:val="26"/>
              </w:rPr>
            </w:pPr>
            <w:r>
              <w:rPr>
                <w:sz w:val="26"/>
                <w:szCs w:val="26"/>
              </w:rPr>
              <w:t>175</w:t>
            </w:r>
          </w:p>
        </w:tc>
      </w:tr>
      <w:tr w:rsidR="00167C95" w:rsidRPr="003C6697" w:rsidTr="008E423A">
        <w:tc>
          <w:tcPr>
            <w:tcW w:w="4680" w:type="dxa"/>
          </w:tcPr>
          <w:p w:rsidR="00167C95" w:rsidRDefault="00167C95" w:rsidP="003C6697">
            <w:pPr>
              <w:jc w:val="both"/>
              <w:rPr>
                <w:sz w:val="26"/>
                <w:szCs w:val="26"/>
              </w:rPr>
            </w:pPr>
            <w:r>
              <w:rPr>
                <w:sz w:val="26"/>
                <w:szCs w:val="26"/>
              </w:rPr>
              <w:t>Прочие выплаты по обязательствам государства</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Default="00167C95" w:rsidP="004C6BB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Жилищно-коммунальное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sz w:val="26"/>
                <w:szCs w:val="26"/>
              </w:rPr>
            </w:pP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26370" w:rsidP="003C6697">
            <w:pPr>
              <w:jc w:val="both"/>
              <w:rPr>
                <w:b/>
                <w:sz w:val="26"/>
                <w:szCs w:val="26"/>
              </w:rPr>
            </w:pPr>
            <w:r>
              <w:rPr>
                <w:b/>
                <w:sz w:val="26"/>
                <w:szCs w:val="26"/>
              </w:rPr>
              <w:t>798,8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26370" w:rsidP="003C6697">
            <w:pPr>
              <w:jc w:val="both"/>
              <w:rPr>
                <w:b/>
                <w:sz w:val="26"/>
                <w:szCs w:val="26"/>
              </w:rPr>
            </w:pPr>
            <w:r>
              <w:rPr>
                <w:b/>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26370" w:rsidP="003C6697">
            <w:pPr>
              <w:jc w:val="both"/>
              <w:rPr>
                <w:sz w:val="26"/>
                <w:szCs w:val="26"/>
              </w:rPr>
            </w:pPr>
            <w:r>
              <w:rPr>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расходы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26370" w:rsidP="003C6697">
            <w:pPr>
              <w:jc w:val="both"/>
              <w:rPr>
                <w:sz w:val="26"/>
                <w:szCs w:val="26"/>
              </w:rPr>
            </w:pPr>
            <w:r>
              <w:rPr>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области 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26370" w:rsidP="003C6697">
            <w:pPr>
              <w:jc w:val="both"/>
              <w:rPr>
                <w:sz w:val="26"/>
                <w:szCs w:val="26"/>
              </w:rPr>
            </w:pPr>
            <w:r>
              <w:rPr>
                <w:sz w:val="26"/>
                <w:szCs w:val="26"/>
              </w:rPr>
              <w:t>614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26370" w:rsidP="003C6697">
            <w:pPr>
              <w:jc w:val="both"/>
              <w:rPr>
                <w:sz w:val="26"/>
                <w:szCs w:val="26"/>
              </w:rPr>
            </w:pPr>
            <w:r>
              <w:rPr>
                <w:sz w:val="26"/>
                <w:szCs w:val="26"/>
              </w:rPr>
              <w:t>604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10</w:t>
            </w:r>
          </w:p>
        </w:tc>
      </w:tr>
      <w:tr w:rsidR="00167C95" w:rsidRPr="003C6697" w:rsidTr="008E423A">
        <w:tc>
          <w:tcPr>
            <w:tcW w:w="4680" w:type="dxa"/>
          </w:tcPr>
          <w:p w:rsidR="00167C95" w:rsidRPr="003C6697" w:rsidRDefault="00167C95" w:rsidP="003C6697">
            <w:pPr>
              <w:jc w:val="both"/>
              <w:rPr>
                <w:sz w:val="26"/>
                <w:szCs w:val="26"/>
              </w:rPr>
            </w:pPr>
            <w:proofErr w:type="spellStart"/>
            <w:r>
              <w:rPr>
                <w:sz w:val="26"/>
                <w:szCs w:val="26"/>
              </w:rPr>
              <w:t>Софинансирование</w:t>
            </w:r>
            <w:proofErr w:type="spellEnd"/>
            <w:r>
              <w:rPr>
                <w:sz w:val="26"/>
                <w:szCs w:val="26"/>
              </w:rPr>
              <w:t xml:space="preserve"> субсидии муниципальным образованиям на </w:t>
            </w:r>
            <w:r>
              <w:rPr>
                <w:sz w:val="26"/>
                <w:szCs w:val="26"/>
              </w:rPr>
              <w:lastRenderedPageBreak/>
              <w:t>обеспечение расчетов за уголь (отопление),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lastRenderedPageBreak/>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CD25DD" w:rsidP="003C6697">
            <w:pPr>
              <w:jc w:val="both"/>
              <w:rPr>
                <w:sz w:val="26"/>
                <w:szCs w:val="26"/>
              </w:rPr>
            </w:pPr>
            <w:r>
              <w:rPr>
                <w:sz w:val="26"/>
                <w:szCs w:val="26"/>
              </w:rPr>
              <w:t>183,8</w:t>
            </w:r>
          </w:p>
        </w:tc>
      </w:tr>
      <w:tr w:rsidR="00167C95" w:rsidRPr="003C6697" w:rsidTr="008E423A">
        <w:tc>
          <w:tcPr>
            <w:tcW w:w="4680" w:type="dxa"/>
          </w:tcPr>
          <w:p w:rsidR="00167C95" w:rsidRPr="003C6697" w:rsidRDefault="00167C95" w:rsidP="001F3184">
            <w:pPr>
              <w:jc w:val="both"/>
              <w:rPr>
                <w:sz w:val="26"/>
                <w:szCs w:val="26"/>
              </w:rPr>
            </w:pPr>
            <w:r w:rsidRPr="003C6697">
              <w:rPr>
                <w:sz w:val="26"/>
                <w:szCs w:val="26"/>
              </w:rPr>
              <w:lastRenderedPageBreak/>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Pr="001F3184"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CD25DD" w:rsidP="003C6697">
            <w:pPr>
              <w:jc w:val="both"/>
              <w:rPr>
                <w:sz w:val="26"/>
                <w:szCs w:val="26"/>
              </w:rPr>
            </w:pPr>
            <w:r>
              <w:rPr>
                <w:sz w:val="26"/>
                <w:szCs w:val="26"/>
              </w:rPr>
              <w:t>183,8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Организация и содержание мест захоронения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03</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закупки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03</w:t>
            </w:r>
          </w:p>
        </w:tc>
        <w:tc>
          <w:tcPr>
            <w:tcW w:w="1842" w:type="dxa"/>
            <w:vAlign w:val="bottom"/>
          </w:tcPr>
          <w:p w:rsidR="00167C95" w:rsidRPr="003C6697" w:rsidRDefault="00167C95" w:rsidP="003C6697">
            <w:pPr>
              <w:jc w:val="both"/>
              <w:rPr>
                <w:sz w:val="26"/>
                <w:szCs w:val="26"/>
              </w:rPr>
            </w:pPr>
            <w:r w:rsidRPr="003C6697">
              <w:rPr>
                <w:sz w:val="26"/>
                <w:szCs w:val="26"/>
              </w:rPr>
              <w:t>92 9 00 18070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 кинематография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414,5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 в сфере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Учреждения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D15FE8">
            <w:pPr>
              <w:jc w:val="both"/>
              <w:rPr>
                <w:sz w:val="26"/>
                <w:szCs w:val="26"/>
              </w:rPr>
            </w:pPr>
            <w:r>
              <w:rPr>
                <w:sz w:val="26"/>
                <w:szCs w:val="26"/>
              </w:rPr>
              <w:t>407</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Другие вопросы в области культуры, кинематографии</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04</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культуры и средств массовой информации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культуры и кинематографии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Социальная политика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Иные вопросы в отраслях социальной политике</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социальной политики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пенсии, социальные 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r w:rsidRPr="003C6697">
              <w:rPr>
                <w:sz w:val="26"/>
                <w:szCs w:val="26"/>
              </w:rPr>
              <w:t>320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Физическая культура и спорт</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11</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Массовый спорт</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r>
              <w:rPr>
                <w:sz w:val="26"/>
                <w:szCs w:val="26"/>
              </w:rPr>
              <w:t>120</w:t>
            </w: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vAlign w:val="bottom"/>
          </w:tcPr>
          <w:p w:rsidR="00167C95" w:rsidRPr="003C6697" w:rsidRDefault="00167C95" w:rsidP="003C6697">
            <w:pPr>
              <w:jc w:val="both"/>
              <w:rPr>
                <w:b/>
                <w:sz w:val="26"/>
                <w:szCs w:val="26"/>
              </w:rPr>
            </w:pPr>
            <w:r w:rsidRPr="003C6697">
              <w:rPr>
                <w:b/>
                <w:sz w:val="26"/>
                <w:szCs w:val="26"/>
              </w:rPr>
              <w:t>ИТОГО РАСХОДОВ</w:t>
            </w:r>
          </w:p>
        </w:tc>
        <w:tc>
          <w:tcPr>
            <w:tcW w:w="655" w:type="dxa"/>
            <w:vAlign w:val="bottom"/>
          </w:tcPr>
          <w:p w:rsidR="00167C95" w:rsidRPr="003C6697" w:rsidRDefault="00167C95" w:rsidP="003C6697">
            <w:pPr>
              <w:jc w:val="both"/>
              <w:rPr>
                <w:b/>
                <w:sz w:val="26"/>
                <w:szCs w:val="26"/>
              </w:rPr>
            </w:pPr>
          </w:p>
        </w:tc>
        <w:tc>
          <w:tcPr>
            <w:tcW w:w="554" w:type="dxa"/>
            <w:vAlign w:val="bottom"/>
          </w:tcPr>
          <w:p w:rsidR="00167C95" w:rsidRPr="003C6697" w:rsidRDefault="00167C95" w:rsidP="003C6697">
            <w:pPr>
              <w:jc w:val="both"/>
              <w:rPr>
                <w:b/>
                <w:sz w:val="26"/>
                <w:szCs w:val="26"/>
              </w:rPr>
            </w:pPr>
          </w:p>
        </w:tc>
        <w:tc>
          <w:tcPr>
            <w:tcW w:w="567" w:type="dxa"/>
            <w:vAlign w:val="bottom"/>
          </w:tcPr>
          <w:p w:rsidR="00167C95" w:rsidRPr="003C6697" w:rsidRDefault="00167C95" w:rsidP="003C6697">
            <w:pPr>
              <w:jc w:val="both"/>
              <w:rPr>
                <w:b/>
                <w:sz w:val="26"/>
                <w:szCs w:val="26"/>
              </w:rPr>
            </w:pP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26370" w:rsidP="00006711">
            <w:pPr>
              <w:jc w:val="both"/>
              <w:rPr>
                <w:b/>
                <w:sz w:val="26"/>
                <w:szCs w:val="26"/>
              </w:rPr>
            </w:pPr>
            <w:r>
              <w:rPr>
                <w:b/>
                <w:sz w:val="26"/>
                <w:szCs w:val="26"/>
              </w:rPr>
              <w:t>3</w:t>
            </w:r>
            <w:r w:rsidR="00427F13">
              <w:rPr>
                <w:b/>
                <w:sz w:val="26"/>
                <w:szCs w:val="26"/>
              </w:rPr>
              <w:t>312,2</w:t>
            </w:r>
          </w:p>
        </w:tc>
      </w:tr>
    </w:tbl>
    <w:p w:rsidR="004042B2" w:rsidRDefault="004042B2" w:rsidP="004042B2">
      <w:pPr>
        <w:jc w:val="both"/>
        <w:rPr>
          <w:sz w:val="26"/>
          <w:szCs w:val="26"/>
        </w:rPr>
      </w:pPr>
    </w:p>
    <w:p w:rsidR="00866900" w:rsidRDefault="00866900" w:rsidP="00866900">
      <w:pPr>
        <w:jc w:val="both"/>
        <w:rPr>
          <w:sz w:val="26"/>
          <w:szCs w:val="26"/>
        </w:rPr>
      </w:pPr>
      <w:r>
        <w:rPr>
          <w:sz w:val="26"/>
          <w:szCs w:val="26"/>
        </w:rPr>
        <w:t xml:space="preserve">1.6.Дополнить Приложением 6 «Источники финансирования дефицита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proofErr w:type="gramStart"/>
      <w:r>
        <w:rPr>
          <w:sz w:val="26"/>
          <w:szCs w:val="26"/>
        </w:rPr>
        <w:t>сельсовет</w:t>
      </w:r>
      <w:proofErr w:type="spellEnd"/>
      <w:proofErr w:type="gramEnd"/>
      <w:r>
        <w:rPr>
          <w:sz w:val="26"/>
          <w:szCs w:val="26"/>
        </w:rPr>
        <w:t xml:space="preserve"> </w:t>
      </w:r>
      <w:proofErr w:type="spellStart"/>
      <w:r>
        <w:rPr>
          <w:sz w:val="26"/>
          <w:szCs w:val="26"/>
        </w:rPr>
        <w:t>Заринского</w:t>
      </w:r>
      <w:proofErr w:type="spellEnd"/>
      <w:r>
        <w:rPr>
          <w:sz w:val="26"/>
          <w:szCs w:val="26"/>
        </w:rPr>
        <w:t xml:space="preserve"> района Алтайского края на 2018 год»</w:t>
      </w:r>
    </w:p>
    <w:p w:rsidR="00866900" w:rsidRDefault="00866900" w:rsidP="00866900">
      <w:pPr>
        <w:jc w:val="right"/>
        <w:rPr>
          <w:sz w:val="26"/>
          <w:szCs w:val="26"/>
        </w:rPr>
      </w:pPr>
      <w:r>
        <w:rPr>
          <w:sz w:val="26"/>
          <w:szCs w:val="26"/>
        </w:rPr>
        <w:t>тыс</w:t>
      </w:r>
      <w:proofErr w:type="gramStart"/>
      <w:r>
        <w:rPr>
          <w:sz w:val="26"/>
          <w:szCs w:val="26"/>
        </w:rPr>
        <w:t>.р</w:t>
      </w:r>
      <w:proofErr w:type="gramEnd"/>
      <w:r>
        <w:rPr>
          <w:sz w:val="26"/>
          <w:szCs w:val="26"/>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4573"/>
        <w:gridCol w:w="1807"/>
      </w:tblGrid>
      <w:tr w:rsidR="00866900" w:rsidTr="00866900">
        <w:tc>
          <w:tcPr>
            <w:tcW w:w="3190"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Код бюджетной классификации Российской Федерации</w:t>
            </w:r>
          </w:p>
        </w:tc>
        <w:tc>
          <w:tcPr>
            <w:tcW w:w="4573"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center"/>
              <w:rPr>
                <w:sz w:val="26"/>
                <w:szCs w:val="26"/>
              </w:rPr>
            </w:pPr>
            <w:r>
              <w:rPr>
                <w:sz w:val="26"/>
                <w:szCs w:val="26"/>
              </w:rPr>
              <w:t>Наименование</w:t>
            </w:r>
          </w:p>
        </w:tc>
        <w:tc>
          <w:tcPr>
            <w:tcW w:w="1807"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Сумма</w:t>
            </w:r>
          </w:p>
        </w:tc>
      </w:tr>
      <w:tr w:rsidR="00866900" w:rsidTr="00866900">
        <w:tc>
          <w:tcPr>
            <w:tcW w:w="3190" w:type="dxa"/>
            <w:tcBorders>
              <w:top w:val="single" w:sz="4" w:space="0" w:color="auto"/>
              <w:left w:val="single" w:sz="4" w:space="0" w:color="auto"/>
              <w:bottom w:val="single" w:sz="4" w:space="0" w:color="auto"/>
              <w:right w:val="single" w:sz="4" w:space="0" w:color="auto"/>
            </w:tcBorders>
          </w:tcPr>
          <w:p w:rsidR="00866900" w:rsidRDefault="00866900" w:rsidP="00866900">
            <w:pPr>
              <w:jc w:val="right"/>
              <w:rPr>
                <w:sz w:val="26"/>
                <w:szCs w:val="26"/>
              </w:rPr>
            </w:pPr>
          </w:p>
        </w:tc>
        <w:tc>
          <w:tcPr>
            <w:tcW w:w="4573"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ИСТОЧНИКИ ВНУТРЕННЕГО ФИНАНСИРОВАНИЯ ДЕФИЦИТА БЮДЖЕТА</w:t>
            </w:r>
          </w:p>
        </w:tc>
        <w:tc>
          <w:tcPr>
            <w:tcW w:w="1807" w:type="dxa"/>
            <w:tcBorders>
              <w:top w:val="single" w:sz="4" w:space="0" w:color="auto"/>
              <w:left w:val="single" w:sz="4" w:space="0" w:color="auto"/>
              <w:bottom w:val="single" w:sz="4" w:space="0" w:color="auto"/>
              <w:right w:val="single" w:sz="4" w:space="0" w:color="auto"/>
            </w:tcBorders>
          </w:tcPr>
          <w:p w:rsidR="00866900" w:rsidRDefault="00866900" w:rsidP="00866900">
            <w:pPr>
              <w:jc w:val="right"/>
              <w:rPr>
                <w:sz w:val="26"/>
                <w:szCs w:val="26"/>
              </w:rPr>
            </w:pPr>
          </w:p>
        </w:tc>
      </w:tr>
      <w:tr w:rsidR="00866900" w:rsidTr="00866900">
        <w:tc>
          <w:tcPr>
            <w:tcW w:w="3190"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center"/>
              <w:rPr>
                <w:sz w:val="26"/>
                <w:szCs w:val="26"/>
              </w:rPr>
            </w:pPr>
            <w:r>
              <w:rPr>
                <w:sz w:val="26"/>
                <w:szCs w:val="26"/>
              </w:rPr>
              <w:t xml:space="preserve">01 5 00 </w:t>
            </w:r>
            <w:proofErr w:type="spellStart"/>
            <w:r>
              <w:rPr>
                <w:sz w:val="26"/>
                <w:szCs w:val="26"/>
              </w:rPr>
              <w:t>00</w:t>
            </w:r>
            <w:proofErr w:type="spellEnd"/>
            <w:r>
              <w:rPr>
                <w:sz w:val="26"/>
                <w:szCs w:val="26"/>
              </w:rPr>
              <w:t xml:space="preserve"> 10 0000 000</w:t>
            </w:r>
          </w:p>
        </w:tc>
        <w:tc>
          <w:tcPr>
            <w:tcW w:w="4573"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Изменение остатков средств на счетах по учету средств бюджетов сельских поселений в течени</w:t>
            </w:r>
            <w:proofErr w:type="gramStart"/>
            <w:r>
              <w:rPr>
                <w:sz w:val="26"/>
                <w:szCs w:val="26"/>
              </w:rPr>
              <w:t>и</w:t>
            </w:r>
            <w:proofErr w:type="gramEnd"/>
            <w:r>
              <w:rPr>
                <w:sz w:val="26"/>
                <w:szCs w:val="26"/>
              </w:rPr>
              <w:t xml:space="preserve"> финансового года</w:t>
            </w:r>
          </w:p>
        </w:tc>
        <w:tc>
          <w:tcPr>
            <w:tcW w:w="1807"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center"/>
              <w:rPr>
                <w:sz w:val="26"/>
                <w:szCs w:val="26"/>
              </w:rPr>
            </w:pPr>
            <w:r>
              <w:rPr>
                <w:sz w:val="26"/>
                <w:szCs w:val="26"/>
              </w:rPr>
              <w:t>63,6</w:t>
            </w:r>
          </w:p>
        </w:tc>
      </w:tr>
    </w:tbl>
    <w:p w:rsidR="00866900" w:rsidRDefault="00866900" w:rsidP="004042B2">
      <w:pPr>
        <w:jc w:val="both"/>
        <w:rPr>
          <w:sz w:val="26"/>
          <w:szCs w:val="26"/>
        </w:rPr>
      </w:pPr>
    </w:p>
    <w:p w:rsidR="00006711" w:rsidRDefault="00006711" w:rsidP="004042B2">
      <w:pPr>
        <w:jc w:val="both"/>
        <w:rPr>
          <w:sz w:val="26"/>
          <w:szCs w:val="26"/>
        </w:rPr>
      </w:pPr>
    </w:p>
    <w:p w:rsidR="00006711" w:rsidRDefault="00006711" w:rsidP="004042B2">
      <w:pPr>
        <w:jc w:val="both"/>
        <w:rPr>
          <w:sz w:val="26"/>
          <w:szCs w:val="26"/>
        </w:rPr>
      </w:pPr>
    </w:p>
    <w:p w:rsidR="001327A4" w:rsidRDefault="001327A4" w:rsidP="004042B2">
      <w:pPr>
        <w:jc w:val="both"/>
        <w:rPr>
          <w:sz w:val="26"/>
          <w:szCs w:val="26"/>
        </w:rPr>
      </w:pPr>
      <w:r>
        <w:rPr>
          <w:sz w:val="26"/>
          <w:szCs w:val="26"/>
        </w:rPr>
        <w:t>Глава сельсовета                                                               И.Г.Старцев</w:t>
      </w: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1C448C" w:rsidRDefault="001C448C" w:rsidP="004042B2">
      <w:pPr>
        <w:jc w:val="both"/>
        <w:rPr>
          <w:sz w:val="26"/>
          <w:szCs w:val="26"/>
        </w:rPr>
      </w:pPr>
      <w:proofErr w:type="spellStart"/>
      <w:r>
        <w:rPr>
          <w:sz w:val="26"/>
          <w:szCs w:val="26"/>
        </w:rPr>
        <w:t>Справочно</w:t>
      </w:r>
      <w:proofErr w:type="spellEnd"/>
      <w:r>
        <w:rPr>
          <w:sz w:val="26"/>
          <w:szCs w:val="26"/>
        </w:rPr>
        <w:t xml:space="preserve"> для главы</w:t>
      </w:r>
    </w:p>
    <w:p w:rsidR="001C448C" w:rsidRDefault="001C448C" w:rsidP="004042B2">
      <w:pPr>
        <w:jc w:val="both"/>
        <w:rPr>
          <w:sz w:val="26"/>
          <w:szCs w:val="26"/>
        </w:rPr>
      </w:pPr>
      <w:r>
        <w:rPr>
          <w:sz w:val="26"/>
          <w:szCs w:val="26"/>
        </w:rPr>
        <w:t>30.01.18</w:t>
      </w:r>
    </w:p>
    <w:p w:rsidR="001C448C" w:rsidRDefault="001C448C" w:rsidP="004042B2">
      <w:pPr>
        <w:jc w:val="both"/>
        <w:rPr>
          <w:sz w:val="26"/>
          <w:szCs w:val="26"/>
        </w:rPr>
      </w:pPr>
      <w:r>
        <w:rPr>
          <w:sz w:val="26"/>
          <w:szCs w:val="26"/>
        </w:rPr>
        <w:t>1.Межбюджетные трансферты +41,6тыс</w:t>
      </w:r>
      <w:proofErr w:type="gramStart"/>
      <w:r>
        <w:rPr>
          <w:sz w:val="26"/>
          <w:szCs w:val="26"/>
        </w:rPr>
        <w:t>.р</w:t>
      </w:r>
      <w:proofErr w:type="gramEnd"/>
      <w:r>
        <w:rPr>
          <w:sz w:val="26"/>
          <w:szCs w:val="26"/>
        </w:rPr>
        <w:t xml:space="preserve">уб(дорожный фонд 2017г. +63,6 тыс.руб,2018г. -22 </w:t>
      </w:r>
      <w:proofErr w:type="spellStart"/>
      <w:r>
        <w:rPr>
          <w:sz w:val="26"/>
          <w:szCs w:val="26"/>
        </w:rPr>
        <w:t>тыс.руб</w:t>
      </w:r>
      <w:proofErr w:type="spellEnd"/>
      <w:r>
        <w:rPr>
          <w:sz w:val="26"/>
          <w:szCs w:val="26"/>
        </w:rPr>
        <w:t>)</w:t>
      </w:r>
    </w:p>
    <w:p w:rsidR="001C448C" w:rsidRDefault="001C448C" w:rsidP="004042B2">
      <w:pPr>
        <w:jc w:val="both"/>
        <w:rPr>
          <w:sz w:val="26"/>
          <w:szCs w:val="26"/>
        </w:rPr>
      </w:pPr>
      <w:r>
        <w:rPr>
          <w:sz w:val="26"/>
          <w:szCs w:val="26"/>
        </w:rPr>
        <w:t>2.Дотация сбалансированность +48,0тыс</w:t>
      </w:r>
      <w:proofErr w:type="gramStart"/>
      <w:r>
        <w:rPr>
          <w:sz w:val="26"/>
          <w:szCs w:val="26"/>
        </w:rPr>
        <w:t>.р</w:t>
      </w:r>
      <w:proofErr w:type="gramEnd"/>
      <w:r>
        <w:rPr>
          <w:sz w:val="26"/>
          <w:szCs w:val="26"/>
        </w:rPr>
        <w:t>уб(архитектура и градостроительство)</w:t>
      </w:r>
    </w:p>
    <w:p w:rsidR="001C448C" w:rsidRDefault="001C448C" w:rsidP="004042B2">
      <w:pPr>
        <w:jc w:val="both"/>
        <w:rPr>
          <w:sz w:val="26"/>
          <w:szCs w:val="26"/>
        </w:rPr>
      </w:pPr>
      <w:r>
        <w:rPr>
          <w:sz w:val="26"/>
          <w:szCs w:val="26"/>
        </w:rPr>
        <w:t xml:space="preserve">ИТОГО +89,6 </w:t>
      </w:r>
      <w:proofErr w:type="spellStart"/>
      <w:r>
        <w:rPr>
          <w:sz w:val="26"/>
          <w:szCs w:val="26"/>
        </w:rPr>
        <w:t>тыс</w:t>
      </w:r>
      <w:proofErr w:type="gramStart"/>
      <w:r>
        <w:rPr>
          <w:sz w:val="26"/>
          <w:szCs w:val="26"/>
        </w:rPr>
        <w:t>.р</w:t>
      </w:r>
      <w:proofErr w:type="gramEnd"/>
      <w:r>
        <w:rPr>
          <w:sz w:val="26"/>
          <w:szCs w:val="26"/>
        </w:rPr>
        <w:t>уб</w:t>
      </w:r>
      <w:proofErr w:type="spellEnd"/>
    </w:p>
    <w:p w:rsidR="001C448C" w:rsidRDefault="001C448C" w:rsidP="004042B2">
      <w:pPr>
        <w:jc w:val="both"/>
        <w:rPr>
          <w:sz w:val="26"/>
          <w:szCs w:val="26"/>
        </w:rPr>
      </w:pPr>
      <w:r>
        <w:rPr>
          <w:sz w:val="26"/>
          <w:szCs w:val="26"/>
        </w:rPr>
        <w:t>ПЕРЕМЕЩЕНИЕ</w:t>
      </w:r>
    </w:p>
    <w:p w:rsidR="001C448C" w:rsidRDefault="001C448C" w:rsidP="004042B2">
      <w:pPr>
        <w:jc w:val="both"/>
        <w:rPr>
          <w:sz w:val="26"/>
          <w:szCs w:val="26"/>
        </w:rPr>
      </w:pPr>
      <w:r>
        <w:rPr>
          <w:sz w:val="26"/>
          <w:szCs w:val="26"/>
        </w:rPr>
        <w:t>С культуры на главу и секретаря</w:t>
      </w:r>
    </w:p>
    <w:p w:rsidR="001C448C" w:rsidRDefault="001C448C" w:rsidP="004042B2">
      <w:pPr>
        <w:jc w:val="both"/>
        <w:rPr>
          <w:sz w:val="26"/>
          <w:szCs w:val="26"/>
        </w:rPr>
      </w:pPr>
      <w:r>
        <w:rPr>
          <w:sz w:val="26"/>
          <w:szCs w:val="26"/>
        </w:rPr>
        <w:t>+17,0тыс</w:t>
      </w:r>
      <w:proofErr w:type="gramStart"/>
      <w:r>
        <w:rPr>
          <w:sz w:val="26"/>
          <w:szCs w:val="26"/>
        </w:rPr>
        <w:t>.р</w:t>
      </w:r>
      <w:proofErr w:type="gramEnd"/>
      <w:r>
        <w:rPr>
          <w:sz w:val="26"/>
          <w:szCs w:val="26"/>
        </w:rPr>
        <w:t>уб повышение должностных окладов.</w:t>
      </w:r>
    </w:p>
    <w:p w:rsidR="00411412" w:rsidRDefault="00411412" w:rsidP="004042B2">
      <w:pPr>
        <w:jc w:val="both"/>
        <w:rPr>
          <w:sz w:val="26"/>
          <w:szCs w:val="26"/>
        </w:rPr>
      </w:pPr>
      <w:r>
        <w:rPr>
          <w:sz w:val="26"/>
          <w:szCs w:val="26"/>
        </w:rPr>
        <w:t>28.03.18</w:t>
      </w:r>
    </w:p>
    <w:p w:rsidR="00411412" w:rsidRDefault="00411412" w:rsidP="004042B2">
      <w:pPr>
        <w:jc w:val="both"/>
        <w:rPr>
          <w:sz w:val="26"/>
          <w:szCs w:val="26"/>
        </w:rPr>
      </w:pPr>
      <w:r>
        <w:rPr>
          <w:sz w:val="26"/>
          <w:szCs w:val="26"/>
        </w:rPr>
        <w:t>1.Увеличение субсидии уголь 68,0тыс</w:t>
      </w:r>
      <w:proofErr w:type="gramStart"/>
      <w:r>
        <w:rPr>
          <w:sz w:val="26"/>
          <w:szCs w:val="26"/>
        </w:rPr>
        <w:t>.р</w:t>
      </w:r>
      <w:proofErr w:type="gramEnd"/>
      <w:r>
        <w:rPr>
          <w:sz w:val="26"/>
          <w:szCs w:val="26"/>
        </w:rPr>
        <w:t>уб.</w:t>
      </w:r>
    </w:p>
    <w:p w:rsidR="00411412" w:rsidRDefault="00411412" w:rsidP="004042B2">
      <w:pPr>
        <w:jc w:val="both"/>
        <w:rPr>
          <w:sz w:val="26"/>
          <w:szCs w:val="26"/>
        </w:rPr>
      </w:pPr>
      <w:r>
        <w:rPr>
          <w:sz w:val="26"/>
          <w:szCs w:val="26"/>
        </w:rPr>
        <w:t xml:space="preserve">2.Межбюджетные трансферты ЧС 34,8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xml:space="preserve"> (насос).</w:t>
      </w:r>
    </w:p>
    <w:p w:rsidR="00411412" w:rsidRDefault="00411412" w:rsidP="004042B2">
      <w:pPr>
        <w:jc w:val="both"/>
        <w:rPr>
          <w:sz w:val="26"/>
          <w:szCs w:val="26"/>
        </w:rPr>
      </w:pPr>
      <w:r>
        <w:rPr>
          <w:sz w:val="26"/>
          <w:szCs w:val="26"/>
        </w:rPr>
        <w:t>Итого 102,8</w:t>
      </w:r>
    </w:p>
    <w:p w:rsidR="00126370" w:rsidRDefault="00126370" w:rsidP="004042B2">
      <w:pPr>
        <w:jc w:val="both"/>
        <w:rPr>
          <w:sz w:val="26"/>
          <w:szCs w:val="26"/>
        </w:rPr>
      </w:pPr>
      <w:r>
        <w:rPr>
          <w:sz w:val="26"/>
          <w:szCs w:val="26"/>
        </w:rPr>
        <w:t>03.05.18</w:t>
      </w:r>
    </w:p>
    <w:p w:rsidR="00126370" w:rsidRDefault="00126370" w:rsidP="004042B2">
      <w:pPr>
        <w:jc w:val="both"/>
        <w:rPr>
          <w:sz w:val="26"/>
          <w:szCs w:val="26"/>
        </w:rPr>
      </w:pPr>
      <w:r>
        <w:rPr>
          <w:sz w:val="26"/>
          <w:szCs w:val="26"/>
        </w:rPr>
        <w:t>1.Увеличение межбюджетные трансферты +66,0тыс</w:t>
      </w:r>
      <w:proofErr w:type="gramStart"/>
      <w:r>
        <w:rPr>
          <w:sz w:val="26"/>
          <w:szCs w:val="26"/>
        </w:rPr>
        <w:t>.р</w:t>
      </w:r>
      <w:proofErr w:type="gramEnd"/>
      <w:r>
        <w:rPr>
          <w:sz w:val="26"/>
          <w:szCs w:val="26"/>
        </w:rPr>
        <w:t xml:space="preserve">уб(услуги по оформлению зон </w:t>
      </w:r>
      <w:proofErr w:type="spellStart"/>
      <w:r>
        <w:rPr>
          <w:sz w:val="26"/>
          <w:szCs w:val="26"/>
        </w:rPr>
        <w:t>сан.охраны</w:t>
      </w:r>
      <w:proofErr w:type="spellEnd"/>
      <w:r>
        <w:rPr>
          <w:sz w:val="26"/>
          <w:szCs w:val="26"/>
        </w:rPr>
        <w:t xml:space="preserve"> ЖКХ).</w:t>
      </w:r>
    </w:p>
    <w:p w:rsidR="00126370" w:rsidRDefault="00126370" w:rsidP="004042B2">
      <w:pPr>
        <w:jc w:val="both"/>
        <w:rPr>
          <w:sz w:val="26"/>
          <w:szCs w:val="26"/>
        </w:rPr>
      </w:pPr>
      <w:r>
        <w:rPr>
          <w:sz w:val="26"/>
          <w:szCs w:val="26"/>
        </w:rPr>
        <w:t>2.Увеличение субсидии уголь +79,1тыс</w:t>
      </w:r>
      <w:proofErr w:type="gramStart"/>
      <w:r>
        <w:rPr>
          <w:sz w:val="26"/>
          <w:szCs w:val="26"/>
        </w:rPr>
        <w:t>.р</w:t>
      </w:r>
      <w:proofErr w:type="gramEnd"/>
      <w:r>
        <w:rPr>
          <w:sz w:val="26"/>
          <w:szCs w:val="26"/>
        </w:rPr>
        <w:t>уб.</w:t>
      </w:r>
    </w:p>
    <w:p w:rsidR="00126370" w:rsidRDefault="00126370" w:rsidP="004042B2">
      <w:pPr>
        <w:jc w:val="both"/>
        <w:rPr>
          <w:sz w:val="26"/>
          <w:szCs w:val="26"/>
        </w:rPr>
      </w:pPr>
      <w:r>
        <w:rPr>
          <w:sz w:val="26"/>
          <w:szCs w:val="26"/>
        </w:rPr>
        <w:t xml:space="preserve">3.Увеличение дотации на сбалансированность +28,7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roofErr w:type="spellStart"/>
      <w:r>
        <w:rPr>
          <w:sz w:val="26"/>
          <w:szCs w:val="26"/>
        </w:rPr>
        <w:t>софинансирование</w:t>
      </w:r>
      <w:proofErr w:type="spellEnd"/>
      <w:r>
        <w:rPr>
          <w:sz w:val="26"/>
          <w:szCs w:val="26"/>
        </w:rPr>
        <w:t xml:space="preserve"> уголь).</w:t>
      </w:r>
    </w:p>
    <w:p w:rsidR="00126370" w:rsidRDefault="00126370" w:rsidP="004042B2">
      <w:pPr>
        <w:jc w:val="both"/>
        <w:rPr>
          <w:sz w:val="26"/>
          <w:szCs w:val="26"/>
        </w:rPr>
      </w:pPr>
      <w:r>
        <w:rPr>
          <w:sz w:val="26"/>
          <w:szCs w:val="26"/>
        </w:rPr>
        <w:t>4.Грант дет</w:t>
      </w:r>
      <w:proofErr w:type="gramStart"/>
      <w:r>
        <w:rPr>
          <w:sz w:val="26"/>
          <w:szCs w:val="26"/>
        </w:rPr>
        <w:t>.п</w:t>
      </w:r>
      <w:proofErr w:type="gramEnd"/>
      <w:r>
        <w:rPr>
          <w:sz w:val="26"/>
          <w:szCs w:val="26"/>
        </w:rPr>
        <w:t>лощадка краевые 299,9тыс.руб.</w:t>
      </w:r>
    </w:p>
    <w:p w:rsidR="00126370" w:rsidRDefault="00126370" w:rsidP="004042B2">
      <w:pPr>
        <w:jc w:val="both"/>
        <w:rPr>
          <w:sz w:val="26"/>
          <w:szCs w:val="26"/>
        </w:rPr>
      </w:pPr>
      <w:r>
        <w:rPr>
          <w:sz w:val="26"/>
          <w:szCs w:val="26"/>
        </w:rPr>
        <w:t>Увеличение всего 473,7тыс</w:t>
      </w:r>
      <w:proofErr w:type="gramStart"/>
      <w:r>
        <w:rPr>
          <w:sz w:val="26"/>
          <w:szCs w:val="26"/>
        </w:rPr>
        <w:t>.р</w:t>
      </w:r>
      <w:proofErr w:type="gramEnd"/>
      <w:r>
        <w:rPr>
          <w:sz w:val="26"/>
          <w:szCs w:val="26"/>
        </w:rPr>
        <w:t xml:space="preserve">уб. </w:t>
      </w:r>
    </w:p>
    <w:p w:rsidR="00CD25DD" w:rsidRDefault="00CD25DD" w:rsidP="004042B2">
      <w:pPr>
        <w:jc w:val="both"/>
        <w:rPr>
          <w:sz w:val="26"/>
          <w:szCs w:val="26"/>
        </w:rPr>
      </w:pPr>
      <w:r>
        <w:rPr>
          <w:sz w:val="26"/>
          <w:szCs w:val="26"/>
        </w:rPr>
        <w:t>13.06.18</w:t>
      </w:r>
    </w:p>
    <w:p w:rsidR="00CD25DD" w:rsidRDefault="00CD25DD" w:rsidP="004042B2">
      <w:pPr>
        <w:jc w:val="both"/>
        <w:rPr>
          <w:sz w:val="26"/>
          <w:szCs w:val="26"/>
        </w:rPr>
      </w:pPr>
      <w:r>
        <w:rPr>
          <w:sz w:val="26"/>
          <w:szCs w:val="26"/>
        </w:rPr>
        <w:t xml:space="preserve">1.Перемещение субсидии на уголь на </w:t>
      </w:r>
      <w:proofErr w:type="spellStart"/>
      <w:r>
        <w:rPr>
          <w:sz w:val="26"/>
          <w:szCs w:val="26"/>
        </w:rPr>
        <w:t>софинансирование</w:t>
      </w:r>
      <w:proofErr w:type="spellEnd"/>
      <w:r>
        <w:rPr>
          <w:sz w:val="26"/>
          <w:szCs w:val="26"/>
        </w:rPr>
        <w:t>.</w:t>
      </w:r>
    </w:p>
    <w:p w:rsidR="00AC2247" w:rsidRDefault="00AC2247" w:rsidP="004042B2">
      <w:pPr>
        <w:jc w:val="both"/>
        <w:rPr>
          <w:sz w:val="26"/>
          <w:szCs w:val="26"/>
        </w:rPr>
      </w:pPr>
      <w:r>
        <w:rPr>
          <w:sz w:val="26"/>
          <w:szCs w:val="26"/>
        </w:rPr>
        <w:t>27.07.18.</w:t>
      </w:r>
    </w:p>
    <w:p w:rsidR="00AC2247" w:rsidRDefault="00AC2247" w:rsidP="004042B2">
      <w:pPr>
        <w:jc w:val="both"/>
        <w:rPr>
          <w:sz w:val="26"/>
          <w:szCs w:val="26"/>
        </w:rPr>
      </w:pPr>
      <w:r>
        <w:rPr>
          <w:sz w:val="26"/>
          <w:szCs w:val="26"/>
        </w:rPr>
        <w:t>1.Увеличение дотации на сбалансированность +120,0тыс</w:t>
      </w:r>
      <w:proofErr w:type="gramStart"/>
      <w:r>
        <w:rPr>
          <w:sz w:val="26"/>
          <w:szCs w:val="26"/>
        </w:rPr>
        <w:t>.р</w:t>
      </w:r>
      <w:proofErr w:type="gramEnd"/>
      <w:r>
        <w:rPr>
          <w:sz w:val="26"/>
          <w:szCs w:val="26"/>
        </w:rPr>
        <w:t xml:space="preserve">уб оформление документов </w:t>
      </w:r>
      <w:proofErr w:type="spellStart"/>
      <w:r>
        <w:rPr>
          <w:sz w:val="26"/>
          <w:szCs w:val="26"/>
        </w:rPr>
        <w:t>земпроект</w:t>
      </w:r>
      <w:proofErr w:type="spellEnd"/>
      <w:r>
        <w:rPr>
          <w:sz w:val="26"/>
          <w:szCs w:val="26"/>
        </w:rPr>
        <w:t>.</w:t>
      </w:r>
    </w:p>
    <w:p w:rsidR="00AC2247" w:rsidRDefault="00AC2247" w:rsidP="004042B2">
      <w:pPr>
        <w:jc w:val="both"/>
        <w:rPr>
          <w:sz w:val="26"/>
          <w:szCs w:val="26"/>
        </w:rPr>
      </w:pPr>
      <w:r>
        <w:rPr>
          <w:sz w:val="26"/>
          <w:szCs w:val="26"/>
        </w:rPr>
        <w:t>2.Увеличение субсидии административная комиссия +0,7тыс</w:t>
      </w:r>
      <w:proofErr w:type="gramStart"/>
      <w:r>
        <w:rPr>
          <w:sz w:val="26"/>
          <w:szCs w:val="26"/>
        </w:rPr>
        <w:t>.р</w:t>
      </w:r>
      <w:proofErr w:type="gramEnd"/>
      <w:r>
        <w:rPr>
          <w:sz w:val="26"/>
          <w:szCs w:val="26"/>
        </w:rPr>
        <w:t>уб.</w:t>
      </w:r>
    </w:p>
    <w:p w:rsidR="00427F13" w:rsidRDefault="00427F13" w:rsidP="004042B2">
      <w:pPr>
        <w:jc w:val="both"/>
        <w:rPr>
          <w:sz w:val="26"/>
          <w:szCs w:val="26"/>
        </w:rPr>
      </w:pPr>
      <w:r>
        <w:rPr>
          <w:sz w:val="26"/>
          <w:szCs w:val="26"/>
        </w:rPr>
        <w:t>3.ЧС на ремонт водопровода +14,3тыс</w:t>
      </w:r>
      <w:proofErr w:type="gramStart"/>
      <w:r>
        <w:rPr>
          <w:sz w:val="26"/>
          <w:szCs w:val="26"/>
        </w:rPr>
        <w:t>.р</w:t>
      </w:r>
      <w:proofErr w:type="gramEnd"/>
      <w:r>
        <w:rPr>
          <w:sz w:val="26"/>
          <w:szCs w:val="26"/>
        </w:rPr>
        <w:t>уб.</w:t>
      </w:r>
    </w:p>
    <w:p w:rsidR="00AC2247" w:rsidRDefault="00427F13" w:rsidP="004042B2">
      <w:pPr>
        <w:jc w:val="both"/>
        <w:rPr>
          <w:sz w:val="26"/>
          <w:szCs w:val="26"/>
        </w:rPr>
      </w:pPr>
      <w:r>
        <w:rPr>
          <w:sz w:val="26"/>
          <w:szCs w:val="26"/>
        </w:rPr>
        <w:t>Итого +135</w:t>
      </w:r>
      <w:r w:rsidR="00AC2247">
        <w:rPr>
          <w:sz w:val="26"/>
          <w:szCs w:val="26"/>
        </w:rPr>
        <w:t>тыс.руб.</w:t>
      </w:r>
    </w:p>
    <w:p w:rsidR="00411412" w:rsidRDefault="00411412" w:rsidP="004042B2">
      <w:pPr>
        <w:jc w:val="both"/>
        <w:rPr>
          <w:sz w:val="26"/>
          <w:szCs w:val="26"/>
        </w:rPr>
      </w:pPr>
    </w:p>
    <w:p w:rsidR="001C448C" w:rsidRDefault="001C448C" w:rsidP="004042B2">
      <w:pPr>
        <w:jc w:val="both"/>
        <w:rPr>
          <w:sz w:val="26"/>
          <w:szCs w:val="26"/>
        </w:rPr>
      </w:pPr>
    </w:p>
    <w:sectPr w:rsidR="001C448C" w:rsidSect="0069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CC6"/>
    <w:multiLevelType w:val="hybridMultilevel"/>
    <w:tmpl w:val="E72C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042B2"/>
    <w:rsid w:val="00006711"/>
    <w:rsid w:val="000A36FB"/>
    <w:rsid w:val="000F4FE2"/>
    <w:rsid w:val="00113665"/>
    <w:rsid w:val="00126370"/>
    <w:rsid w:val="001327A4"/>
    <w:rsid w:val="00167C95"/>
    <w:rsid w:val="001C448C"/>
    <w:rsid w:val="001E7A5A"/>
    <w:rsid w:val="001F3184"/>
    <w:rsid w:val="00220B0F"/>
    <w:rsid w:val="00244DA8"/>
    <w:rsid w:val="00277F95"/>
    <w:rsid w:val="002B42C7"/>
    <w:rsid w:val="00337257"/>
    <w:rsid w:val="003513CB"/>
    <w:rsid w:val="00362FB0"/>
    <w:rsid w:val="0036406B"/>
    <w:rsid w:val="00395376"/>
    <w:rsid w:val="003A72DC"/>
    <w:rsid w:val="003C420C"/>
    <w:rsid w:val="003C6697"/>
    <w:rsid w:val="003D1FA3"/>
    <w:rsid w:val="004042B2"/>
    <w:rsid w:val="00411412"/>
    <w:rsid w:val="00427F13"/>
    <w:rsid w:val="00442C53"/>
    <w:rsid w:val="0047095B"/>
    <w:rsid w:val="00493629"/>
    <w:rsid w:val="004A3C7C"/>
    <w:rsid w:val="004C6BB7"/>
    <w:rsid w:val="004F3450"/>
    <w:rsid w:val="004F4BE0"/>
    <w:rsid w:val="00504D68"/>
    <w:rsid w:val="00506486"/>
    <w:rsid w:val="00562D6B"/>
    <w:rsid w:val="005C7A58"/>
    <w:rsid w:val="005E71A7"/>
    <w:rsid w:val="005F1A47"/>
    <w:rsid w:val="005F7106"/>
    <w:rsid w:val="0061031F"/>
    <w:rsid w:val="00690E13"/>
    <w:rsid w:val="00691D45"/>
    <w:rsid w:val="006956E8"/>
    <w:rsid w:val="006978EB"/>
    <w:rsid w:val="006A6D04"/>
    <w:rsid w:val="006C0ACB"/>
    <w:rsid w:val="006D3078"/>
    <w:rsid w:val="006E3564"/>
    <w:rsid w:val="00702C2D"/>
    <w:rsid w:val="00744259"/>
    <w:rsid w:val="00760E3A"/>
    <w:rsid w:val="00780618"/>
    <w:rsid w:val="007849F9"/>
    <w:rsid w:val="00802EA5"/>
    <w:rsid w:val="00862E61"/>
    <w:rsid w:val="00866900"/>
    <w:rsid w:val="008E423A"/>
    <w:rsid w:val="00912072"/>
    <w:rsid w:val="00947FFB"/>
    <w:rsid w:val="00994B2B"/>
    <w:rsid w:val="009E22DD"/>
    <w:rsid w:val="00A321E5"/>
    <w:rsid w:val="00A61C1D"/>
    <w:rsid w:val="00A901D6"/>
    <w:rsid w:val="00AC2247"/>
    <w:rsid w:val="00AD3EA6"/>
    <w:rsid w:val="00B0387E"/>
    <w:rsid w:val="00B62003"/>
    <w:rsid w:val="00B64118"/>
    <w:rsid w:val="00BA157B"/>
    <w:rsid w:val="00BA7A68"/>
    <w:rsid w:val="00BB2D4A"/>
    <w:rsid w:val="00BB3FB7"/>
    <w:rsid w:val="00C1165D"/>
    <w:rsid w:val="00C46F10"/>
    <w:rsid w:val="00C50EC6"/>
    <w:rsid w:val="00C711AA"/>
    <w:rsid w:val="00C71BCF"/>
    <w:rsid w:val="00C74CB9"/>
    <w:rsid w:val="00CA471E"/>
    <w:rsid w:val="00CD25DD"/>
    <w:rsid w:val="00CD3000"/>
    <w:rsid w:val="00CE2CE4"/>
    <w:rsid w:val="00CE30DD"/>
    <w:rsid w:val="00CF5CB4"/>
    <w:rsid w:val="00D15B74"/>
    <w:rsid w:val="00D15FE8"/>
    <w:rsid w:val="00D53C5A"/>
    <w:rsid w:val="00D670BA"/>
    <w:rsid w:val="00DC4172"/>
    <w:rsid w:val="00DD79B8"/>
    <w:rsid w:val="00DF58B7"/>
    <w:rsid w:val="00E066EA"/>
    <w:rsid w:val="00EF15DE"/>
    <w:rsid w:val="00F03D43"/>
    <w:rsid w:val="00F03E10"/>
    <w:rsid w:val="00F93CDA"/>
    <w:rsid w:val="00FC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B2"/>
    <w:rPr>
      <w:sz w:val="24"/>
      <w:szCs w:val="24"/>
    </w:rPr>
  </w:style>
  <w:style w:type="paragraph" w:styleId="1">
    <w:name w:val="heading 1"/>
    <w:basedOn w:val="a"/>
    <w:next w:val="a"/>
    <w:link w:val="10"/>
    <w:qFormat/>
    <w:rsid w:val="004042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42B2"/>
    <w:rPr>
      <w:rFonts w:ascii="Arial" w:hAnsi="Arial" w:cs="Arial"/>
      <w:b/>
      <w:bCs/>
      <w:kern w:val="32"/>
      <w:sz w:val="32"/>
      <w:szCs w:val="3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42B2"/>
    <w:pPr>
      <w:spacing w:before="100" w:beforeAutospacing="1" w:after="100" w:afterAutospacing="1"/>
    </w:pPr>
    <w:rPr>
      <w:rFonts w:ascii="Tahoma" w:hAnsi="Tahoma" w:cs="Tahoma"/>
      <w:sz w:val="20"/>
      <w:szCs w:val="20"/>
      <w:lang w:val="en-US" w:eastAsia="en-US"/>
    </w:rPr>
  </w:style>
  <w:style w:type="character" w:customStyle="1" w:styleId="a3">
    <w:name w:val="Название Знак"/>
    <w:link w:val="a4"/>
    <w:locked/>
    <w:rsid w:val="004042B2"/>
    <w:rPr>
      <w:b/>
      <w:sz w:val="28"/>
      <w:lang w:val="ru-RU" w:eastAsia="ru-RU" w:bidi="ar-SA"/>
    </w:rPr>
  </w:style>
  <w:style w:type="paragraph" w:styleId="a4">
    <w:name w:val="Title"/>
    <w:basedOn w:val="a"/>
    <w:link w:val="a3"/>
    <w:qFormat/>
    <w:rsid w:val="004042B2"/>
    <w:pPr>
      <w:jc w:val="center"/>
    </w:pPr>
    <w:rPr>
      <w:b/>
      <w:sz w:val="28"/>
      <w:szCs w:val="20"/>
    </w:rPr>
  </w:style>
  <w:style w:type="paragraph" w:styleId="a5">
    <w:name w:val="Balloon Text"/>
    <w:basedOn w:val="a"/>
    <w:link w:val="a6"/>
    <w:rsid w:val="00C71BCF"/>
    <w:rPr>
      <w:rFonts w:ascii="Tahoma" w:hAnsi="Tahoma"/>
      <w:sz w:val="16"/>
      <w:szCs w:val="16"/>
    </w:rPr>
  </w:style>
  <w:style w:type="character" w:customStyle="1" w:styleId="a6">
    <w:name w:val="Текст выноски Знак"/>
    <w:link w:val="a5"/>
    <w:rsid w:val="00C71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26783">
      <w:bodyDiv w:val="1"/>
      <w:marLeft w:val="0"/>
      <w:marRight w:val="0"/>
      <w:marTop w:val="0"/>
      <w:marBottom w:val="0"/>
      <w:divBdr>
        <w:top w:val="none" w:sz="0" w:space="0" w:color="auto"/>
        <w:left w:val="none" w:sz="0" w:space="0" w:color="auto"/>
        <w:bottom w:val="none" w:sz="0" w:space="0" w:color="auto"/>
        <w:right w:val="none" w:sz="0" w:space="0" w:color="auto"/>
      </w:divBdr>
    </w:div>
    <w:div w:id="21449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827F-F500-4FE8-9D95-EE81013F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2018-04-24T08:43:00Z</cp:lastPrinted>
  <dcterms:created xsi:type="dcterms:W3CDTF">2015-12-16T07:54:00Z</dcterms:created>
  <dcterms:modified xsi:type="dcterms:W3CDTF">2018-07-23T03:27:00Z</dcterms:modified>
</cp:coreProperties>
</file>