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FD" w:rsidRPr="00834511" w:rsidRDefault="004701FD" w:rsidP="004701F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73E35472" wp14:editId="732B8CBA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1FD" w:rsidRDefault="004701FD" w:rsidP="0047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701FD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.04.2020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№ 10</w:t>
      </w:r>
    </w:p>
    <w:p w:rsidR="004701FD" w:rsidRDefault="004701FD" w:rsidP="004701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</w:p>
    <w:p w:rsidR="004701FD" w:rsidRPr="00834511" w:rsidRDefault="004701FD" w:rsidP="004701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4701FD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834511" w:rsidRDefault="004701FD" w:rsidP="00470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024"/>
      </w:tblGrid>
      <w:tr w:rsidR="004701FD" w:rsidRPr="00834511" w:rsidTr="00CD265A">
        <w:trPr>
          <w:trHeight w:val="1436"/>
        </w:trPr>
        <w:tc>
          <w:tcPr>
            <w:tcW w:w="4024" w:type="dxa"/>
          </w:tcPr>
          <w:p w:rsidR="004701FD" w:rsidRPr="00FD4D3B" w:rsidRDefault="004701FD" w:rsidP="00CD26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4D3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исполнении бюджета муниципального образования Новомоношкинский сельсовет Заринского района Алтайс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края за первый квартал 2020</w:t>
            </w:r>
            <w:r w:rsidRPr="00FD4D3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4701FD" w:rsidRPr="00834511" w:rsidRDefault="004701FD" w:rsidP="00CD26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01FD" w:rsidRPr="00834511" w:rsidRDefault="004701FD" w:rsidP="004701F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701FD" w:rsidRPr="00834511" w:rsidRDefault="004701FD" w:rsidP="004701FD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4701FD" w:rsidRPr="00834511" w:rsidRDefault="004701FD" w:rsidP="004701FD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4701FD" w:rsidRPr="00834511" w:rsidRDefault="004701FD" w:rsidP="004701FD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4701FD" w:rsidRPr="00834511" w:rsidRDefault="004701FD" w:rsidP="00470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1FD" w:rsidRDefault="004701FD" w:rsidP="004701FD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701FD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D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со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статьей 55</w:t>
      </w:r>
      <w:r w:rsidRPr="00FD4D3B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 от 05.03.2018 № 5 «Положение бюджетном процессе и финансовом контроле в муниципальном образовании Новомоношкинский сельсовет», Администрация Новомоношкинского сельсовета</w:t>
      </w: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FD4D3B" w:rsidRDefault="004701FD" w:rsidP="004701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4D3B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FD4D3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</w:t>
      </w:r>
      <w:bookmarkStart w:id="2" w:name="sub_3"/>
      <w:bookmarkEnd w:id="1"/>
      <w:r w:rsidRPr="00FD4D3B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Новомоношкинский сельсовет Заринского района Алтайс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края за первый квартал 2020</w:t>
      </w:r>
      <w:r w:rsidRPr="00FD4D3B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(Прилагается).</w:t>
      </w: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D3B">
        <w:rPr>
          <w:rFonts w:ascii="Arial" w:eastAsia="Times New Roman" w:hAnsi="Arial" w:cs="Arial"/>
          <w:sz w:val="24"/>
          <w:szCs w:val="24"/>
          <w:lang w:eastAsia="ru-RU"/>
        </w:rPr>
        <w:t>2. Направить отчет об исполнении бюджета в комиссию по социально-правовым вопросам Совета депутатов Новомоношкинского сельсовета.</w:t>
      </w:r>
    </w:p>
    <w:bookmarkEnd w:id="2"/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D3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обнародованию в установленном порядке.</w:t>
      </w: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D3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после его обнародования.</w:t>
      </w:r>
    </w:p>
    <w:p w:rsidR="004701FD" w:rsidRPr="00FD4D3B" w:rsidRDefault="004701FD" w:rsidP="004701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FD4D3B" w:rsidRDefault="004701FD" w:rsidP="00470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FD4D3B" w:rsidRDefault="004701FD" w:rsidP="00470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D3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FD4D3B">
        <w:rPr>
          <w:rFonts w:ascii="Arial" w:eastAsia="Times New Roman" w:hAnsi="Arial" w:cs="Arial"/>
          <w:sz w:val="24"/>
          <w:szCs w:val="24"/>
          <w:lang w:eastAsia="ru-RU"/>
        </w:rPr>
        <w:t xml:space="preserve"> А.С. Тымко    </w:t>
      </w:r>
    </w:p>
    <w:p w:rsidR="004701FD" w:rsidRPr="00FD4D3B" w:rsidRDefault="004701FD" w:rsidP="004701FD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1FD" w:rsidRPr="00FD4D3B" w:rsidRDefault="004701FD" w:rsidP="004701FD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4701FD" w:rsidRDefault="004701FD" w:rsidP="004701FD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701FD" w:rsidRPr="00834511" w:rsidRDefault="004701FD" w:rsidP="004701FD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701FD" w:rsidRPr="00834511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4701FD" w:rsidRPr="00FD4D3B" w:rsidTr="00CD265A">
        <w:trPr>
          <w:trHeight w:val="1744"/>
        </w:trPr>
        <w:tc>
          <w:tcPr>
            <w:tcW w:w="4320" w:type="dxa"/>
            <w:shd w:val="clear" w:color="auto" w:fill="auto"/>
          </w:tcPr>
          <w:p w:rsidR="004701FD" w:rsidRPr="00FD4D3B" w:rsidRDefault="004701FD" w:rsidP="00CD26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4701FD" w:rsidRPr="00FD4D3B" w:rsidRDefault="004701FD" w:rsidP="00CD26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к постановлению Администрации Новомоношкинского сельсовета Заринского района Алтайского края</w:t>
            </w:r>
          </w:p>
          <w:p w:rsidR="004701FD" w:rsidRPr="00FD4D3B" w:rsidRDefault="004701FD" w:rsidP="00CD26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 xml:space="preserve">от 23.04.2020 № 10 </w:t>
            </w:r>
          </w:p>
          <w:p w:rsidR="004701FD" w:rsidRPr="00FD4D3B" w:rsidRDefault="004701FD" w:rsidP="00CD26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01FD" w:rsidRPr="00FD4D3B" w:rsidRDefault="004701FD" w:rsidP="00CD26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1FD" w:rsidRPr="00FD4D3B" w:rsidRDefault="004701FD" w:rsidP="004701FD">
      <w:pPr>
        <w:jc w:val="center"/>
        <w:rPr>
          <w:rFonts w:ascii="Arial" w:hAnsi="Arial" w:cs="Arial"/>
          <w:sz w:val="24"/>
          <w:szCs w:val="24"/>
        </w:rPr>
      </w:pPr>
      <w:r w:rsidRPr="00FD4D3B">
        <w:rPr>
          <w:rFonts w:ascii="Arial" w:hAnsi="Arial" w:cs="Arial"/>
          <w:sz w:val="24"/>
          <w:szCs w:val="24"/>
        </w:rPr>
        <w:t>ОТЧЕТ</w:t>
      </w:r>
    </w:p>
    <w:p w:rsidR="004701FD" w:rsidRPr="00FD4D3B" w:rsidRDefault="004701FD" w:rsidP="004701FD">
      <w:pPr>
        <w:jc w:val="center"/>
        <w:rPr>
          <w:rFonts w:ascii="Arial" w:hAnsi="Arial" w:cs="Arial"/>
          <w:sz w:val="24"/>
          <w:szCs w:val="24"/>
        </w:rPr>
      </w:pPr>
      <w:r w:rsidRPr="00FD4D3B">
        <w:rPr>
          <w:rFonts w:ascii="Arial" w:hAnsi="Arial" w:cs="Arial"/>
          <w:sz w:val="24"/>
          <w:szCs w:val="24"/>
        </w:rPr>
        <w:t>об исполнении бюджета муниципального образования Новомоношкинский сельсовет Заринского района Алтайского края за 1 квартал 2020 года</w:t>
      </w:r>
    </w:p>
    <w:p w:rsidR="004701FD" w:rsidRPr="00FD4D3B" w:rsidRDefault="004701FD" w:rsidP="004701FD">
      <w:pPr>
        <w:jc w:val="center"/>
        <w:rPr>
          <w:rFonts w:ascii="Arial" w:hAnsi="Arial" w:cs="Arial"/>
          <w:sz w:val="24"/>
          <w:szCs w:val="24"/>
        </w:rPr>
      </w:pPr>
    </w:p>
    <w:p w:rsidR="004701FD" w:rsidRPr="00FD4D3B" w:rsidRDefault="004701FD" w:rsidP="004701FD">
      <w:pPr>
        <w:jc w:val="right"/>
        <w:rPr>
          <w:rFonts w:ascii="Arial" w:hAnsi="Arial" w:cs="Arial"/>
          <w:sz w:val="24"/>
          <w:szCs w:val="24"/>
        </w:rPr>
      </w:pPr>
      <w:r w:rsidRPr="00FD4D3B">
        <w:rPr>
          <w:rFonts w:ascii="Arial" w:hAnsi="Arial" w:cs="Arial"/>
          <w:sz w:val="24"/>
          <w:szCs w:val="24"/>
        </w:rPr>
        <w:t>Таблица 1</w:t>
      </w:r>
    </w:p>
    <w:p w:rsidR="004701FD" w:rsidRPr="00FD4D3B" w:rsidRDefault="004701FD" w:rsidP="004701FD">
      <w:pPr>
        <w:jc w:val="center"/>
        <w:rPr>
          <w:rFonts w:ascii="Arial" w:hAnsi="Arial" w:cs="Arial"/>
          <w:sz w:val="24"/>
          <w:szCs w:val="24"/>
        </w:rPr>
      </w:pPr>
      <w:r w:rsidRPr="00FD4D3B">
        <w:rPr>
          <w:rFonts w:ascii="Arial" w:hAnsi="Arial" w:cs="Arial"/>
          <w:sz w:val="24"/>
          <w:szCs w:val="24"/>
        </w:rPr>
        <w:t>Исполнение бюджета по доходам, расходам и источникам финансирования дефицита бюджета муниципального образования Новомоношкинский сельсовет Заринского района Алтайского края за 1 квартал 2020 года</w:t>
      </w:r>
    </w:p>
    <w:p w:rsidR="004701FD" w:rsidRPr="00FD4D3B" w:rsidRDefault="004701FD" w:rsidP="004701FD">
      <w:pPr>
        <w:jc w:val="right"/>
        <w:rPr>
          <w:rFonts w:ascii="Arial" w:hAnsi="Arial" w:cs="Arial"/>
          <w:sz w:val="24"/>
          <w:szCs w:val="24"/>
        </w:rPr>
      </w:pPr>
      <w:r w:rsidRPr="00FD4D3B">
        <w:rPr>
          <w:rFonts w:ascii="Arial" w:hAnsi="Arial" w:cs="Arial"/>
          <w:sz w:val="24"/>
          <w:szCs w:val="24"/>
        </w:rPr>
        <w:t>тыс. 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4701FD" w:rsidRPr="00FD4D3B" w:rsidTr="00CD265A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Исполнение за 1 квартал 2020 года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ind w:firstLine="2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723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172,2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186,3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D4D3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3227,7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1145,2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1219,2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368,5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592,8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147,8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583,1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393,7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537,9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lastRenderedPageBreak/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</w:tr>
      <w:tr w:rsidR="004701FD" w:rsidRPr="00FD4D3B" w:rsidTr="00C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4839,7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1503,7</w:t>
            </w:r>
          </w:p>
        </w:tc>
      </w:tr>
      <w:tr w:rsidR="004701FD" w:rsidRPr="00FD4D3B" w:rsidTr="00CD265A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ind w:firstLine="25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1FD" w:rsidRPr="00FD4D3B" w:rsidTr="00CD265A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FD4D3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D4D3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1224,5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338,2</w:t>
            </w:r>
          </w:p>
        </w:tc>
      </w:tr>
      <w:tr w:rsidR="004701FD" w:rsidRPr="00FD4D3B" w:rsidTr="00CD265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683,3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541,2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21,8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701FD" w:rsidRPr="00FD4D3B" w:rsidTr="00CD265A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0309</w:t>
            </w:r>
            <w:r w:rsidRPr="00FD4D3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D4D3B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FD4D3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D4D3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583,6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402,4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573,1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392,7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1992,7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258,5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1989,7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258,4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01FD" w:rsidRPr="00FD4D3B" w:rsidTr="00CD265A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FD4D3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D4D3B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1783,2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588,6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850,6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251,8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932,6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336,8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38,4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701FD" w:rsidRPr="00FD4D3B" w:rsidTr="00CD265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01FD" w:rsidRPr="00FD4D3B" w:rsidTr="00CD265A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5741,4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bCs/>
                <w:sz w:val="24"/>
                <w:szCs w:val="24"/>
              </w:rPr>
              <w:t>1612,1</w:t>
            </w:r>
          </w:p>
        </w:tc>
      </w:tr>
      <w:tr w:rsidR="004701FD" w:rsidRPr="00FD4D3B" w:rsidTr="00CD265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ind w:firstLine="2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муниципального образования Новомоношкинский сельсовет Заринского района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-902,7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D3B">
              <w:rPr>
                <w:rFonts w:ascii="Arial" w:hAnsi="Arial" w:cs="Arial"/>
                <w:b/>
                <w:sz w:val="24"/>
                <w:szCs w:val="24"/>
              </w:rPr>
              <w:t>-108,4</w:t>
            </w:r>
          </w:p>
        </w:tc>
      </w:tr>
      <w:tr w:rsidR="004701FD" w:rsidRPr="00FD4D3B" w:rsidTr="00CD265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ind w:firstLine="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1FD" w:rsidRPr="00FD4D3B" w:rsidTr="00CD265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FD" w:rsidRPr="00FD4D3B" w:rsidRDefault="004701FD" w:rsidP="00CD265A">
            <w:pPr>
              <w:ind w:firstLine="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-902,7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D" w:rsidRPr="00FD4D3B" w:rsidRDefault="004701FD" w:rsidP="00C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3B">
              <w:rPr>
                <w:rFonts w:ascii="Arial" w:hAnsi="Arial" w:cs="Arial"/>
                <w:sz w:val="24"/>
                <w:szCs w:val="24"/>
              </w:rPr>
              <w:t>-108,4</w:t>
            </w:r>
          </w:p>
        </w:tc>
      </w:tr>
    </w:tbl>
    <w:p w:rsidR="004701FD" w:rsidRPr="00FD4D3B" w:rsidRDefault="004701FD" w:rsidP="004701FD">
      <w:pPr>
        <w:rPr>
          <w:rFonts w:ascii="Arial" w:hAnsi="Arial" w:cs="Arial"/>
          <w:sz w:val="24"/>
          <w:szCs w:val="24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Pr="00FD4D3B" w:rsidRDefault="004701FD" w:rsidP="004701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1FD" w:rsidRDefault="004701FD" w:rsidP="004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4701FD" w:rsidRDefault="004701FD" w:rsidP="004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4701FD" w:rsidRDefault="004701FD" w:rsidP="004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A2385D" w:rsidRDefault="00A2385D"/>
    <w:sectPr w:rsidR="00A2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F"/>
    <w:rsid w:val="004701FD"/>
    <w:rsid w:val="00A2385D"/>
    <w:rsid w:val="00C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7CD8"/>
  <w15:chartTrackingRefBased/>
  <w15:docId w15:val="{79699391-C75F-40D5-A969-F6641B2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2020-04-23T02:17:00Z</dcterms:created>
  <dcterms:modified xsi:type="dcterms:W3CDTF">2020-04-23T02:18:00Z</dcterms:modified>
</cp:coreProperties>
</file>