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3505200</wp:posOffset>
            </wp:positionH>
            <wp:positionV relativeFrom="paragraph">
              <wp:posOffset>-281940</wp:posOffset>
            </wp:positionV>
            <wp:extent cx="628650" cy="638175"/>
            <wp:effectExtent l="19050" t="0" r="0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</w:p>
    <w:p w:rsidR="007837B2" w:rsidRDefault="007837B2" w:rsidP="007837B2">
      <w:pPr>
        <w:pStyle w:val="a3"/>
        <w:jc w:val="both"/>
        <w:rPr>
          <w:sz w:val="26"/>
          <w:szCs w:val="26"/>
        </w:rPr>
      </w:pP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>АДМИНИСТРАЦИЯ ГОНОШИХИНСКОГО СЕЛЬСОВЕТА</w:t>
      </w:r>
    </w:p>
    <w:p w:rsidR="007837B2" w:rsidRDefault="007837B2" w:rsidP="007837B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ЗАРИНСКОГО  РАЙОНА АЛТАЙСКОГО  КРАЯ</w:t>
      </w:r>
    </w:p>
    <w:p w:rsidR="007837B2" w:rsidRDefault="007837B2" w:rsidP="007837B2">
      <w:pPr>
        <w:pStyle w:val="1"/>
        <w:jc w:val="both"/>
        <w:rPr>
          <w:rFonts w:ascii="Arial" w:hAnsi="Arial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7668"/>
        <w:gridCol w:w="1902"/>
      </w:tblGrid>
      <w:tr w:rsidR="007837B2" w:rsidTr="00E633A8">
        <w:tc>
          <w:tcPr>
            <w:tcW w:w="7668" w:type="dxa"/>
            <w:hideMark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         </w:t>
            </w:r>
            <w:proofErr w:type="gramStart"/>
            <w:r>
              <w:rPr>
                <w:rFonts w:ascii="Arial" w:hAnsi="Arial" w:cs="Arial"/>
                <w:b/>
                <w:sz w:val="36"/>
                <w:szCs w:val="36"/>
              </w:rPr>
              <w:t>П</w:t>
            </w:r>
            <w:proofErr w:type="gramEnd"/>
            <w:r>
              <w:rPr>
                <w:rFonts w:ascii="Arial" w:hAnsi="Arial" w:cs="Arial"/>
                <w:b/>
                <w:sz w:val="36"/>
                <w:szCs w:val="36"/>
              </w:rPr>
              <w:t xml:space="preserve"> О С Т А Н О В Л Е Н И Е</w:t>
            </w:r>
          </w:p>
        </w:tc>
        <w:tc>
          <w:tcPr>
            <w:tcW w:w="1902" w:type="dxa"/>
            <w:vAlign w:val="bottom"/>
          </w:tcPr>
          <w:p w:rsidR="007837B2" w:rsidRDefault="007837B2" w:rsidP="00E633A8">
            <w:pPr>
              <w:pStyle w:val="1"/>
              <w:tabs>
                <w:tab w:val="center" w:pos="4716"/>
                <w:tab w:val="left" w:pos="7995"/>
              </w:tabs>
              <w:rPr>
                <w:b/>
                <w:sz w:val="28"/>
                <w:szCs w:val="28"/>
              </w:rPr>
            </w:pPr>
          </w:p>
        </w:tc>
      </w:tr>
    </w:tbl>
    <w:p w:rsidR="007837B2" w:rsidRPr="00A9043E" w:rsidRDefault="007837B2" w:rsidP="007837B2">
      <w:pPr>
        <w:jc w:val="both"/>
        <w:rPr>
          <w:sz w:val="26"/>
          <w:szCs w:val="26"/>
        </w:rPr>
      </w:pPr>
    </w:p>
    <w:p w:rsidR="007837B2" w:rsidRDefault="00696555" w:rsidP="007837B2">
      <w:pPr>
        <w:jc w:val="both"/>
        <w:rPr>
          <w:sz w:val="26"/>
          <w:szCs w:val="26"/>
        </w:rPr>
      </w:pPr>
      <w:r>
        <w:rPr>
          <w:sz w:val="26"/>
          <w:szCs w:val="26"/>
        </w:rPr>
        <w:t>22.07</w:t>
      </w:r>
      <w:r w:rsidR="00693EF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9</w:t>
      </w:r>
    </w:p>
    <w:p w:rsidR="007837B2" w:rsidRDefault="007837B2" w:rsidP="007837B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sz w:val="18"/>
          <w:szCs w:val="18"/>
        </w:rPr>
        <w:t>Гоношиха</w:t>
      </w:r>
      <w:proofErr w:type="spellEnd"/>
    </w:p>
    <w:p w:rsidR="007837B2" w:rsidRDefault="007837B2" w:rsidP="007837B2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068"/>
      </w:tblGrid>
      <w:tr w:rsidR="007837B2" w:rsidTr="00E633A8">
        <w:tc>
          <w:tcPr>
            <w:tcW w:w="4068" w:type="dxa"/>
            <w:hideMark/>
          </w:tcPr>
          <w:p w:rsidR="007837B2" w:rsidRDefault="007837B2" w:rsidP="00514D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исполнении бюджета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Гоношихинский</w:t>
            </w:r>
            <w:proofErr w:type="spellEnd"/>
            <w:r>
              <w:rPr>
                <w:sz w:val="26"/>
                <w:szCs w:val="26"/>
              </w:rPr>
              <w:t xml:space="preserve"> сельсовет Заринского района Алтайского края за </w:t>
            </w:r>
            <w:r w:rsidR="00696555">
              <w:rPr>
                <w:sz w:val="26"/>
                <w:szCs w:val="26"/>
              </w:rPr>
              <w:t>второй</w:t>
            </w:r>
            <w:r>
              <w:rPr>
                <w:sz w:val="26"/>
                <w:szCs w:val="26"/>
              </w:rPr>
              <w:t xml:space="preserve"> квартал 202</w:t>
            </w:r>
            <w:r w:rsidR="00514D64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</w:tbl>
    <w:p w:rsidR="007837B2" w:rsidRDefault="007837B2" w:rsidP="007837B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Бюджетным кодексом Российской Федерации, со статьей 63 Устава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края, решением Собрания депутатов Гоношихинского сельсовета от 23.07.2021 № 20 «О </w:t>
      </w:r>
      <w:proofErr w:type="gramStart"/>
      <w:r>
        <w:rPr>
          <w:sz w:val="26"/>
          <w:szCs w:val="26"/>
        </w:rPr>
        <w:t>Положении</w:t>
      </w:r>
      <w:proofErr w:type="gramEnd"/>
      <w:r>
        <w:rPr>
          <w:sz w:val="26"/>
          <w:szCs w:val="26"/>
        </w:rPr>
        <w:t xml:space="preserve"> о бюджетном процессе и финансовом контроле в муниципальном образовании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края», </w:t>
      </w:r>
      <w:r w:rsidR="00C24EF2">
        <w:rPr>
          <w:sz w:val="26"/>
          <w:szCs w:val="26"/>
        </w:rPr>
        <w:t xml:space="preserve">с внесенными изменениями от 21.07.2022 № 23; от 22.12.2023 № 34, </w:t>
      </w:r>
      <w:r>
        <w:rPr>
          <w:sz w:val="26"/>
          <w:szCs w:val="26"/>
        </w:rPr>
        <w:t>Администрация сельсовета</w:t>
      </w:r>
    </w:p>
    <w:p w:rsidR="007837B2" w:rsidRDefault="007837B2" w:rsidP="007837B2">
      <w:pPr>
        <w:ind w:firstLine="72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 :</w:t>
      </w:r>
    </w:p>
    <w:p w:rsidR="007837B2" w:rsidRDefault="007837B2" w:rsidP="007837B2">
      <w:pPr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Утвердить отчет об исполнении </w:t>
      </w:r>
      <w:bookmarkStart w:id="1" w:name="sub_3"/>
      <w:bookmarkEnd w:id="0"/>
      <w:r>
        <w:rPr>
          <w:sz w:val="26"/>
          <w:szCs w:val="26"/>
        </w:rPr>
        <w:t xml:space="preserve">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Заринского района Алтайского края за </w:t>
      </w:r>
      <w:r w:rsidR="00696555">
        <w:rPr>
          <w:sz w:val="26"/>
          <w:szCs w:val="26"/>
        </w:rPr>
        <w:t xml:space="preserve">второй </w:t>
      </w:r>
      <w:r>
        <w:rPr>
          <w:sz w:val="26"/>
          <w:szCs w:val="26"/>
        </w:rPr>
        <w:t xml:space="preserve">квартал </w:t>
      </w:r>
      <w:r w:rsidR="00514D64">
        <w:rPr>
          <w:sz w:val="26"/>
          <w:szCs w:val="26"/>
        </w:rPr>
        <w:t>2024</w:t>
      </w:r>
      <w:r>
        <w:rPr>
          <w:sz w:val="26"/>
          <w:szCs w:val="26"/>
        </w:rPr>
        <w:t xml:space="preserve"> года (Прилагается).</w:t>
      </w:r>
    </w:p>
    <w:p w:rsidR="007837B2" w:rsidRPr="00FE4390" w:rsidRDefault="007837B2" w:rsidP="007837B2">
      <w:pPr>
        <w:ind w:firstLine="567"/>
        <w:jc w:val="both"/>
        <w:rPr>
          <w:sz w:val="26"/>
          <w:szCs w:val="26"/>
        </w:rPr>
      </w:pPr>
      <w:r w:rsidRPr="00FE4390">
        <w:rPr>
          <w:sz w:val="26"/>
          <w:szCs w:val="26"/>
        </w:rPr>
        <w:t>2. Направить отчет об исполнении бюджета в  комиссию Собрания депутатов Гоношихинского сельсовета по образованию, здравоохранению, бюджету и социальной политике.</w:t>
      </w:r>
    </w:p>
    <w:bookmarkEnd w:id="1"/>
    <w:p w:rsidR="007837B2" w:rsidRDefault="007837B2" w:rsidP="007837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3. Настоящее постановление обнародовать в установленном порядке. </w:t>
      </w:r>
    </w:p>
    <w:p w:rsidR="007837B2" w:rsidRDefault="007837B2" w:rsidP="007837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после его опубликования (обнародования).</w:t>
      </w:r>
    </w:p>
    <w:p w:rsidR="007837B2" w:rsidRDefault="007837B2" w:rsidP="007837B2">
      <w:pPr>
        <w:jc w:val="both"/>
      </w:pPr>
    </w:p>
    <w:p w:rsidR="007837B2" w:rsidRDefault="007837B2" w:rsidP="007837B2">
      <w:pPr>
        <w:jc w:val="both"/>
      </w:pPr>
    </w:p>
    <w:p w:rsidR="007837B2" w:rsidRDefault="007837B2" w:rsidP="007837B2">
      <w:pPr>
        <w:pStyle w:val="1"/>
        <w:jc w:val="left"/>
        <w:rPr>
          <w:sz w:val="26"/>
          <w:szCs w:val="26"/>
        </w:rPr>
      </w:pPr>
      <w:r>
        <w:rPr>
          <w:sz w:val="26"/>
          <w:szCs w:val="26"/>
        </w:rPr>
        <w:t>Глава Администрации сельсовета                                    Н.В. Полторыхина</w:t>
      </w:r>
    </w:p>
    <w:p w:rsidR="007837B2" w:rsidRDefault="007837B2" w:rsidP="007837B2"/>
    <w:p w:rsidR="007837B2" w:rsidRDefault="007837B2" w:rsidP="007837B2"/>
    <w:p w:rsidR="007837B2" w:rsidRDefault="007837B2" w:rsidP="007837B2"/>
    <w:p w:rsidR="007837B2" w:rsidRDefault="007837B2"/>
    <w:p w:rsidR="007837B2" w:rsidRDefault="007837B2"/>
    <w:p w:rsidR="007837B2" w:rsidRDefault="007837B2"/>
    <w:p w:rsidR="005E0348" w:rsidRDefault="005E0348"/>
    <w:p w:rsidR="005E0348" w:rsidRDefault="005E0348"/>
    <w:p w:rsidR="005E0348" w:rsidRDefault="005E0348"/>
    <w:p w:rsidR="005E0348" w:rsidRDefault="005E0348"/>
    <w:tbl>
      <w:tblPr>
        <w:tblW w:w="4320" w:type="dxa"/>
        <w:tblInd w:w="5328" w:type="dxa"/>
        <w:tblLook w:val="01E0"/>
      </w:tblPr>
      <w:tblGrid>
        <w:gridCol w:w="4320"/>
      </w:tblGrid>
      <w:tr w:rsidR="00696555" w:rsidRPr="00C03A5C" w:rsidTr="002C53AB">
        <w:trPr>
          <w:trHeight w:val="1744"/>
        </w:trPr>
        <w:tc>
          <w:tcPr>
            <w:tcW w:w="4320" w:type="dxa"/>
            <w:shd w:val="clear" w:color="auto" w:fill="auto"/>
          </w:tcPr>
          <w:p w:rsidR="00696555" w:rsidRPr="00C03A5C" w:rsidRDefault="00696555" w:rsidP="002C53A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lastRenderedPageBreak/>
              <w:t>ПРИЛОЖЕНИЕ</w:t>
            </w:r>
          </w:p>
          <w:p w:rsidR="00696555" w:rsidRPr="00C03A5C" w:rsidRDefault="00696555" w:rsidP="002C53A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 xml:space="preserve">к постановлению Администрации </w:t>
            </w:r>
            <w:r>
              <w:rPr>
                <w:sz w:val="26"/>
                <w:szCs w:val="26"/>
              </w:rPr>
              <w:t xml:space="preserve">Гоношихинского сельсовета </w:t>
            </w:r>
            <w:r w:rsidRPr="00C03A5C">
              <w:rPr>
                <w:sz w:val="26"/>
                <w:szCs w:val="26"/>
              </w:rPr>
              <w:t>Заринского района</w:t>
            </w:r>
            <w:r>
              <w:rPr>
                <w:sz w:val="26"/>
                <w:szCs w:val="26"/>
              </w:rPr>
              <w:t xml:space="preserve"> Алтайского края</w:t>
            </w:r>
          </w:p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 w:rsidRPr="00C03A5C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22.07.2024 </w:t>
            </w:r>
            <w:r w:rsidRPr="00C03A5C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9 </w:t>
            </w:r>
          </w:p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</w:p>
          <w:p w:rsidR="00696555" w:rsidRPr="00C03A5C" w:rsidRDefault="00696555" w:rsidP="002C53AB">
            <w:pPr>
              <w:jc w:val="both"/>
              <w:rPr>
                <w:sz w:val="26"/>
                <w:szCs w:val="26"/>
              </w:rPr>
            </w:pPr>
          </w:p>
        </w:tc>
      </w:tr>
    </w:tbl>
    <w:p w:rsidR="00696555" w:rsidRDefault="00696555" w:rsidP="00696555">
      <w:pPr>
        <w:jc w:val="center"/>
        <w:rPr>
          <w:sz w:val="26"/>
          <w:szCs w:val="26"/>
        </w:rPr>
      </w:pPr>
      <w:r>
        <w:rPr>
          <w:sz w:val="26"/>
          <w:szCs w:val="26"/>
        </w:rPr>
        <w:t>ОТЧЕТ</w:t>
      </w:r>
    </w:p>
    <w:p w:rsidR="00696555" w:rsidRDefault="00696555" w:rsidP="0069655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исполнении </w:t>
      </w:r>
      <w:r w:rsidRPr="00AD1402">
        <w:rPr>
          <w:sz w:val="26"/>
          <w:szCs w:val="26"/>
        </w:rPr>
        <w:t>бюджета муниципального образования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AD1402">
        <w:rPr>
          <w:sz w:val="26"/>
          <w:szCs w:val="26"/>
        </w:rPr>
        <w:t>Заринск</w:t>
      </w:r>
      <w:r>
        <w:rPr>
          <w:sz w:val="26"/>
          <w:szCs w:val="26"/>
        </w:rPr>
        <w:t>ого</w:t>
      </w:r>
      <w:r w:rsidRPr="00AD1402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AD1402">
        <w:rPr>
          <w:sz w:val="26"/>
          <w:szCs w:val="26"/>
        </w:rPr>
        <w:t>Алтайского края за</w:t>
      </w:r>
      <w:r>
        <w:rPr>
          <w:sz w:val="26"/>
          <w:szCs w:val="26"/>
        </w:rPr>
        <w:t xml:space="preserve"> 2 квартал 2024 года</w:t>
      </w:r>
    </w:p>
    <w:p w:rsidR="00696555" w:rsidRDefault="00696555" w:rsidP="00696555">
      <w:pPr>
        <w:jc w:val="center"/>
        <w:rPr>
          <w:sz w:val="26"/>
          <w:szCs w:val="26"/>
        </w:rPr>
      </w:pPr>
    </w:p>
    <w:p w:rsidR="00696555" w:rsidRDefault="00696555" w:rsidP="00696555">
      <w:pPr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6555" w:rsidRPr="00587A7E" w:rsidRDefault="00696555" w:rsidP="00696555">
      <w:pPr>
        <w:jc w:val="both"/>
        <w:rPr>
          <w:sz w:val="26"/>
          <w:szCs w:val="26"/>
        </w:rPr>
      </w:pPr>
      <w:r w:rsidRPr="00587A7E">
        <w:rPr>
          <w:sz w:val="26"/>
          <w:szCs w:val="26"/>
        </w:rPr>
        <w:t>Исполнение бюджета по доходам, расходам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 xml:space="preserve"> и источникам финансирования дефицита бюджета муниципального образования </w:t>
      </w:r>
      <w:proofErr w:type="spellStart"/>
      <w:r>
        <w:rPr>
          <w:sz w:val="26"/>
          <w:szCs w:val="26"/>
        </w:rPr>
        <w:t>Гоношихинский</w:t>
      </w:r>
      <w:proofErr w:type="spellEnd"/>
      <w:r>
        <w:rPr>
          <w:sz w:val="26"/>
          <w:szCs w:val="26"/>
        </w:rPr>
        <w:t xml:space="preserve"> сельсовет </w:t>
      </w:r>
      <w:r w:rsidRPr="00587A7E">
        <w:rPr>
          <w:sz w:val="26"/>
          <w:szCs w:val="26"/>
        </w:rPr>
        <w:t>Заринск</w:t>
      </w:r>
      <w:r>
        <w:rPr>
          <w:sz w:val="26"/>
          <w:szCs w:val="26"/>
        </w:rPr>
        <w:t>ого района Алтайского края за 2 квартал 2024 года</w:t>
      </w:r>
    </w:p>
    <w:p w:rsidR="00696555" w:rsidRPr="00587A7E" w:rsidRDefault="00696555" w:rsidP="00696555">
      <w:pPr>
        <w:jc w:val="right"/>
        <w:rPr>
          <w:sz w:val="26"/>
          <w:szCs w:val="26"/>
        </w:rPr>
      </w:pPr>
      <w:r w:rsidRPr="00587A7E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87A7E">
        <w:rPr>
          <w:sz w:val="26"/>
          <w:szCs w:val="26"/>
        </w:rPr>
        <w:t>руб.</w:t>
      </w:r>
    </w:p>
    <w:tbl>
      <w:tblPr>
        <w:tblW w:w="10315" w:type="dxa"/>
        <w:jc w:val="center"/>
        <w:tblLayout w:type="fixed"/>
        <w:tblLook w:val="0000"/>
      </w:tblPr>
      <w:tblGrid>
        <w:gridCol w:w="6267"/>
        <w:gridCol w:w="2011"/>
        <w:gridCol w:w="2037"/>
      </w:tblGrid>
      <w:tr w:rsidR="00696555" w:rsidRPr="00587A7E" w:rsidTr="002C53AB">
        <w:trPr>
          <w:trHeight w:val="717"/>
          <w:tblHeader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>Уточненный план года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sz w:val="26"/>
                <w:szCs w:val="26"/>
              </w:rPr>
            </w:pPr>
            <w:r w:rsidRPr="00587A7E">
              <w:rPr>
                <w:sz w:val="26"/>
                <w:szCs w:val="26"/>
              </w:rPr>
              <w:t xml:space="preserve">Исполнение за </w:t>
            </w:r>
            <w:r>
              <w:rPr>
                <w:sz w:val="26"/>
                <w:szCs w:val="26"/>
              </w:rPr>
              <w:t>2 квартал 2024 года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"/>
          <w:tblHeader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Pr="00587A7E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 w:rsidRPr="00587A7E">
              <w:rPr>
                <w:b/>
                <w:sz w:val="26"/>
                <w:szCs w:val="26"/>
              </w:rPr>
              <w:t>3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Pr="00587A7E" w:rsidRDefault="00696555" w:rsidP="002C53AB">
            <w:pPr>
              <w:ind w:firstLine="257"/>
              <w:rPr>
                <w:b/>
                <w:bCs/>
                <w:sz w:val="26"/>
                <w:szCs w:val="26"/>
              </w:rPr>
            </w:pPr>
            <w:r w:rsidRPr="00587A7E">
              <w:rPr>
                <w:b/>
                <w:bCs/>
                <w:sz w:val="26"/>
                <w:szCs w:val="26"/>
              </w:rPr>
              <w:t>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color w:val="FFFFFF"/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6570CA" w:rsidRDefault="00696555" w:rsidP="002C53A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177,1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587A7E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18,2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11,2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Земельный налог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136,7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6570CA" w:rsidRDefault="00696555" w:rsidP="002C53A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Неналоговые доходы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4,0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587A7E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696555" w:rsidRPr="00587A7E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6570CA" w:rsidRDefault="00696555" w:rsidP="002C53AB">
            <w:pPr>
              <w:jc w:val="both"/>
              <w:rPr>
                <w:b/>
                <w:bCs/>
                <w:sz w:val="26"/>
                <w:szCs w:val="26"/>
              </w:rPr>
            </w:pPr>
            <w:r w:rsidRPr="006570CA">
              <w:rPr>
                <w:b/>
                <w:bCs/>
                <w:sz w:val="26"/>
                <w:szCs w:val="26"/>
              </w:rPr>
              <w:t>Безвозмездные поступления, всего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4984,0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Pr="006570CA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1478,3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в том числе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968,3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479,2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84,7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1702,0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832,4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2144,2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</w:tr>
      <w:tr w:rsidR="00696555" w:rsidRPr="00E25394" w:rsidTr="002C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7"/>
          <w:jc w:val="center"/>
        </w:trPr>
        <w:tc>
          <w:tcPr>
            <w:tcW w:w="6267" w:type="dxa"/>
            <w:shd w:val="clear" w:color="auto" w:fill="auto"/>
            <w:vAlign w:val="center"/>
          </w:tcPr>
          <w:p w:rsidR="00696555" w:rsidRPr="00D03F82" w:rsidRDefault="00696555" w:rsidP="002C53AB">
            <w:pPr>
              <w:jc w:val="right"/>
              <w:rPr>
                <w:b/>
                <w:bCs/>
                <w:sz w:val="26"/>
                <w:szCs w:val="26"/>
              </w:rPr>
            </w:pPr>
            <w:r w:rsidRPr="00D03F82">
              <w:rPr>
                <w:b/>
                <w:bCs/>
                <w:sz w:val="26"/>
                <w:szCs w:val="26"/>
              </w:rPr>
              <w:t>ВСЕГО ДОХОДОВ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5743,0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696555" w:rsidRPr="00750077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1659,4</w:t>
            </w:r>
          </w:p>
        </w:tc>
      </w:tr>
      <w:tr w:rsidR="00696555" w:rsidRPr="00E25394" w:rsidTr="002C53AB">
        <w:trPr>
          <w:trHeight w:val="453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D03F82" w:rsidRDefault="00696555" w:rsidP="002C53AB">
            <w:pPr>
              <w:ind w:firstLine="257"/>
              <w:rPr>
                <w:b/>
                <w:sz w:val="26"/>
                <w:szCs w:val="26"/>
                <w:lang w:val="en-US"/>
              </w:rPr>
            </w:pPr>
            <w:r w:rsidRPr="00D03F82">
              <w:rPr>
                <w:b/>
                <w:sz w:val="26"/>
                <w:szCs w:val="26"/>
              </w:rPr>
              <w:t>РАСХОДЫ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E25394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E25394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333157" w:rsidTr="002C53AB">
        <w:trPr>
          <w:trHeight w:val="22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333157" w:rsidRDefault="00696555" w:rsidP="002C53AB">
            <w:pPr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01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3774E4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1274,5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3774E4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594,1</w:t>
            </w:r>
          </w:p>
        </w:tc>
      </w:tr>
      <w:tr w:rsidR="00696555" w:rsidRPr="00E25394" w:rsidTr="002C53A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0104 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1040,1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513,4</w:t>
            </w:r>
          </w:p>
        </w:tc>
      </w:tr>
      <w:tr w:rsidR="00696555" w:rsidRPr="00E25394" w:rsidTr="002C53AB">
        <w:trPr>
          <w:trHeight w:val="248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0111 Резервные фонды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326111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0113 Другие общегосударственные вопросы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80,7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 Национальная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B239BE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B239BE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48,2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880CA1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0203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169,5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48,2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 Национальная  безопасность и правоохранительная деятельность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272675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272675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3,5</w:t>
            </w:r>
          </w:p>
        </w:tc>
      </w:tr>
      <w:tr w:rsidR="00696555" w:rsidRPr="00E25394" w:rsidTr="002C53AB">
        <w:trPr>
          <w:trHeight w:val="5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10</w:t>
            </w:r>
            <w:r w:rsidRPr="00E25394">
              <w:rPr>
                <w:sz w:val="26"/>
                <w:szCs w:val="26"/>
                <w:lang w:val="en-US"/>
              </w:rPr>
              <w:t> </w:t>
            </w:r>
            <w:r w:rsidRPr="00E25394">
              <w:rPr>
                <w:sz w:val="26"/>
                <w:szCs w:val="26"/>
              </w:rPr>
              <w:t>Защита населения и территорий от чрезвы</w:t>
            </w:r>
            <w:r>
              <w:rPr>
                <w:sz w:val="26"/>
                <w:szCs w:val="26"/>
              </w:rPr>
              <w:t>ч</w:t>
            </w:r>
            <w:r w:rsidRPr="00E25394">
              <w:rPr>
                <w:sz w:val="26"/>
                <w:szCs w:val="26"/>
              </w:rPr>
              <w:t>айных ситуаций природного и техногенного характера, гражданская оборона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93,6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696555" w:rsidRPr="00333157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333157" w:rsidRDefault="00696555" w:rsidP="002C53A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04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 w:rsidRPr="00333157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1692,7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836,0</w:t>
            </w:r>
          </w:p>
        </w:tc>
      </w:tr>
      <w:tr w:rsidR="00696555" w:rsidRPr="004874CC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4874CC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0409 Дорожное хозяйство (дорожные фонды)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4874CC" w:rsidRDefault="00696555" w:rsidP="002C53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1670,0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4874CC" w:rsidRDefault="00696555" w:rsidP="002C53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813,4</w:t>
            </w:r>
          </w:p>
        </w:tc>
      </w:tr>
      <w:tr w:rsidR="00696555" w:rsidRPr="004874CC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0412 Другие вопросы в области национальной </w:t>
            </w:r>
            <w:proofErr w:type="spellStart"/>
            <w:r>
              <w:rPr>
                <w:sz w:val="26"/>
                <w:szCs w:val="26"/>
              </w:rPr>
              <w:t>экокомики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22,6</w:t>
            </w:r>
          </w:p>
        </w:tc>
      </w:tr>
      <w:tr w:rsidR="00696555" w:rsidRPr="00333157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333157" w:rsidRDefault="00696555" w:rsidP="002C53A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05 Жилищно-коммунальное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0502 Коммунальное хозяйство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0503 Благоустройство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696555" w:rsidRPr="00333157" w:rsidTr="002C53AB">
        <w:trPr>
          <w:trHeight w:val="240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333157" w:rsidRDefault="00696555" w:rsidP="002C53AB">
            <w:pPr>
              <w:jc w:val="both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08</w:t>
            </w:r>
            <w:r w:rsidRPr="00333157">
              <w:rPr>
                <w:b/>
                <w:sz w:val="26"/>
                <w:szCs w:val="26"/>
                <w:lang w:val="en-US"/>
              </w:rPr>
              <w:t> </w:t>
            </w:r>
            <w:r>
              <w:rPr>
                <w:b/>
                <w:sz w:val="26"/>
                <w:szCs w:val="26"/>
              </w:rPr>
              <w:t xml:space="preserve">Культура, кинематография           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2725,7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786,8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0801 Культура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1548,3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297,4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0804 Другие вопросы в области культуры, кинематографии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1177,4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489,4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 w:rsidRPr="00C05113">
              <w:rPr>
                <w:b/>
              </w:rPr>
              <w:lastRenderedPageBreak/>
              <w:t>11 ФИЗИЧЕСКАЯ КУЛЬТУРА И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F1034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F1034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5,0</w:t>
            </w:r>
          </w:p>
        </w:tc>
      </w:tr>
      <w:tr w:rsidR="00696555" w:rsidRPr="00E25394" w:rsidTr="002C53AB">
        <w:trPr>
          <w:trHeight w:val="255"/>
          <w:jc w:val="center"/>
        </w:trPr>
        <w:tc>
          <w:tcPr>
            <w:tcW w:w="6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96555" w:rsidRDefault="00696555" w:rsidP="002C53AB">
            <w:pPr>
              <w:jc w:val="both"/>
              <w:rPr>
                <w:sz w:val="26"/>
                <w:szCs w:val="26"/>
              </w:rPr>
            </w:pPr>
            <w:r>
              <w:t>11 02 Массовый спорт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</w:tr>
      <w:tr w:rsidR="00696555" w:rsidRPr="00333157" w:rsidTr="002C53AB">
        <w:trPr>
          <w:trHeight w:val="539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333157" w:rsidRDefault="00696555" w:rsidP="002C53AB">
            <w:pPr>
              <w:jc w:val="right"/>
              <w:rPr>
                <w:b/>
                <w:sz w:val="26"/>
                <w:szCs w:val="26"/>
              </w:rPr>
            </w:pPr>
            <w:r w:rsidRPr="00333157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5977,0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2273,6</w:t>
            </w:r>
          </w:p>
        </w:tc>
      </w:tr>
      <w:tr w:rsidR="00696555" w:rsidRPr="00072D89" w:rsidTr="002C53A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072D89" w:rsidRDefault="00696555" w:rsidP="002C53AB">
            <w:pPr>
              <w:ind w:firstLine="257"/>
              <w:jc w:val="both"/>
              <w:rPr>
                <w:b/>
                <w:sz w:val="26"/>
                <w:szCs w:val="26"/>
              </w:rPr>
            </w:pPr>
            <w:r w:rsidRPr="00072D89">
              <w:rPr>
                <w:b/>
                <w:sz w:val="26"/>
                <w:szCs w:val="26"/>
              </w:rPr>
              <w:t>Источники финансирования дефицита бюджета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72D89">
              <w:rPr>
                <w:b/>
                <w:sz w:val="26"/>
                <w:szCs w:val="26"/>
              </w:rPr>
              <w:t xml:space="preserve">муниципального образования </w:t>
            </w:r>
            <w:proofErr w:type="spellStart"/>
            <w:r>
              <w:rPr>
                <w:b/>
                <w:sz w:val="26"/>
                <w:szCs w:val="26"/>
              </w:rPr>
              <w:t>Гоношихинский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сельсовет </w:t>
            </w:r>
            <w:r w:rsidRPr="00072D89">
              <w:rPr>
                <w:b/>
                <w:sz w:val="26"/>
                <w:szCs w:val="26"/>
              </w:rPr>
              <w:t>Заринск</w:t>
            </w:r>
            <w:r>
              <w:rPr>
                <w:b/>
                <w:sz w:val="26"/>
                <w:szCs w:val="26"/>
              </w:rPr>
              <w:t>ого</w:t>
            </w:r>
            <w:r w:rsidRPr="00072D89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  <w:r w:rsidRPr="00072D89">
              <w:rPr>
                <w:b/>
                <w:sz w:val="26"/>
                <w:szCs w:val="26"/>
              </w:rPr>
              <w:t xml:space="preserve">                                    Алтайского края,  всего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6F66A7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Pr="00072D89" w:rsidRDefault="00696555" w:rsidP="002C53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-614,2</w:t>
            </w:r>
          </w:p>
        </w:tc>
      </w:tr>
      <w:tr w:rsidR="00696555" w:rsidRPr="00E25394" w:rsidTr="002C53A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ind w:firstLine="257"/>
              <w:jc w:val="both"/>
              <w:rPr>
                <w:sz w:val="26"/>
                <w:szCs w:val="26"/>
              </w:rPr>
            </w:pPr>
            <w:r w:rsidRPr="00E25394">
              <w:rPr>
                <w:sz w:val="26"/>
                <w:szCs w:val="26"/>
              </w:rPr>
              <w:t>в том числе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</w:p>
        </w:tc>
      </w:tr>
      <w:tr w:rsidR="00696555" w:rsidRPr="00E25394" w:rsidTr="002C53AB">
        <w:trPr>
          <w:trHeight w:val="285"/>
          <w:jc w:val="center"/>
        </w:trPr>
        <w:tc>
          <w:tcPr>
            <w:tcW w:w="6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6555" w:rsidRPr="00E25394" w:rsidRDefault="00696555" w:rsidP="002C53AB">
            <w:pPr>
              <w:ind w:firstLine="2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 остатков средств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-234,0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55" w:rsidRDefault="00696555" w:rsidP="002C53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-614,2</w:t>
            </w:r>
          </w:p>
        </w:tc>
      </w:tr>
    </w:tbl>
    <w:p w:rsidR="00696555" w:rsidRDefault="00696555" w:rsidP="00696555"/>
    <w:p w:rsidR="005E0348" w:rsidRDefault="005E0348"/>
    <w:sectPr w:rsidR="005E0348" w:rsidSect="00BE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54529"/>
    <w:rsid w:val="00011350"/>
    <w:rsid w:val="000720EF"/>
    <w:rsid w:val="000B69BB"/>
    <w:rsid w:val="000C058A"/>
    <w:rsid w:val="001C4355"/>
    <w:rsid w:val="00267663"/>
    <w:rsid w:val="002B4816"/>
    <w:rsid w:val="003774E4"/>
    <w:rsid w:val="0039261C"/>
    <w:rsid w:val="00457770"/>
    <w:rsid w:val="004832EF"/>
    <w:rsid w:val="00496336"/>
    <w:rsid w:val="00514D64"/>
    <w:rsid w:val="005540C3"/>
    <w:rsid w:val="005E0348"/>
    <w:rsid w:val="00654529"/>
    <w:rsid w:val="006570CA"/>
    <w:rsid w:val="00693EF2"/>
    <w:rsid w:val="00696555"/>
    <w:rsid w:val="00750077"/>
    <w:rsid w:val="00753BFB"/>
    <w:rsid w:val="007837B2"/>
    <w:rsid w:val="00797C07"/>
    <w:rsid w:val="00823A2C"/>
    <w:rsid w:val="0083758F"/>
    <w:rsid w:val="00885A28"/>
    <w:rsid w:val="008A3908"/>
    <w:rsid w:val="009838F5"/>
    <w:rsid w:val="009848D1"/>
    <w:rsid w:val="00991F95"/>
    <w:rsid w:val="009F6235"/>
    <w:rsid w:val="00A27033"/>
    <w:rsid w:val="00AB525A"/>
    <w:rsid w:val="00AC73FB"/>
    <w:rsid w:val="00AD3881"/>
    <w:rsid w:val="00AE4C2E"/>
    <w:rsid w:val="00B655F4"/>
    <w:rsid w:val="00B93332"/>
    <w:rsid w:val="00BE53C9"/>
    <w:rsid w:val="00C24EF2"/>
    <w:rsid w:val="00C752D0"/>
    <w:rsid w:val="00C80EEE"/>
    <w:rsid w:val="00CA487A"/>
    <w:rsid w:val="00CC7F06"/>
    <w:rsid w:val="00DC3452"/>
    <w:rsid w:val="00DE7F0D"/>
    <w:rsid w:val="00E15FD4"/>
    <w:rsid w:val="00E45EF4"/>
    <w:rsid w:val="00E55737"/>
    <w:rsid w:val="00E57401"/>
    <w:rsid w:val="00E73B7F"/>
    <w:rsid w:val="00ED3CC7"/>
    <w:rsid w:val="00F25C36"/>
    <w:rsid w:val="00F8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7B2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7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7837B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837B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1</cp:lastModifiedBy>
  <cp:revision>2</cp:revision>
  <cp:lastPrinted>2024-07-23T06:21:00Z</cp:lastPrinted>
  <dcterms:created xsi:type="dcterms:W3CDTF">2024-07-23T06:22:00Z</dcterms:created>
  <dcterms:modified xsi:type="dcterms:W3CDTF">2024-07-23T06:22:00Z</dcterms:modified>
</cp:coreProperties>
</file>