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744" w:rsidRDefault="00AA0744" w:rsidP="00AA0744">
      <w:pPr>
        <w:tabs>
          <w:tab w:val="left" w:pos="6630"/>
        </w:tabs>
      </w:pPr>
      <w:r>
        <w:t xml:space="preserve">                                                                                               </w:t>
      </w:r>
    </w:p>
    <w:p w:rsidR="00AA0744" w:rsidRDefault="00AA0744" w:rsidP="00AA0744">
      <w:pPr>
        <w:jc w:val="center"/>
      </w:pPr>
      <w:r>
        <w:rPr>
          <w:noProof/>
        </w:rPr>
        <w:drawing>
          <wp:inline distT="0" distB="0" distL="0" distR="0" wp14:anchorId="44C060AC" wp14:editId="23498831">
            <wp:extent cx="690245" cy="636270"/>
            <wp:effectExtent l="0" t="0" r="0" b="0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744" w:rsidRDefault="00AA0744" w:rsidP="00AA0744">
      <w:pPr>
        <w:jc w:val="center"/>
        <w:rPr>
          <w:b/>
          <w:sz w:val="28"/>
          <w:szCs w:val="28"/>
        </w:rPr>
      </w:pPr>
    </w:p>
    <w:p w:rsidR="00AA0744" w:rsidRDefault="00AA0744" w:rsidP="00AA07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ГОЛУХИНСКОГО СЕЛЬСОВЕТА</w:t>
      </w:r>
    </w:p>
    <w:p w:rsidR="00AA0744" w:rsidRDefault="00AA0744" w:rsidP="00AA07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ЗАРИСНКОГО РАЙОНА   АЛТАЙСКОГО КРАЯ</w:t>
      </w:r>
    </w:p>
    <w:p w:rsidR="00AA0744" w:rsidRDefault="00AA0744" w:rsidP="00AA0744">
      <w:pPr>
        <w:jc w:val="center"/>
        <w:rPr>
          <w:b/>
          <w:sz w:val="28"/>
          <w:szCs w:val="28"/>
        </w:rPr>
      </w:pPr>
    </w:p>
    <w:p w:rsidR="00AA0744" w:rsidRDefault="00AA0744" w:rsidP="00AA0744">
      <w:pPr>
        <w:jc w:val="center"/>
        <w:rPr>
          <w:b/>
          <w:sz w:val="28"/>
          <w:szCs w:val="28"/>
        </w:rPr>
      </w:pPr>
    </w:p>
    <w:p w:rsidR="00AA0744" w:rsidRDefault="00AA0744" w:rsidP="00AA07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AA0744" w:rsidRDefault="00AA0744" w:rsidP="00AA0744">
      <w:pPr>
        <w:jc w:val="center"/>
        <w:rPr>
          <w:b/>
        </w:rPr>
      </w:pPr>
      <w:r>
        <w:rPr>
          <w:b/>
        </w:rPr>
        <w:tab/>
      </w:r>
    </w:p>
    <w:p w:rsidR="00AA0744" w:rsidRDefault="00AA0744" w:rsidP="00AA0744">
      <w:pPr>
        <w:rPr>
          <w:sz w:val="26"/>
          <w:szCs w:val="26"/>
        </w:rPr>
      </w:pPr>
      <w:r>
        <w:rPr>
          <w:sz w:val="26"/>
          <w:szCs w:val="26"/>
        </w:rPr>
        <w:t>16.07</w:t>
      </w:r>
      <w:r>
        <w:rPr>
          <w:sz w:val="26"/>
          <w:szCs w:val="26"/>
        </w:rPr>
        <w:t xml:space="preserve">.2019                                                                                                                 № </w:t>
      </w:r>
      <w:r>
        <w:rPr>
          <w:sz w:val="26"/>
          <w:szCs w:val="26"/>
        </w:rPr>
        <w:t>87</w:t>
      </w:r>
    </w:p>
    <w:p w:rsidR="00AA0744" w:rsidRDefault="00AA0744" w:rsidP="00AA0744">
      <w:pPr>
        <w:jc w:val="center"/>
        <w:rPr>
          <w:sz w:val="18"/>
          <w:szCs w:val="18"/>
        </w:rPr>
      </w:pPr>
      <w:r>
        <w:rPr>
          <w:sz w:val="18"/>
          <w:szCs w:val="18"/>
        </w:rPr>
        <w:t>ст. Голуха</w:t>
      </w:r>
    </w:p>
    <w:p w:rsidR="00AA0744" w:rsidRDefault="00AA0744" w:rsidP="00AA0744">
      <w:pPr>
        <w:jc w:val="center"/>
      </w:pPr>
    </w:p>
    <w:p w:rsidR="00AA0744" w:rsidRDefault="00AA0744" w:rsidP="00157592">
      <w:pPr>
        <w:jc w:val="both"/>
        <w:rPr>
          <w:sz w:val="26"/>
          <w:szCs w:val="26"/>
        </w:rPr>
      </w:pPr>
      <w:r w:rsidRPr="00935891">
        <w:rPr>
          <w:sz w:val="26"/>
          <w:szCs w:val="26"/>
        </w:rPr>
        <w:t xml:space="preserve">О назначении </w:t>
      </w:r>
      <w:r w:rsidR="00157592">
        <w:rPr>
          <w:sz w:val="26"/>
          <w:szCs w:val="26"/>
        </w:rPr>
        <w:t>местного</w:t>
      </w:r>
    </w:p>
    <w:p w:rsidR="00157592" w:rsidRPr="00935891" w:rsidRDefault="00157592" w:rsidP="00157592">
      <w:pPr>
        <w:jc w:val="both"/>
        <w:rPr>
          <w:sz w:val="26"/>
          <w:szCs w:val="26"/>
        </w:rPr>
      </w:pPr>
      <w:r>
        <w:rPr>
          <w:sz w:val="26"/>
          <w:szCs w:val="26"/>
        </w:rPr>
        <w:t>референдума</w:t>
      </w:r>
    </w:p>
    <w:p w:rsidR="00AA0744" w:rsidRDefault="00AA0744" w:rsidP="00AA0744">
      <w:pPr>
        <w:jc w:val="both"/>
        <w:rPr>
          <w:sz w:val="26"/>
          <w:szCs w:val="26"/>
        </w:rPr>
      </w:pPr>
    </w:p>
    <w:p w:rsidR="00AA0744" w:rsidRPr="00157592" w:rsidRDefault="00AA0744" w:rsidP="00AA0744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ab/>
        <w:t xml:space="preserve">В соответствии </w:t>
      </w:r>
      <w:r w:rsidR="00157592">
        <w:rPr>
          <w:sz w:val="26"/>
          <w:szCs w:val="26"/>
        </w:rPr>
        <w:t xml:space="preserve">со статьей </w:t>
      </w:r>
      <w:r w:rsidR="00157592">
        <w:rPr>
          <w:sz w:val="26"/>
          <w:szCs w:val="26"/>
        </w:rPr>
        <w:t xml:space="preserve">22 </w:t>
      </w:r>
      <w:hyperlink r:id="rId5" w:history="1">
        <w:r w:rsidR="00157592" w:rsidRPr="00157592">
          <w:rPr>
            <w:rStyle w:val="a3"/>
            <w:rFonts w:eastAsiaTheme="majorEastAsia"/>
            <w:bCs/>
            <w:color w:val="auto"/>
            <w:sz w:val="26"/>
            <w:szCs w:val="26"/>
            <w:u w:val="none"/>
          </w:rPr>
          <w:t>Федеральн</w:t>
        </w:r>
        <w:r w:rsidR="00157592">
          <w:rPr>
            <w:rStyle w:val="a3"/>
            <w:bCs/>
            <w:color w:val="auto"/>
            <w:sz w:val="26"/>
            <w:szCs w:val="26"/>
            <w:u w:val="none"/>
          </w:rPr>
          <w:t>ого</w:t>
        </w:r>
        <w:r w:rsidR="00157592" w:rsidRPr="00157592">
          <w:rPr>
            <w:rStyle w:val="a3"/>
            <w:rFonts w:eastAsiaTheme="majorEastAsia"/>
            <w:bCs/>
            <w:color w:val="auto"/>
            <w:sz w:val="26"/>
            <w:szCs w:val="26"/>
            <w:u w:val="none"/>
          </w:rPr>
          <w:t xml:space="preserve"> закон</w:t>
        </w:r>
        <w:r w:rsidR="00157592">
          <w:rPr>
            <w:rStyle w:val="a3"/>
            <w:bCs/>
            <w:color w:val="auto"/>
            <w:sz w:val="26"/>
            <w:szCs w:val="26"/>
            <w:u w:val="none"/>
          </w:rPr>
          <w:t>а</w:t>
        </w:r>
        <w:r w:rsidR="00157592" w:rsidRPr="00157592">
          <w:rPr>
            <w:rStyle w:val="a3"/>
            <w:rFonts w:eastAsiaTheme="majorEastAsia"/>
            <w:bCs/>
            <w:color w:val="auto"/>
            <w:sz w:val="26"/>
            <w:szCs w:val="26"/>
            <w:u w:val="none"/>
          </w:rPr>
          <w:t xml:space="preserve"> от 06.10.2003 N 131-ФЗ (ред. от 26.07.2019) "Об общих принципах организации местного самоуправления в Российской Федерации"</w:t>
        </w:r>
      </w:hyperlink>
      <w:r w:rsidR="00157592">
        <w:rPr>
          <w:sz w:val="26"/>
          <w:szCs w:val="26"/>
        </w:rPr>
        <w:t xml:space="preserve">, </w:t>
      </w:r>
      <w:r w:rsidR="00157592" w:rsidRPr="00157592">
        <w:rPr>
          <w:bCs/>
          <w:sz w:val="26"/>
          <w:szCs w:val="26"/>
        </w:rPr>
        <w:t>статьи 6 Устава Голухинского сельсовета</w:t>
      </w:r>
      <w:r w:rsidR="00157592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Совет депутатов Голухинского сельсовета Заринского района Алтайского края </w:t>
      </w:r>
    </w:p>
    <w:p w:rsidR="00AA0744" w:rsidRDefault="00AA0744" w:rsidP="00AA0744">
      <w:pPr>
        <w:jc w:val="both"/>
        <w:rPr>
          <w:sz w:val="26"/>
          <w:szCs w:val="26"/>
        </w:rPr>
      </w:pPr>
    </w:p>
    <w:p w:rsidR="00AA0744" w:rsidRDefault="00AA0744" w:rsidP="00AA0744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AA0744" w:rsidRDefault="00AA0744" w:rsidP="00AA0744">
      <w:pPr>
        <w:jc w:val="center"/>
        <w:rPr>
          <w:sz w:val="26"/>
          <w:szCs w:val="26"/>
        </w:rPr>
      </w:pPr>
    </w:p>
    <w:p w:rsidR="00AA0744" w:rsidRDefault="00AA0744" w:rsidP="0015759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935891">
        <w:rPr>
          <w:sz w:val="26"/>
          <w:szCs w:val="26"/>
        </w:rPr>
        <w:t xml:space="preserve">Назначить   </w:t>
      </w:r>
      <w:r w:rsidR="00157592">
        <w:rPr>
          <w:sz w:val="26"/>
          <w:szCs w:val="26"/>
        </w:rPr>
        <w:t xml:space="preserve">местный </w:t>
      </w:r>
      <w:r w:rsidR="00157592" w:rsidRPr="00157592">
        <w:rPr>
          <w:sz w:val="26"/>
          <w:szCs w:val="26"/>
        </w:rPr>
        <w:t>референдум</w:t>
      </w:r>
      <w:r w:rsidR="0015759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воскресенье 8 сентября 2019 года.  </w:t>
      </w:r>
    </w:p>
    <w:p w:rsidR="00AA0744" w:rsidRDefault="00AA0744" w:rsidP="00AA074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57592">
        <w:rPr>
          <w:sz w:val="26"/>
          <w:szCs w:val="26"/>
        </w:rPr>
        <w:t>2.</w:t>
      </w:r>
      <w:bookmarkStart w:id="0" w:name="_GoBack"/>
      <w:bookmarkEnd w:id="0"/>
      <w:r>
        <w:rPr>
          <w:sz w:val="26"/>
          <w:szCs w:val="26"/>
        </w:rPr>
        <w:t xml:space="preserve">Настоящее решение опубликовать </w:t>
      </w:r>
      <w:r w:rsidR="00157592">
        <w:rPr>
          <w:sz w:val="26"/>
          <w:szCs w:val="26"/>
        </w:rPr>
        <w:t>на информационном стенде Администрации сельсовета.</w:t>
      </w:r>
    </w:p>
    <w:p w:rsidR="00AA0744" w:rsidRDefault="00157592" w:rsidP="00AA074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исполнением данного решения оставляю за собой.</w:t>
      </w:r>
    </w:p>
    <w:p w:rsidR="00157592" w:rsidRDefault="00157592" w:rsidP="00AA0744">
      <w:pPr>
        <w:ind w:firstLine="708"/>
        <w:jc w:val="both"/>
        <w:rPr>
          <w:sz w:val="26"/>
          <w:szCs w:val="26"/>
        </w:rPr>
      </w:pPr>
    </w:p>
    <w:p w:rsidR="00157592" w:rsidRPr="00033649" w:rsidRDefault="00157592" w:rsidP="00AA0744">
      <w:pPr>
        <w:ind w:firstLine="708"/>
        <w:jc w:val="both"/>
        <w:rPr>
          <w:sz w:val="26"/>
          <w:szCs w:val="26"/>
        </w:rPr>
      </w:pPr>
    </w:p>
    <w:p w:rsidR="00AA0744" w:rsidRDefault="00AA0744" w:rsidP="00AA0744">
      <w:pPr>
        <w:rPr>
          <w:sz w:val="26"/>
          <w:szCs w:val="26"/>
        </w:rPr>
      </w:pPr>
    </w:p>
    <w:p w:rsidR="00AA0744" w:rsidRDefault="00AA0744" w:rsidP="00AA0744">
      <w:pPr>
        <w:tabs>
          <w:tab w:val="left" w:pos="4536"/>
        </w:tabs>
        <w:jc w:val="both"/>
        <w:rPr>
          <w:rFonts w:ascii="Arial" w:hAnsi="Arial" w:cs="Arial"/>
        </w:rPr>
      </w:pPr>
      <w:r>
        <w:rPr>
          <w:sz w:val="26"/>
          <w:szCs w:val="26"/>
        </w:rPr>
        <w:t>Глава сельсовета                                                                            Н.П. Кулиш</w:t>
      </w:r>
    </w:p>
    <w:p w:rsidR="00AA0744" w:rsidRDefault="00AA0744" w:rsidP="00AA0744"/>
    <w:p w:rsidR="00AA0744" w:rsidRDefault="00AA0744" w:rsidP="00AA0744"/>
    <w:sectPr w:rsidR="00AA0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AA"/>
    <w:rsid w:val="00157592"/>
    <w:rsid w:val="00A962AA"/>
    <w:rsid w:val="00AA0744"/>
    <w:rsid w:val="00E4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943E"/>
  <w15:chartTrackingRefBased/>
  <w15:docId w15:val="{2FEF2277-2874-44BA-990B-B01517F2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5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74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5759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4571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2019-08-06T02:20:00Z</dcterms:created>
  <dcterms:modified xsi:type="dcterms:W3CDTF">2019-08-06T02:45:00Z</dcterms:modified>
</cp:coreProperties>
</file>