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C" w:rsidRDefault="00CA23C0" w:rsidP="00D9370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3C0">
        <w:rPr>
          <w:rFonts w:ascii="Times New Roman" w:eastAsia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1pt;margin-top:42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0664158" r:id="rId7"/>
        </w:pict>
      </w:r>
    </w:p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брание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D20564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ED08AF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RPr="00D93705" w:rsidTr="009C762E">
        <w:tc>
          <w:tcPr>
            <w:tcW w:w="5000" w:type="pct"/>
          </w:tcPr>
          <w:p w:rsidR="00AB4973" w:rsidRPr="00D93705" w:rsidRDefault="00AB4973" w:rsidP="00D93705">
            <w:pPr>
              <w:tabs>
                <w:tab w:val="center" w:pos="2554"/>
              </w:tabs>
              <w:spacing w:after="0"/>
              <w:rPr>
                <w:sz w:val="26"/>
                <w:szCs w:val="26"/>
              </w:rPr>
            </w:pP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D93705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D93705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00780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D93705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D93705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84</w:t>
            </w: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</w:tr>
      <w:tr w:rsidR="00AB4973" w:rsidRPr="00D93705" w:rsidTr="009C762E">
        <w:tc>
          <w:tcPr>
            <w:tcW w:w="5000" w:type="pct"/>
          </w:tcPr>
          <w:p w:rsidR="00AB4973" w:rsidRPr="00D93705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B4973" w:rsidRPr="00D93705" w:rsidRDefault="00AB4973" w:rsidP="00AB4973">
      <w:pPr>
        <w:jc w:val="center"/>
        <w:rPr>
          <w:sz w:val="26"/>
          <w:szCs w:val="26"/>
        </w:rPr>
      </w:pPr>
      <w:proofErr w:type="spellStart"/>
      <w:r w:rsidRPr="00D9370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D93705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>ыряновка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D93705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D93705" w:rsidRDefault="00124398" w:rsidP="00A716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внесении изменений в решение Собрания депутатов </w:t>
            </w:r>
            <w:proofErr w:type="spellStart"/>
            <w:r w:rsidR="00D20564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Зыряновского</w:t>
            </w:r>
            <w:proofErr w:type="spellEnd"/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  <w:proofErr w:type="spellStart"/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 от </w:t>
            </w:r>
            <w:r w:rsidR="00A7162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21.10.2019 № 104 </w:t>
            </w:r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</w:t>
            </w:r>
            <w:r w:rsidR="00314FD2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введении земельного налога на</w:t>
            </w:r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территории муниципального образования </w:t>
            </w:r>
            <w:proofErr w:type="spellStart"/>
            <w:r w:rsidR="00D20564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Зыряновский</w:t>
            </w:r>
            <w:proofErr w:type="spellEnd"/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ED08AF"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края»</w:t>
            </w: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D93705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70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D93705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главой 3</w:t>
      </w:r>
      <w:r w:rsidR="00F03B2B" w:rsidRPr="00D9370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</w:t>
      </w:r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>12</w:t>
      </w:r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>07</w:t>
      </w:r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>176</w:t>
      </w:r>
      <w:r w:rsidR="00300780" w:rsidRPr="00D93705">
        <w:rPr>
          <w:rFonts w:ascii="Times New Roman" w:eastAsia="Times New Roman" w:hAnsi="Times New Roman" w:cs="Times New Roman"/>
          <w:sz w:val="26"/>
          <w:szCs w:val="26"/>
        </w:rPr>
        <w:t>-ФЗ «О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 w:rsidRPr="00D93705"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proofErr w:type="spellStart"/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C603FC" w:rsidRPr="00D93705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D9370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D93705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Собрание депутатов</w:t>
      </w:r>
      <w:proofErr w:type="gramEnd"/>
    </w:p>
    <w:p w:rsidR="00C603FC" w:rsidRPr="00D93705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D93705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Собрание депутатов </w:t>
      </w:r>
      <w:proofErr w:type="spellStart"/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от </w:t>
      </w:r>
      <w:r w:rsidR="00A7162F" w:rsidRPr="00D93705">
        <w:rPr>
          <w:rFonts w:ascii="Times New Roman" w:eastAsia="Times New Roman" w:hAnsi="Times New Roman" w:cs="Times New Roman"/>
          <w:sz w:val="26"/>
          <w:szCs w:val="26"/>
        </w:rPr>
        <w:t>21.10.2019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7162F" w:rsidRPr="00D93705">
        <w:rPr>
          <w:rFonts w:ascii="Times New Roman" w:eastAsia="Times New Roman" w:hAnsi="Times New Roman" w:cs="Times New Roman"/>
          <w:sz w:val="26"/>
          <w:szCs w:val="26"/>
        </w:rPr>
        <w:t xml:space="preserve"> 104</w:t>
      </w:r>
      <w:r w:rsidR="0027343D" w:rsidRPr="00D9370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F03B2B" w:rsidRPr="00D93705">
        <w:rPr>
          <w:rFonts w:ascii="Times New Roman" w:eastAsia="Times New Roman" w:hAnsi="Times New Roman" w:cs="Times New Roman"/>
          <w:sz w:val="26"/>
          <w:szCs w:val="26"/>
        </w:rPr>
        <w:t>введении земельного налога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сельсовет </w:t>
      </w:r>
      <w:proofErr w:type="spellStart"/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края» следующие изменения</w:t>
      </w:r>
      <w:proofErr w:type="gramStart"/>
      <w:r w:rsidR="009F2CAB" w:rsidRPr="00D93705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</w:p>
    <w:p w:rsidR="009F2CAB" w:rsidRPr="00D93705" w:rsidRDefault="009F2CAB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 xml:space="preserve">    1). в подпункте 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1</w:t>
      </w:r>
      <w:r w:rsidR="0027343D" w:rsidRPr="00D93705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2</w:t>
      </w:r>
      <w:r w:rsidR="0027343D" w:rsidRPr="00D93705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(за исключением земельных участков,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приобретенны</w:t>
      </w:r>
      <w:proofErr w:type="gramStart"/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х(</w:t>
      </w:r>
      <w:proofErr w:type="gramEnd"/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предоставленных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)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строительства,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испол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ь</w:t>
      </w:r>
      <w:r w:rsidR="0027122B" w:rsidRPr="00D93705">
        <w:rPr>
          <w:rFonts w:ascii="Times New Roman" w:eastAsia="Times New Roman" w:hAnsi="Times New Roman" w:cs="Times New Roman"/>
          <w:sz w:val="26"/>
          <w:szCs w:val="26"/>
        </w:rPr>
        <w:t>зуемых в предпринимательской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27343D" w:rsidRPr="00D93705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 xml:space="preserve">     2)</w:t>
      </w:r>
      <w:proofErr w:type="gramStart"/>
      <w:r w:rsidRPr="00D937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 xml:space="preserve">одпункт 2 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2 изложить в новой редакции:</w:t>
      </w:r>
    </w:p>
    <w:p w:rsidR="0027343D" w:rsidRPr="00D93705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 xml:space="preserve">      «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>,5 процента для</w:t>
      </w:r>
      <w:r w:rsidR="00351038" w:rsidRPr="00D93705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 кадастровой стоимостью более</w:t>
      </w:r>
      <w:r w:rsidR="00490AFB" w:rsidRPr="00D93705">
        <w:rPr>
          <w:rFonts w:ascii="Times New Roman" w:eastAsia="Times New Roman" w:hAnsi="Times New Roman" w:cs="Times New Roman"/>
          <w:sz w:val="26"/>
          <w:szCs w:val="26"/>
        </w:rPr>
        <w:t xml:space="preserve"> 300 миллионов рублей </w:t>
      </w:r>
      <w:proofErr w:type="gramStart"/>
      <w:r w:rsidR="00490AFB" w:rsidRPr="00D93705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="00490AFB" w:rsidRPr="00D93705">
        <w:rPr>
          <w:rFonts w:ascii="Times New Roman" w:eastAsia="Times New Roman" w:hAnsi="Times New Roman" w:cs="Times New Roman"/>
          <w:sz w:val="26"/>
          <w:szCs w:val="26"/>
        </w:rPr>
        <w:t xml:space="preserve">в части земельных участков занятых жилищным фондом и </w:t>
      </w:r>
      <w:r w:rsidR="00490AFB" w:rsidRPr="00D93705">
        <w:rPr>
          <w:rFonts w:ascii="Times New Roman" w:eastAsia="Times New Roman" w:hAnsi="Times New Roman" w:cs="Times New Roman"/>
          <w:sz w:val="26"/>
          <w:szCs w:val="26"/>
        </w:rPr>
        <w:lastRenderedPageBreak/>
        <w:t>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20564" w:rsidRPr="00D93705" w:rsidRDefault="00D2056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50C" w:rsidRPr="00D93705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>2</w:t>
      </w:r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>.Настоящее решение</w:t>
      </w:r>
      <w:r w:rsidR="000443A2"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с 01 января 2025 года, но не ранее чем по истечении одного месяца со дня </w:t>
      </w:r>
      <w:r w:rsidR="006A2607" w:rsidRPr="00D93705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="009469CD" w:rsidRPr="00D9370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</w:t>
      </w:r>
      <w:bookmarkStart w:id="0" w:name="_GoBack"/>
      <w:bookmarkEnd w:id="0"/>
      <w:r w:rsidR="006A2607" w:rsidRPr="00D937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0564" w:rsidRPr="00D93705" w:rsidRDefault="00D2056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50C" w:rsidRPr="00D93705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CC350C" w:rsidRPr="00D93705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D93705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70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9370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 xml:space="preserve"> сельсовета                                                     </w:t>
      </w:r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0564" w:rsidRPr="00D93705">
        <w:rPr>
          <w:rFonts w:ascii="Times New Roman" w:eastAsia="Times New Roman" w:hAnsi="Times New Roman" w:cs="Times New Roman"/>
          <w:sz w:val="26"/>
          <w:szCs w:val="26"/>
        </w:rPr>
        <w:t>И.Г. Старцев</w:t>
      </w:r>
      <w:r w:rsidR="00CC350C" w:rsidRPr="00D9370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E5CEE" w:rsidRPr="00D9370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65D06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7162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A23C0"/>
    <w:rsid w:val="00CC350C"/>
    <w:rsid w:val="00CE2269"/>
    <w:rsid w:val="00D01C56"/>
    <w:rsid w:val="00D20564"/>
    <w:rsid w:val="00D27571"/>
    <w:rsid w:val="00D379BC"/>
    <w:rsid w:val="00D93705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05166"/>
    <w:rsid w:val="00F20201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3C70-6A56-4767-B86A-62968A55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78</cp:revision>
  <cp:lastPrinted>2024-10-17T02:55:00Z</cp:lastPrinted>
  <dcterms:created xsi:type="dcterms:W3CDTF">2021-05-14T06:46:00Z</dcterms:created>
  <dcterms:modified xsi:type="dcterms:W3CDTF">2024-10-17T02:56:00Z</dcterms:modified>
</cp:coreProperties>
</file>