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85" w:rsidRDefault="007E7885" w:rsidP="007E78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872B97" wp14:editId="74A02C93">
            <wp:simplePos x="0" y="0"/>
            <wp:positionH relativeFrom="column">
              <wp:posOffset>2578735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885" w:rsidRPr="0031585C" w:rsidRDefault="007E7885" w:rsidP="007E78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885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E7885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E7885" w:rsidRPr="0031585C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7E7885" w:rsidRPr="0031585C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ДЕПУТАТОВ ГОЛУХИНСКОГО СЕЛЬСОВЕТА</w:t>
      </w:r>
    </w:p>
    <w:p w:rsidR="007E7885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ЗАРИНСКОГО РАЙОНА АЛТАЙСКОГО КРАЯ</w:t>
      </w:r>
    </w:p>
    <w:p w:rsidR="007E7885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885" w:rsidRPr="0045794E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</w:tblGrid>
      <w:tr w:rsidR="007E7885" w:rsidRPr="0031585C" w:rsidTr="00864E03">
        <w:trPr>
          <w:tblCellSpacing w:w="0" w:type="dxa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885" w:rsidRPr="00553E4F" w:rsidRDefault="003B6059" w:rsidP="00864E0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       </w:t>
            </w:r>
            <w:r w:rsidR="007E7885" w:rsidRPr="00553E4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Р Е Ш Е Н И Е</w:t>
            </w:r>
          </w:p>
        </w:tc>
      </w:tr>
    </w:tbl>
    <w:p w:rsidR="007E7885" w:rsidRPr="00E0622E" w:rsidRDefault="000A6321" w:rsidP="00E062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28.06.</w:t>
      </w:r>
      <w:r w:rsidR="007E7885" w:rsidRPr="00E0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                                                      ст. Голуха 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E7885" w:rsidRPr="00E0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</w:p>
    <w:p w:rsidR="007E7885" w:rsidRPr="00E0622E" w:rsidRDefault="007E7885" w:rsidP="00E0622E">
      <w:pPr>
        <w:spacing w:after="0" w:line="240" w:lineRule="auto"/>
        <w:rPr>
          <w:sz w:val="24"/>
          <w:szCs w:val="24"/>
        </w:rPr>
      </w:pPr>
    </w:p>
    <w:p w:rsidR="007E7885" w:rsidRPr="00E0622E" w:rsidRDefault="007E7885" w:rsidP="00E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         изменений        в</w:t>
      </w:r>
      <w:r w:rsidRPr="00E0622E">
        <w:rPr>
          <w:sz w:val="24"/>
          <w:szCs w:val="24"/>
        </w:rPr>
        <w:t xml:space="preserve"> </w:t>
      </w:r>
      <w:r w:rsidRPr="00E0622E">
        <w:rPr>
          <w:rFonts w:ascii="Times New Roman" w:hAnsi="Times New Roman" w:cs="Times New Roman"/>
          <w:sz w:val="24"/>
          <w:szCs w:val="24"/>
        </w:rPr>
        <w:t>решение</w:t>
      </w:r>
    </w:p>
    <w:p w:rsidR="007E7885" w:rsidRPr="00E0622E" w:rsidRDefault="007E7885" w:rsidP="00E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 xml:space="preserve">Совета депутатов Голухинского сельсовета </w:t>
      </w:r>
    </w:p>
    <w:p w:rsidR="007E7885" w:rsidRPr="00E0622E" w:rsidRDefault="007E7885" w:rsidP="00E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>Заринского    района    Алтайского       края</w:t>
      </w:r>
      <w:bookmarkStart w:id="0" w:name="_GoBack"/>
      <w:bookmarkEnd w:id="0"/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14.10.2009 года №30 «О муниципальной 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  в   муниципальном     образовании 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Голухинский сельсовет Заринского района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края»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85" w:rsidRPr="00E0622E" w:rsidRDefault="007E7885" w:rsidP="00E06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hAnsi="Times New Roman" w:cs="Times New Roman"/>
          <w:sz w:val="24"/>
          <w:szCs w:val="24"/>
        </w:rPr>
        <w:tab/>
        <w:t>На основании протеста Прокуратуры Заринского района</w:t>
      </w:r>
      <w:r w:rsidR="003B6059">
        <w:rPr>
          <w:rFonts w:ascii="Times New Roman" w:hAnsi="Times New Roman" w:cs="Times New Roman"/>
          <w:sz w:val="24"/>
          <w:szCs w:val="24"/>
        </w:rPr>
        <w:t xml:space="preserve"> от 27.05.2019 №02-31-2019</w:t>
      </w:r>
      <w:r w:rsidRPr="00E0622E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02.03.2007 №25- ФЗ «О муниципальной службе в Российской Федерации»,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муниципального образования Голухинский сельсовет Заринского района Алтайского края, Совет депутатов Голухинского сельсовета  </w:t>
      </w:r>
    </w:p>
    <w:p w:rsidR="007E7885" w:rsidRPr="00E0622E" w:rsidRDefault="007E7885" w:rsidP="00E06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E7885" w:rsidRPr="00E0622E" w:rsidRDefault="007E7885" w:rsidP="00E06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85" w:rsidRPr="00E0622E" w:rsidRDefault="007E7885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решение Совета депутатов Голухинского сельсовета Заринского района Алтайского края от 14.10.2009 года №30 «О муниципальной службе   в   муниципальном     образовании Голухинский сельсовет Заринского района Алтайского края» следующие изменения:</w:t>
      </w:r>
    </w:p>
    <w:p w:rsidR="007E7885" w:rsidRPr="00E0622E" w:rsidRDefault="007E7885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 w:rsidR="00E460B8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E460B8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Положения дополнить:</w:t>
      </w:r>
    </w:p>
    <w:p w:rsidR="00E460B8" w:rsidRPr="00E0622E" w:rsidRDefault="00E460B8" w:rsidP="00E06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>Муниципальный служащий имеет право на:</w:t>
      </w:r>
    </w:p>
    <w:p w:rsidR="00AA341F" w:rsidRPr="00E0622E" w:rsidRDefault="00771544" w:rsidP="00E06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 xml:space="preserve">- </w:t>
      </w:r>
      <w:r w:rsidR="00E460B8" w:rsidRPr="00E0622E">
        <w:rPr>
          <w:rFonts w:ascii="Times New Roman" w:hAnsi="Times New Roman" w:cs="Times New Roman"/>
          <w:sz w:val="24"/>
          <w:szCs w:val="24"/>
        </w:rPr>
        <w:t>Оплата труда и другие выплаты в соответствии с трудовым законодательством, законодательством о муниципальной службе и трудовым договором (контрактом)</w:t>
      </w:r>
      <w:r w:rsidR="00AA341F" w:rsidRPr="00E0622E">
        <w:rPr>
          <w:rFonts w:ascii="Times New Roman" w:hAnsi="Times New Roman" w:cs="Times New Roman"/>
          <w:sz w:val="24"/>
          <w:szCs w:val="24"/>
        </w:rPr>
        <w:t>;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 же  ежегодного оплачиваемого отпуска; получение дополнительного профессионального образования в соответствии с муниципальным правовым актом за счет средств местного бюджета; защиту своих персональных данных;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771544" w:rsidRPr="00E0622E" w:rsidRDefault="00AA341F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44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1 статьи 9 Положения дополнить:</w:t>
      </w:r>
    </w:p>
    <w:p w:rsidR="00E460B8" w:rsidRPr="00E0622E" w:rsidRDefault="0077154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обязан:</w:t>
      </w:r>
    </w:p>
    <w:p w:rsidR="00742D04" w:rsidRPr="00E0622E" w:rsidRDefault="0077154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D04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еречь государственное и муниципальное имущество, в том числе предоставленное ему для исполнения должностных обязанностей; </w:t>
      </w:r>
    </w:p>
    <w:p w:rsidR="00E460B8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544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 </w:t>
      </w:r>
    </w:p>
    <w:p w:rsidR="00742D04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депутат, член выборного местного самоуправления, выборное должностное лицо местного самоуправления, иное лицо, замещающее муниципальную должность, должны соблюдать 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742D04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1 статьи 1 Положения дополнить пунктом 3:</w:t>
      </w:r>
    </w:p>
    <w:p w:rsidR="00742D04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основе. Должности председателя контрольно-счетного органа муниципального образования, заместителя</w:t>
      </w:r>
      <w:r w:rsidR="00264EA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</w:t>
      </w:r>
      <w:r w:rsidR="00264EA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Федерации.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EAE" w:rsidRPr="00E0622E" w:rsidRDefault="00264EAE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1 статьи 10 Положения «</w:t>
      </w:r>
      <w:r w:rsidRPr="00E06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Ограничения, связанные с муниципальной службой»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</w:t>
      </w:r>
      <w:r w:rsidR="000E6F9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пунктами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6F96" w:rsidRPr="00E0622E" w:rsidRDefault="00264EAE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не может быть назначен на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образования, а муниципальный служащий не может замещать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в случае близкого родства или свойства (родители, супруги, дети, братья, а так же братья, сестры, родители, дети супругов и супруги детей) с представителями представительного органа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0E6F96" w:rsidRPr="00E0622E" w:rsidRDefault="000E6F96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-лица, замещающие муниципальные должности, являющиеся представителями нанимателя самоуправления,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0E6F96" w:rsidRPr="00E0622E" w:rsidRDefault="00BA0F11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</w:t>
      </w:r>
      <w:r w:rsidR="004A501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501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единого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</w:t>
      </w:r>
      <w:r w:rsidR="00E0622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E0622E" w:rsidRDefault="00E0622E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на муниципальну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службу гражданин представляет», 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пунктам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622E" w:rsidRDefault="00321E9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страховое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21E94" w:rsidRDefault="00321E9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21E94" w:rsidRDefault="00321E9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учета – для граждан, пребывающих в запасе, и лиц, подлежащих призыву на военную службу.</w:t>
      </w:r>
    </w:p>
    <w:p w:rsidR="00321E94" w:rsidRDefault="00321E94" w:rsidP="00321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321E94" w:rsidRDefault="00321E94" w:rsidP="0032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муниципального служащего проводиться в целях определения его соответствия замещаемой должности муниципальной службы. Аттестация муниципального служащего проводиться один раз в три года. </w:t>
      </w:r>
    </w:p>
    <w:p w:rsidR="00321E94" w:rsidRPr="00187A86" w:rsidRDefault="00321E94" w:rsidP="00321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187A86" w:rsidRDefault="00187A86" w:rsidP="00187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частям. При этом продолжительность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ежегодного дополнительного оплачиваемого отпуска предоставляемого муниципальному служащему за выслугу лет составляет не более 10 </w:t>
      </w:r>
      <w:r w:rsidRPr="0018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дней. </w:t>
      </w:r>
    </w:p>
    <w:p w:rsidR="00187A86" w:rsidRPr="00187A86" w:rsidRDefault="00187A86" w:rsidP="00187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D04" w:rsidRPr="007C785F" w:rsidRDefault="007C785F" w:rsidP="007E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абзац 2 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 w:rsidR="00187A86" w:rsidRPr="0018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7E7885" w:rsidRPr="003B6059" w:rsidRDefault="007E7885" w:rsidP="007E7885">
      <w:pPr>
        <w:tabs>
          <w:tab w:val="center" w:pos="709"/>
          <w:tab w:val="left" w:pos="4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6059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решение на официальном сайте администрации Голухинского сельсовета и информационном стенде администрации Голухинского сельсовета.</w:t>
      </w:r>
    </w:p>
    <w:p w:rsidR="007E7885" w:rsidRPr="003B6059" w:rsidRDefault="007E7885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3.Контроль за исполнением решения оставляю за собой.</w:t>
      </w:r>
    </w:p>
    <w:p w:rsidR="007C785F" w:rsidRDefault="007C785F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85F" w:rsidRDefault="007C785F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85F" w:rsidRDefault="007C785F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85" w:rsidRDefault="007E7885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85" w:rsidRPr="00384AD2" w:rsidRDefault="007E7885" w:rsidP="007E7885">
      <w:pPr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Н.П. Кулиш</w:t>
      </w:r>
    </w:p>
    <w:p w:rsidR="007E7885" w:rsidRDefault="007E7885" w:rsidP="007E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85" w:rsidRPr="003E3290" w:rsidRDefault="007E7885" w:rsidP="007E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85" w:rsidRDefault="007E7885" w:rsidP="007E7885"/>
    <w:p w:rsidR="00C43678" w:rsidRDefault="00C43678"/>
    <w:sectPr w:rsidR="00C43678" w:rsidSect="00E0622E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84" w:rsidRDefault="00084384" w:rsidP="007C785F">
      <w:pPr>
        <w:spacing w:after="0" w:line="240" w:lineRule="auto"/>
      </w:pPr>
      <w:r>
        <w:separator/>
      </w:r>
    </w:p>
  </w:endnote>
  <w:endnote w:type="continuationSeparator" w:id="0">
    <w:p w:rsidR="00084384" w:rsidRDefault="00084384" w:rsidP="007C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84" w:rsidRDefault="00084384" w:rsidP="007C785F">
      <w:pPr>
        <w:spacing w:after="0" w:line="240" w:lineRule="auto"/>
      </w:pPr>
      <w:r>
        <w:separator/>
      </w:r>
    </w:p>
  </w:footnote>
  <w:footnote w:type="continuationSeparator" w:id="0">
    <w:p w:rsidR="00084384" w:rsidRDefault="00084384" w:rsidP="007C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5F" w:rsidRDefault="007C785F" w:rsidP="007C78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A1"/>
    <w:rsid w:val="00084384"/>
    <w:rsid w:val="000A6321"/>
    <w:rsid w:val="000E6F96"/>
    <w:rsid w:val="00187A86"/>
    <w:rsid w:val="001F51CA"/>
    <w:rsid w:val="00264EAE"/>
    <w:rsid w:val="003057EE"/>
    <w:rsid w:val="00321E94"/>
    <w:rsid w:val="003B6059"/>
    <w:rsid w:val="004A5015"/>
    <w:rsid w:val="005B5C15"/>
    <w:rsid w:val="00742D04"/>
    <w:rsid w:val="00771544"/>
    <w:rsid w:val="007C785F"/>
    <w:rsid w:val="007E7885"/>
    <w:rsid w:val="00AA341F"/>
    <w:rsid w:val="00AC47E6"/>
    <w:rsid w:val="00BA0F11"/>
    <w:rsid w:val="00C43678"/>
    <w:rsid w:val="00DA4DA1"/>
    <w:rsid w:val="00E0622E"/>
    <w:rsid w:val="00E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39E2"/>
  <w15:chartTrackingRefBased/>
  <w15:docId w15:val="{BF6F6422-6200-415E-8445-2D51B184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85F"/>
  </w:style>
  <w:style w:type="paragraph" w:styleId="a5">
    <w:name w:val="footer"/>
    <w:basedOn w:val="a"/>
    <w:link w:val="a6"/>
    <w:uiPriority w:val="99"/>
    <w:unhideWhenUsed/>
    <w:rsid w:val="007C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2019-06-20T07:49:00Z</dcterms:created>
  <dcterms:modified xsi:type="dcterms:W3CDTF">2019-06-28T02:34:00Z</dcterms:modified>
</cp:coreProperties>
</file>