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65" w:rsidRDefault="00912065" w:rsidP="00912065">
      <w:pPr>
        <w:pStyle w:val="a3"/>
        <w:rPr>
          <w:sz w:val="26"/>
          <w:szCs w:val="26"/>
        </w:rPr>
      </w:pPr>
    </w:p>
    <w:p w:rsidR="00912065" w:rsidRDefault="00912065" w:rsidP="00912065">
      <w:pPr>
        <w:pStyle w:val="a3"/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DF063E" wp14:editId="20FF6FF6">
            <wp:simplePos x="0" y="0"/>
            <wp:positionH relativeFrom="column">
              <wp:posOffset>2514600</wp:posOffset>
            </wp:positionH>
            <wp:positionV relativeFrom="paragraph">
              <wp:posOffset>-488950</wp:posOffset>
            </wp:positionV>
            <wp:extent cx="719455" cy="719455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065" w:rsidRDefault="00912065" w:rsidP="00912065">
      <w:pPr>
        <w:pStyle w:val="a3"/>
        <w:rPr>
          <w:sz w:val="26"/>
        </w:rPr>
      </w:pPr>
    </w:p>
    <w:p w:rsidR="00912065" w:rsidRDefault="00912065" w:rsidP="00912065">
      <w:pPr>
        <w:pStyle w:val="a3"/>
        <w:rPr>
          <w:sz w:val="26"/>
        </w:rPr>
      </w:pPr>
      <w:r>
        <w:rPr>
          <w:sz w:val="26"/>
        </w:rPr>
        <w:t xml:space="preserve">СОБРАНИЕ ДЕПУТАТОВ НОВОДРАЧЕНИНСКОГО СЕЛЬСОВЕТА </w:t>
      </w:r>
    </w:p>
    <w:p w:rsidR="00912065" w:rsidRDefault="00912065" w:rsidP="00912065">
      <w:pPr>
        <w:pStyle w:val="a3"/>
        <w:rPr>
          <w:sz w:val="26"/>
        </w:rPr>
      </w:pPr>
    </w:p>
    <w:p w:rsidR="00912065" w:rsidRDefault="00912065" w:rsidP="00912065">
      <w:pPr>
        <w:pStyle w:val="a3"/>
      </w:pPr>
      <w:r>
        <w:rPr>
          <w:sz w:val="26"/>
        </w:rPr>
        <w:t>ЗАРИНСКОГО РАЙОНА АЛТАЙСКОГО КРАЯ</w:t>
      </w:r>
    </w:p>
    <w:p w:rsidR="00912065" w:rsidRDefault="00912065" w:rsidP="00912065">
      <w:pPr>
        <w:pStyle w:val="1"/>
        <w:rPr>
          <w:rFonts w:ascii="Arial" w:hAnsi="Arial"/>
        </w:rPr>
      </w:pPr>
    </w:p>
    <w:p w:rsidR="00912065" w:rsidRDefault="00912065" w:rsidP="00912065">
      <w:pPr>
        <w:pStyle w:val="1"/>
        <w:rPr>
          <w:rFonts w:ascii="Arial" w:hAnsi="Arial"/>
          <w:b w:val="0"/>
        </w:rPr>
      </w:pPr>
      <w:proofErr w:type="gramStart"/>
      <w:r>
        <w:rPr>
          <w:rFonts w:ascii="Arial" w:hAnsi="Arial"/>
          <w:b w:val="0"/>
        </w:rPr>
        <w:t>Р</w:t>
      </w:r>
      <w:proofErr w:type="gramEnd"/>
      <w:r>
        <w:rPr>
          <w:rFonts w:ascii="Arial" w:hAnsi="Arial"/>
          <w:b w:val="0"/>
        </w:rPr>
        <w:t xml:space="preserve"> Е Ш Е Н И Е </w:t>
      </w:r>
    </w:p>
    <w:p w:rsidR="00912065" w:rsidRDefault="00912065" w:rsidP="00912065">
      <w:pPr>
        <w:jc w:val="both"/>
      </w:pPr>
    </w:p>
    <w:p w:rsidR="00912065" w:rsidRDefault="00912065" w:rsidP="00912065">
      <w:pPr>
        <w:jc w:val="both"/>
      </w:pPr>
    </w:p>
    <w:p w:rsidR="00912065" w:rsidRDefault="00912065" w:rsidP="00912065">
      <w:pPr>
        <w:jc w:val="both"/>
        <w:rPr>
          <w:sz w:val="26"/>
          <w:szCs w:val="26"/>
        </w:rPr>
      </w:pPr>
      <w:r>
        <w:rPr>
          <w:sz w:val="26"/>
          <w:szCs w:val="26"/>
        </w:rPr>
        <w:t>18.09.2022                                                                                                                   № 8</w:t>
      </w:r>
    </w:p>
    <w:p w:rsidR="00912065" w:rsidRDefault="00912065" w:rsidP="00912065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</w:t>
      </w:r>
      <w:proofErr w:type="spellStart"/>
      <w:r>
        <w:rPr>
          <w:rFonts w:ascii="Arial" w:hAnsi="Arial"/>
          <w:sz w:val="18"/>
          <w:szCs w:val="18"/>
        </w:rPr>
        <w:t>с</w:t>
      </w:r>
      <w:proofErr w:type="gramStart"/>
      <w:r>
        <w:rPr>
          <w:rFonts w:ascii="Arial" w:hAnsi="Arial"/>
          <w:sz w:val="18"/>
          <w:szCs w:val="18"/>
        </w:rPr>
        <w:t>.Н</w:t>
      </w:r>
      <w:proofErr w:type="gramEnd"/>
      <w:r>
        <w:rPr>
          <w:rFonts w:ascii="Arial" w:hAnsi="Arial"/>
          <w:sz w:val="18"/>
          <w:szCs w:val="18"/>
        </w:rPr>
        <w:t>оводраченино</w:t>
      </w:r>
      <w:proofErr w:type="spellEnd"/>
    </w:p>
    <w:p w:rsidR="00912065" w:rsidRDefault="00912065" w:rsidP="00912065">
      <w:pPr>
        <w:jc w:val="both"/>
      </w:pPr>
      <w:r>
        <w:t xml:space="preserve">                                                                                      </w:t>
      </w:r>
      <w:r>
        <w:rPr>
          <w:b/>
        </w:rPr>
        <w:t xml:space="preserve"> </w:t>
      </w:r>
    </w:p>
    <w:p w:rsidR="00912065" w:rsidRDefault="00912065" w:rsidP="009120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на должность </w:t>
      </w:r>
    </w:p>
    <w:p w:rsidR="00912065" w:rsidRDefault="00912065" w:rsidP="009120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proofErr w:type="spellStart"/>
      <w:r>
        <w:rPr>
          <w:sz w:val="26"/>
          <w:szCs w:val="26"/>
        </w:rPr>
        <w:t>Новодраченинского</w:t>
      </w:r>
      <w:proofErr w:type="spellEnd"/>
    </w:p>
    <w:p w:rsidR="00912065" w:rsidRDefault="00912065" w:rsidP="009120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</w:p>
    <w:p w:rsidR="00912065" w:rsidRDefault="00912065" w:rsidP="00912065">
      <w:pPr>
        <w:jc w:val="both"/>
        <w:rPr>
          <w:sz w:val="26"/>
          <w:szCs w:val="26"/>
        </w:rPr>
      </w:pPr>
      <w:r>
        <w:rPr>
          <w:sz w:val="26"/>
          <w:szCs w:val="26"/>
        </w:rPr>
        <w:t>Алтайского края восьмого созыва</w:t>
      </w:r>
    </w:p>
    <w:p w:rsidR="00912065" w:rsidRDefault="00912065" w:rsidP="00912065">
      <w:pPr>
        <w:rPr>
          <w:sz w:val="26"/>
          <w:szCs w:val="26"/>
        </w:rPr>
      </w:pPr>
    </w:p>
    <w:p w:rsidR="00912065" w:rsidRDefault="00912065" w:rsidP="00912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31 Устава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статьей 6 Регламента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Собрание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912065" w:rsidRDefault="00912065" w:rsidP="00912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РЕШИЛО:</w:t>
      </w:r>
    </w:p>
    <w:p w:rsidR="00912065" w:rsidRDefault="00912065" w:rsidP="00912065">
      <w:pPr>
        <w:jc w:val="both"/>
        <w:rPr>
          <w:sz w:val="26"/>
          <w:szCs w:val="26"/>
        </w:rPr>
      </w:pPr>
    </w:p>
    <w:p w:rsidR="00912065" w:rsidRDefault="00912065" w:rsidP="00912065">
      <w:pPr>
        <w:ind w:firstLine="708"/>
        <w:jc w:val="both"/>
        <w:rPr>
          <w:sz w:val="26"/>
          <w:szCs w:val="26"/>
        </w:rPr>
      </w:pPr>
    </w:p>
    <w:p w:rsidR="00912065" w:rsidRDefault="00912065" w:rsidP="00912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главой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Гавшина</w:t>
      </w:r>
      <w:proofErr w:type="spellEnd"/>
      <w:r>
        <w:rPr>
          <w:sz w:val="26"/>
          <w:szCs w:val="26"/>
        </w:rPr>
        <w:t xml:space="preserve"> Алексея </w:t>
      </w:r>
      <w:proofErr w:type="spellStart"/>
      <w:r>
        <w:rPr>
          <w:sz w:val="26"/>
          <w:szCs w:val="26"/>
        </w:rPr>
        <w:t>Ермолаевича</w:t>
      </w:r>
      <w:proofErr w:type="spellEnd"/>
      <w:r>
        <w:rPr>
          <w:sz w:val="26"/>
          <w:szCs w:val="26"/>
        </w:rPr>
        <w:t xml:space="preserve"> - депутата, избранного по избирательному округу № 6.</w:t>
      </w:r>
    </w:p>
    <w:p w:rsidR="00912065" w:rsidRDefault="00912065" w:rsidP="00912065">
      <w:pPr>
        <w:ind w:firstLine="708"/>
        <w:jc w:val="both"/>
        <w:rPr>
          <w:sz w:val="26"/>
          <w:szCs w:val="26"/>
        </w:rPr>
      </w:pPr>
    </w:p>
    <w:p w:rsidR="00912065" w:rsidRDefault="00912065" w:rsidP="00912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2.Настоящее решение вступает в силу с момента его принятия.</w:t>
      </w:r>
    </w:p>
    <w:p w:rsidR="00912065" w:rsidRDefault="00912065" w:rsidP="00912065">
      <w:pPr>
        <w:ind w:firstLine="708"/>
        <w:rPr>
          <w:sz w:val="26"/>
          <w:szCs w:val="26"/>
        </w:rPr>
      </w:pPr>
    </w:p>
    <w:p w:rsidR="00912065" w:rsidRDefault="00912065" w:rsidP="00912065">
      <w:pPr>
        <w:ind w:firstLine="708"/>
        <w:rPr>
          <w:sz w:val="26"/>
          <w:szCs w:val="26"/>
        </w:rPr>
      </w:pPr>
      <w:r>
        <w:rPr>
          <w:sz w:val="26"/>
          <w:szCs w:val="26"/>
        </w:rPr>
        <w:t>3.Обнародовать настоящее решение на информационном стенде  в установленном порядке.</w:t>
      </w:r>
    </w:p>
    <w:p w:rsidR="00912065" w:rsidRDefault="00912065" w:rsidP="00912065">
      <w:pPr>
        <w:ind w:firstLine="708"/>
        <w:rPr>
          <w:sz w:val="26"/>
          <w:szCs w:val="26"/>
        </w:rPr>
      </w:pPr>
    </w:p>
    <w:p w:rsidR="00912065" w:rsidRDefault="00912065" w:rsidP="00912065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 на первой сессии</w:t>
      </w:r>
    </w:p>
    <w:p w:rsidR="00912065" w:rsidRDefault="00912065" w:rsidP="009120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депутатов </w:t>
      </w:r>
    </w:p>
    <w:p w:rsidR="00912065" w:rsidRDefault="00912065" w:rsidP="0091206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А.Е.Гавшин</w:t>
      </w:r>
      <w:proofErr w:type="spellEnd"/>
      <w:r>
        <w:rPr>
          <w:sz w:val="26"/>
          <w:szCs w:val="26"/>
        </w:rPr>
        <w:t xml:space="preserve">                   </w:t>
      </w:r>
    </w:p>
    <w:p w:rsidR="00912065" w:rsidRDefault="00912065" w:rsidP="00912065">
      <w:pPr>
        <w:jc w:val="both"/>
        <w:rPr>
          <w:sz w:val="26"/>
          <w:szCs w:val="26"/>
        </w:rPr>
      </w:pPr>
    </w:p>
    <w:p w:rsidR="00912065" w:rsidRDefault="00912065" w:rsidP="00912065">
      <w:pPr>
        <w:jc w:val="both"/>
        <w:rPr>
          <w:sz w:val="26"/>
          <w:szCs w:val="26"/>
        </w:rPr>
      </w:pPr>
    </w:p>
    <w:p w:rsidR="00912065" w:rsidRDefault="00912065" w:rsidP="00912065">
      <w:pPr>
        <w:jc w:val="both"/>
        <w:rPr>
          <w:sz w:val="26"/>
          <w:szCs w:val="26"/>
        </w:rPr>
      </w:pPr>
    </w:p>
    <w:p w:rsidR="00912065" w:rsidRDefault="00912065" w:rsidP="00912065">
      <w:pPr>
        <w:jc w:val="both"/>
        <w:rPr>
          <w:sz w:val="26"/>
          <w:szCs w:val="26"/>
        </w:rPr>
      </w:pPr>
    </w:p>
    <w:p w:rsidR="001D4600" w:rsidRDefault="001D4600"/>
    <w:sectPr w:rsidR="001D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7E"/>
    <w:rsid w:val="001B657E"/>
    <w:rsid w:val="001D4600"/>
    <w:rsid w:val="0091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06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06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91206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120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06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06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91206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120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2022-10-22T12:14:00Z</dcterms:created>
  <dcterms:modified xsi:type="dcterms:W3CDTF">2022-10-22T12:15:00Z</dcterms:modified>
</cp:coreProperties>
</file>