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A7F" w:rsidRPr="005628A8" w:rsidRDefault="00557379" w:rsidP="00983A7F">
      <w:pPr>
        <w:jc w:val="center"/>
        <w:rPr>
          <w:rFonts w:ascii="Arial" w:hAnsi="Arial" w:cs="Arial"/>
          <w:b/>
        </w:rPr>
      </w:pPr>
      <w:r w:rsidRPr="005628A8">
        <w:rPr>
          <w:rFonts w:ascii="Arial" w:eastAsia="Calibri" w:hAnsi="Arial" w:cs="Arial"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2E7BBE4D" wp14:editId="5C404B2A">
            <wp:simplePos x="0" y="0"/>
            <wp:positionH relativeFrom="column">
              <wp:posOffset>2508885</wp:posOffset>
            </wp:positionH>
            <wp:positionV relativeFrom="paragraph">
              <wp:posOffset>0</wp:posOffset>
            </wp:positionV>
            <wp:extent cx="727710" cy="720725"/>
            <wp:effectExtent l="0" t="0" r="0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msoA85F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7F" w:rsidRPr="005628A8">
        <w:rPr>
          <w:rFonts w:ascii="Arial" w:hAnsi="Arial" w:cs="Arial"/>
          <w:b/>
        </w:rPr>
        <w:t xml:space="preserve">                                                </w:t>
      </w:r>
    </w:p>
    <w:p w:rsidR="00983A7F" w:rsidRPr="005628A8" w:rsidRDefault="00983A7F" w:rsidP="00983A7F">
      <w:pPr>
        <w:jc w:val="center"/>
        <w:rPr>
          <w:rFonts w:ascii="Arial" w:hAnsi="Arial" w:cs="Arial"/>
          <w:b/>
        </w:rPr>
      </w:pPr>
    </w:p>
    <w:p w:rsidR="00983A7F" w:rsidRPr="005628A8" w:rsidRDefault="00983A7F" w:rsidP="00983A7F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D5641E" w:rsidRPr="005628A8" w:rsidRDefault="00D5641E" w:rsidP="00983A7F">
      <w:pPr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:rsidR="00983A7F" w:rsidRPr="005628A8" w:rsidRDefault="00983A7F" w:rsidP="00983A7F">
      <w:pPr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5628A8">
        <w:rPr>
          <w:rFonts w:ascii="Arial" w:eastAsia="Calibri" w:hAnsi="Arial" w:cs="Arial"/>
          <w:b/>
          <w:lang w:eastAsia="en-US"/>
        </w:rPr>
        <w:t>АДМИНИСТРАЦИЯ ХМЕЛЕВСКОГО СЕЛЬСОВЕТА</w:t>
      </w:r>
    </w:p>
    <w:p w:rsidR="00983A7F" w:rsidRPr="005628A8" w:rsidRDefault="00983A7F" w:rsidP="00983A7F">
      <w:pPr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5628A8">
        <w:rPr>
          <w:rFonts w:ascii="Arial" w:eastAsia="Calibri" w:hAnsi="Arial" w:cs="Arial"/>
          <w:b/>
          <w:lang w:eastAsia="en-US"/>
        </w:rPr>
        <w:t>ЗАРИНСКОГО РАЙОНА АЛТАЙСКОГО КРАЯ</w:t>
      </w:r>
    </w:p>
    <w:p w:rsidR="00983A7F" w:rsidRPr="005628A8" w:rsidRDefault="00983A7F" w:rsidP="00983A7F">
      <w:pPr>
        <w:spacing w:after="200" w:line="276" w:lineRule="auto"/>
        <w:jc w:val="center"/>
        <w:rPr>
          <w:rFonts w:ascii="Arial" w:eastAsia="Calibri" w:hAnsi="Arial" w:cs="Arial"/>
          <w:b/>
          <w:lang w:eastAsia="en-US"/>
        </w:rPr>
      </w:pPr>
    </w:p>
    <w:p w:rsidR="00983A7F" w:rsidRPr="005628A8" w:rsidRDefault="00742F96" w:rsidP="00983A7F">
      <w:pPr>
        <w:spacing w:after="200"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5628A8">
        <w:rPr>
          <w:rFonts w:ascii="Arial" w:eastAsia="Calibri" w:hAnsi="Arial" w:cs="Arial"/>
          <w:b/>
          <w:lang w:eastAsia="en-US"/>
        </w:rPr>
        <w:t xml:space="preserve">П </w:t>
      </w:r>
      <w:r w:rsidR="008A000B" w:rsidRPr="005628A8">
        <w:rPr>
          <w:rFonts w:ascii="Arial" w:eastAsia="Calibri" w:hAnsi="Arial" w:cs="Arial"/>
          <w:b/>
          <w:lang w:eastAsia="en-US"/>
        </w:rPr>
        <w:t xml:space="preserve">О С Т А Н О В Л Е Н И Е </w:t>
      </w:r>
    </w:p>
    <w:p w:rsidR="00B95EE0" w:rsidRPr="005628A8" w:rsidRDefault="00B95EE0" w:rsidP="00983A7F">
      <w:pPr>
        <w:spacing w:after="200" w:line="276" w:lineRule="auto"/>
        <w:jc w:val="center"/>
        <w:rPr>
          <w:rFonts w:ascii="Arial" w:eastAsia="Calibri" w:hAnsi="Arial" w:cs="Arial"/>
          <w:b/>
          <w:lang w:eastAsia="en-US"/>
        </w:rPr>
      </w:pPr>
    </w:p>
    <w:p w:rsidR="00983A7F" w:rsidRPr="005628A8" w:rsidRDefault="00B95EE0" w:rsidP="00983A7F">
      <w:pPr>
        <w:tabs>
          <w:tab w:val="left" w:pos="0"/>
        </w:tabs>
        <w:spacing w:line="276" w:lineRule="auto"/>
        <w:rPr>
          <w:rFonts w:ascii="Arial" w:eastAsia="Calibri" w:hAnsi="Arial" w:cs="Arial"/>
          <w:b/>
          <w:lang w:eastAsia="en-US"/>
        </w:rPr>
      </w:pPr>
      <w:r w:rsidRPr="005628A8">
        <w:rPr>
          <w:rFonts w:ascii="Arial" w:eastAsia="Calibri" w:hAnsi="Arial" w:cs="Arial"/>
          <w:b/>
          <w:lang w:eastAsia="en-US"/>
        </w:rPr>
        <w:t xml:space="preserve"> </w:t>
      </w:r>
      <w:r w:rsidR="008E3B6A">
        <w:rPr>
          <w:rFonts w:ascii="Arial" w:eastAsia="Calibri" w:hAnsi="Arial" w:cs="Arial"/>
          <w:b/>
          <w:lang w:eastAsia="en-US"/>
        </w:rPr>
        <w:t>31</w:t>
      </w:r>
      <w:r w:rsidR="005628A8">
        <w:rPr>
          <w:rFonts w:ascii="Arial" w:eastAsia="Calibri" w:hAnsi="Arial" w:cs="Arial"/>
          <w:b/>
          <w:lang w:eastAsia="en-US"/>
        </w:rPr>
        <w:t>.03</w:t>
      </w:r>
      <w:r w:rsidR="00983A7F" w:rsidRPr="005628A8">
        <w:rPr>
          <w:rFonts w:ascii="Arial" w:eastAsia="Calibri" w:hAnsi="Arial" w:cs="Arial"/>
          <w:b/>
          <w:lang w:eastAsia="en-US"/>
        </w:rPr>
        <w:t>.202</w:t>
      </w:r>
      <w:r w:rsidR="005628A8">
        <w:rPr>
          <w:rFonts w:ascii="Arial" w:eastAsia="Calibri" w:hAnsi="Arial" w:cs="Arial"/>
          <w:b/>
          <w:lang w:eastAsia="en-US"/>
        </w:rPr>
        <w:t>5</w:t>
      </w:r>
      <w:r w:rsidR="00983A7F" w:rsidRPr="005628A8">
        <w:rPr>
          <w:rFonts w:ascii="Arial" w:eastAsia="Calibri" w:hAnsi="Arial" w:cs="Arial"/>
          <w:b/>
          <w:lang w:eastAsia="en-US"/>
        </w:rPr>
        <w:t xml:space="preserve">         </w:t>
      </w:r>
      <w:r w:rsidR="00983A7F" w:rsidRPr="005628A8">
        <w:rPr>
          <w:rFonts w:ascii="Arial" w:eastAsia="Calibri" w:hAnsi="Arial" w:cs="Arial"/>
          <w:b/>
          <w:lang w:eastAsia="en-US"/>
        </w:rPr>
        <w:tab/>
      </w:r>
      <w:r w:rsidR="00983A7F" w:rsidRPr="005628A8">
        <w:rPr>
          <w:rFonts w:ascii="Arial" w:eastAsia="Calibri" w:hAnsi="Arial" w:cs="Arial"/>
          <w:b/>
          <w:lang w:eastAsia="en-US"/>
        </w:rPr>
        <w:tab/>
      </w:r>
      <w:r w:rsidR="00983A7F" w:rsidRPr="005628A8">
        <w:rPr>
          <w:rFonts w:ascii="Arial" w:eastAsia="Calibri" w:hAnsi="Arial" w:cs="Arial"/>
          <w:b/>
          <w:lang w:eastAsia="en-US"/>
        </w:rPr>
        <w:tab/>
      </w:r>
      <w:r w:rsidR="00983A7F" w:rsidRPr="005628A8">
        <w:rPr>
          <w:rFonts w:ascii="Arial" w:eastAsia="Calibri" w:hAnsi="Arial" w:cs="Arial"/>
          <w:b/>
          <w:lang w:eastAsia="en-US"/>
        </w:rPr>
        <w:tab/>
      </w:r>
      <w:r w:rsidR="00983A7F" w:rsidRPr="005628A8">
        <w:rPr>
          <w:rFonts w:ascii="Arial" w:eastAsia="Calibri" w:hAnsi="Arial" w:cs="Arial"/>
          <w:b/>
          <w:lang w:eastAsia="en-US"/>
        </w:rPr>
        <w:tab/>
      </w:r>
      <w:r w:rsidR="00983A7F" w:rsidRPr="005628A8">
        <w:rPr>
          <w:rFonts w:ascii="Arial" w:eastAsia="Calibri" w:hAnsi="Arial" w:cs="Arial"/>
          <w:b/>
          <w:lang w:eastAsia="en-US"/>
        </w:rPr>
        <w:tab/>
        <w:t xml:space="preserve">                       </w:t>
      </w:r>
      <w:r w:rsidR="008A000B" w:rsidRPr="005628A8">
        <w:rPr>
          <w:rFonts w:ascii="Arial" w:eastAsia="Calibri" w:hAnsi="Arial" w:cs="Arial"/>
          <w:b/>
          <w:lang w:eastAsia="en-US"/>
        </w:rPr>
        <w:t xml:space="preserve">             </w:t>
      </w:r>
      <w:r w:rsidR="00075AC5">
        <w:rPr>
          <w:rFonts w:ascii="Arial" w:eastAsia="Calibri" w:hAnsi="Arial" w:cs="Arial"/>
          <w:b/>
          <w:lang w:eastAsia="en-US"/>
        </w:rPr>
        <w:t xml:space="preserve">         №4</w:t>
      </w:r>
      <w:bookmarkStart w:id="0" w:name="_GoBack"/>
      <w:bookmarkEnd w:id="0"/>
    </w:p>
    <w:p w:rsidR="00983A7F" w:rsidRPr="005628A8" w:rsidRDefault="00983A7F" w:rsidP="00983A7F">
      <w:pPr>
        <w:tabs>
          <w:tab w:val="left" w:pos="0"/>
        </w:tabs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5628A8">
        <w:rPr>
          <w:rFonts w:ascii="Arial" w:eastAsia="Calibri" w:hAnsi="Arial" w:cs="Arial"/>
          <w:b/>
          <w:lang w:eastAsia="en-US"/>
        </w:rPr>
        <w:t>с. Хмелевка</w:t>
      </w:r>
    </w:p>
    <w:p w:rsidR="00983A7F" w:rsidRPr="005628A8" w:rsidRDefault="00983A7F">
      <w:pPr>
        <w:pStyle w:val="1"/>
        <w:ind w:firstLine="0"/>
        <w:jc w:val="both"/>
        <w:rPr>
          <w:b/>
        </w:rPr>
      </w:pPr>
    </w:p>
    <w:p w:rsidR="00742F96" w:rsidRPr="005628A8" w:rsidRDefault="005628A8" w:rsidP="00742F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5628A8">
        <w:rPr>
          <w:rFonts w:ascii="Arial" w:hAnsi="Arial" w:cs="Arial"/>
          <w:b/>
          <w:bCs/>
        </w:rPr>
        <w:t>О внесении изменений в постановление администрации Хмелевского сельсовета Заринского района Алтайского края от 09.12.2024 №22 «</w:t>
      </w:r>
      <w:r w:rsidR="00742F96" w:rsidRPr="005628A8">
        <w:rPr>
          <w:rFonts w:ascii="Arial" w:hAnsi="Arial" w:cs="Arial"/>
          <w:b/>
          <w:bCs/>
        </w:rPr>
        <w:t>Об утверждении Порядка принятия решений о признании безнадежной к</w:t>
      </w:r>
    </w:p>
    <w:p w:rsidR="00742F96" w:rsidRPr="005628A8" w:rsidRDefault="00742F96" w:rsidP="00742F96">
      <w:pPr>
        <w:autoSpaceDE w:val="0"/>
        <w:autoSpaceDN w:val="0"/>
        <w:adjustRightInd w:val="0"/>
        <w:jc w:val="center"/>
        <w:rPr>
          <w:rFonts w:ascii="Arial" w:hAnsi="Arial" w:cs="Arial"/>
          <w:b/>
          <w:iCs/>
        </w:rPr>
      </w:pPr>
      <w:r w:rsidRPr="005628A8">
        <w:rPr>
          <w:rFonts w:ascii="Arial" w:hAnsi="Arial" w:cs="Arial"/>
          <w:b/>
          <w:bCs/>
        </w:rPr>
        <w:t xml:space="preserve">взысканию задолженности по платежам в бюджет </w:t>
      </w:r>
      <w:r w:rsidRPr="005628A8">
        <w:rPr>
          <w:rFonts w:ascii="Arial" w:hAnsi="Arial" w:cs="Arial"/>
          <w:b/>
          <w:bCs/>
          <w:iCs/>
        </w:rPr>
        <w:t xml:space="preserve">муниципального образования </w:t>
      </w:r>
      <w:r w:rsidR="00557379" w:rsidRPr="005628A8">
        <w:rPr>
          <w:rFonts w:ascii="Arial" w:hAnsi="Arial" w:cs="Arial"/>
          <w:b/>
          <w:bCs/>
          <w:iCs/>
        </w:rPr>
        <w:t xml:space="preserve">сельское поселение </w:t>
      </w:r>
      <w:r w:rsidRPr="005628A8">
        <w:rPr>
          <w:rFonts w:ascii="Arial" w:hAnsi="Arial" w:cs="Arial"/>
          <w:b/>
          <w:bCs/>
          <w:iCs/>
        </w:rPr>
        <w:t xml:space="preserve">Хмелевский сельсовет </w:t>
      </w:r>
      <w:r w:rsidRPr="005628A8">
        <w:rPr>
          <w:rFonts w:ascii="Arial" w:hAnsi="Arial" w:cs="Arial"/>
          <w:b/>
          <w:iCs/>
        </w:rPr>
        <w:t>Заринского района</w:t>
      </w:r>
      <w:r w:rsidRPr="005628A8">
        <w:rPr>
          <w:rFonts w:ascii="Arial" w:hAnsi="Arial" w:cs="Arial"/>
          <w:b/>
          <w:bCs/>
          <w:iCs/>
        </w:rPr>
        <w:t xml:space="preserve"> Алтайского края</w:t>
      </w:r>
      <w:r w:rsidRPr="005628A8">
        <w:rPr>
          <w:rFonts w:ascii="Arial" w:hAnsi="Arial" w:cs="Arial"/>
          <w:b/>
          <w:bCs/>
        </w:rPr>
        <w:t xml:space="preserve">, администрируемым </w:t>
      </w:r>
      <w:r w:rsidRPr="005628A8">
        <w:rPr>
          <w:rFonts w:ascii="Arial" w:hAnsi="Arial" w:cs="Arial"/>
          <w:b/>
          <w:iCs/>
        </w:rPr>
        <w:t>администрацией Хмелевского сельсовета Заринского района Алтайского края</w:t>
      </w:r>
      <w:r w:rsidR="005628A8" w:rsidRPr="005628A8">
        <w:rPr>
          <w:rFonts w:ascii="Arial" w:hAnsi="Arial" w:cs="Arial"/>
          <w:b/>
          <w:iCs/>
        </w:rPr>
        <w:t>»</w:t>
      </w:r>
    </w:p>
    <w:p w:rsidR="00742F96" w:rsidRPr="005628A8" w:rsidRDefault="00742F96" w:rsidP="00742F96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iCs/>
        </w:rPr>
      </w:pPr>
    </w:p>
    <w:p w:rsidR="00742F96" w:rsidRPr="005628A8" w:rsidRDefault="00742F96" w:rsidP="00742F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iCs/>
        </w:rPr>
      </w:pPr>
      <w:r w:rsidRPr="005628A8">
        <w:rPr>
          <w:rFonts w:ascii="Arial" w:hAnsi="Arial" w:cs="Arial"/>
        </w:rPr>
        <w:t xml:space="preserve">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</w:t>
      </w:r>
      <w:r w:rsidRPr="005628A8">
        <w:rPr>
          <w:rFonts w:ascii="Arial" w:hAnsi="Arial" w:cs="Arial"/>
          <w:iCs/>
        </w:rPr>
        <w:t>администраци</w:t>
      </w:r>
      <w:r w:rsidR="00C62CAE" w:rsidRPr="005628A8">
        <w:rPr>
          <w:rFonts w:ascii="Arial" w:hAnsi="Arial" w:cs="Arial"/>
          <w:iCs/>
        </w:rPr>
        <w:t>я</w:t>
      </w:r>
      <w:r w:rsidRPr="005628A8">
        <w:rPr>
          <w:rFonts w:ascii="Arial" w:hAnsi="Arial" w:cs="Arial"/>
          <w:iCs/>
        </w:rPr>
        <w:t xml:space="preserve"> Хмелевского сельсовета Заринского района Алтайского края,</w:t>
      </w:r>
    </w:p>
    <w:p w:rsidR="00742F96" w:rsidRPr="005628A8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5628A8">
        <w:rPr>
          <w:rFonts w:ascii="Arial" w:hAnsi="Arial" w:cs="Arial"/>
          <w:b/>
          <w:bCs/>
        </w:rPr>
        <w:t>ПОСТАНОВИЛ</w:t>
      </w:r>
      <w:r w:rsidR="00557379" w:rsidRPr="005628A8">
        <w:rPr>
          <w:rFonts w:ascii="Arial" w:hAnsi="Arial" w:cs="Arial"/>
          <w:b/>
          <w:bCs/>
        </w:rPr>
        <w:t>А</w:t>
      </w:r>
      <w:r w:rsidRPr="005628A8">
        <w:rPr>
          <w:rFonts w:ascii="Arial" w:hAnsi="Arial" w:cs="Arial"/>
          <w:b/>
          <w:bCs/>
        </w:rPr>
        <w:t>:</w:t>
      </w:r>
    </w:p>
    <w:p w:rsidR="00742F96" w:rsidRPr="005628A8" w:rsidRDefault="00742F96" w:rsidP="0055737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628A8">
        <w:rPr>
          <w:rFonts w:ascii="Arial" w:hAnsi="Arial" w:cs="Arial"/>
        </w:rPr>
        <w:t>1. Утвердить прилагаемы</w:t>
      </w:r>
      <w:r w:rsidR="00C62CAE" w:rsidRPr="005628A8">
        <w:rPr>
          <w:rFonts w:ascii="Arial" w:hAnsi="Arial" w:cs="Arial"/>
        </w:rPr>
        <w:t>е изменения, которые вносятся в пункт 4</w:t>
      </w:r>
      <w:r w:rsidRPr="005628A8">
        <w:rPr>
          <w:rFonts w:ascii="Arial" w:hAnsi="Arial" w:cs="Arial"/>
        </w:rPr>
        <w:t xml:space="preserve"> Порядк</w:t>
      </w:r>
      <w:r w:rsidR="00C62CAE" w:rsidRPr="005628A8">
        <w:rPr>
          <w:rFonts w:ascii="Arial" w:hAnsi="Arial" w:cs="Arial"/>
        </w:rPr>
        <w:t>а</w:t>
      </w:r>
      <w:r w:rsidRPr="005628A8">
        <w:rPr>
          <w:rFonts w:ascii="Arial" w:hAnsi="Arial" w:cs="Arial"/>
        </w:rPr>
        <w:t xml:space="preserve"> принятия решений о признании безнадежной к взысканию задолженности по платежам в бюджет </w:t>
      </w:r>
      <w:r w:rsidRPr="005628A8">
        <w:rPr>
          <w:rFonts w:ascii="Arial" w:hAnsi="Arial" w:cs="Arial"/>
          <w:bCs/>
          <w:iCs/>
        </w:rPr>
        <w:t xml:space="preserve">муниципального образования </w:t>
      </w:r>
      <w:r w:rsidR="00557379" w:rsidRPr="005628A8">
        <w:rPr>
          <w:rFonts w:ascii="Arial" w:hAnsi="Arial" w:cs="Arial"/>
          <w:bCs/>
          <w:iCs/>
        </w:rPr>
        <w:t xml:space="preserve">сельское поселение </w:t>
      </w:r>
      <w:r w:rsidRPr="005628A8">
        <w:rPr>
          <w:rFonts w:ascii="Arial" w:hAnsi="Arial" w:cs="Arial"/>
          <w:bCs/>
          <w:iCs/>
        </w:rPr>
        <w:t xml:space="preserve">Хмелевский сельсовет </w:t>
      </w:r>
      <w:r w:rsidRPr="005628A8">
        <w:rPr>
          <w:rFonts w:ascii="Arial" w:hAnsi="Arial" w:cs="Arial"/>
          <w:iCs/>
        </w:rPr>
        <w:t>Заринского района</w:t>
      </w:r>
      <w:r w:rsidRPr="005628A8">
        <w:rPr>
          <w:rFonts w:ascii="Arial" w:hAnsi="Arial" w:cs="Arial"/>
          <w:bCs/>
          <w:iCs/>
        </w:rPr>
        <w:t xml:space="preserve"> Алтайского края</w:t>
      </w:r>
      <w:r w:rsidRPr="005628A8">
        <w:rPr>
          <w:rFonts w:ascii="Arial" w:hAnsi="Arial" w:cs="Arial"/>
          <w:bCs/>
        </w:rPr>
        <w:t xml:space="preserve">, администрируемым </w:t>
      </w:r>
      <w:r w:rsidRPr="005628A8">
        <w:rPr>
          <w:rFonts w:ascii="Arial" w:hAnsi="Arial" w:cs="Arial"/>
          <w:iCs/>
        </w:rPr>
        <w:t xml:space="preserve">администрацией Хмелевского сельсовета Заринского района Алтайского </w:t>
      </w:r>
      <w:proofErr w:type="gramStart"/>
      <w:r w:rsidRPr="005628A8">
        <w:rPr>
          <w:rFonts w:ascii="Arial" w:hAnsi="Arial" w:cs="Arial"/>
          <w:iCs/>
        </w:rPr>
        <w:t>края</w:t>
      </w:r>
      <w:r w:rsidR="00C62CAE" w:rsidRPr="005628A8">
        <w:rPr>
          <w:rFonts w:ascii="Arial" w:hAnsi="Arial" w:cs="Arial"/>
          <w:iCs/>
        </w:rPr>
        <w:t>,  утвержденного</w:t>
      </w:r>
      <w:proofErr w:type="gramEnd"/>
      <w:r w:rsidR="00C62CAE" w:rsidRPr="005628A8">
        <w:rPr>
          <w:rFonts w:ascii="Arial" w:hAnsi="Arial" w:cs="Arial"/>
          <w:iCs/>
        </w:rPr>
        <w:t xml:space="preserve"> постановлением администрации Хмелевского сельсовета Заринского района Алтайского края от 09.12.2024 №22</w:t>
      </w:r>
      <w:r w:rsidRPr="005628A8">
        <w:rPr>
          <w:rFonts w:ascii="Arial" w:hAnsi="Arial" w:cs="Arial"/>
        </w:rPr>
        <w:t>.</w:t>
      </w:r>
    </w:p>
    <w:p w:rsidR="00742F96" w:rsidRPr="005628A8" w:rsidRDefault="00742F96" w:rsidP="0055737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628A8">
        <w:rPr>
          <w:rFonts w:ascii="Arial" w:hAnsi="Arial" w:cs="Arial"/>
        </w:rPr>
        <w:t xml:space="preserve">2. Контроль за исполнением настоящего постановления </w:t>
      </w:r>
      <w:r w:rsidR="00557379" w:rsidRPr="005628A8">
        <w:rPr>
          <w:rFonts w:ascii="Arial" w:hAnsi="Arial" w:cs="Arial"/>
        </w:rPr>
        <w:t>оставляю за собой</w:t>
      </w:r>
      <w:r w:rsidRPr="005628A8">
        <w:rPr>
          <w:rFonts w:ascii="Arial" w:hAnsi="Arial" w:cs="Arial"/>
        </w:rPr>
        <w:t>.</w:t>
      </w:r>
    </w:p>
    <w:p w:rsidR="00742F96" w:rsidRPr="005628A8" w:rsidRDefault="00742F96" w:rsidP="0055737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628A8">
        <w:rPr>
          <w:rFonts w:ascii="Arial" w:hAnsi="Arial" w:cs="Arial"/>
        </w:rPr>
        <w:t>3. Настоящее постановление вступает в силу с момента его официального опубликования.</w:t>
      </w:r>
    </w:p>
    <w:p w:rsidR="00742F96" w:rsidRPr="005628A8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57379" w:rsidRPr="005628A8" w:rsidRDefault="00557379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57379" w:rsidRPr="005628A8" w:rsidRDefault="00557379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628A8">
        <w:rPr>
          <w:rFonts w:ascii="Arial" w:hAnsi="Arial" w:cs="Arial"/>
        </w:rPr>
        <w:t>Глава сельсовета</w:t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  <w:t xml:space="preserve">               Е.А. Мишукова</w:t>
      </w:r>
    </w:p>
    <w:p w:rsidR="00742F96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628A8" w:rsidRDefault="005628A8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628A8" w:rsidRDefault="005628A8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628A8" w:rsidRDefault="005628A8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628A8" w:rsidRDefault="005628A8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628A8" w:rsidRPr="005628A8" w:rsidRDefault="005628A8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2F96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5628A8">
        <w:rPr>
          <w:rFonts w:ascii="Arial" w:hAnsi="Arial" w:cs="Arial"/>
        </w:rPr>
        <w:lastRenderedPageBreak/>
        <w:t>Утверждены</w:t>
      </w:r>
    </w:p>
    <w:p w:rsidR="00C62CAE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5628A8">
        <w:rPr>
          <w:rFonts w:ascii="Arial" w:hAnsi="Arial" w:cs="Arial"/>
        </w:rPr>
        <w:t>постановлением администрации</w:t>
      </w:r>
    </w:p>
    <w:p w:rsidR="00C62CAE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5628A8">
        <w:rPr>
          <w:rFonts w:ascii="Arial" w:hAnsi="Arial" w:cs="Arial"/>
        </w:rPr>
        <w:t>Хмелевского сельсовета Заринского</w:t>
      </w:r>
    </w:p>
    <w:p w:rsidR="00C62CAE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5628A8">
        <w:rPr>
          <w:rFonts w:ascii="Arial" w:hAnsi="Arial" w:cs="Arial"/>
        </w:rPr>
        <w:t>района Алтайского края</w:t>
      </w:r>
    </w:p>
    <w:p w:rsidR="00C62CAE" w:rsidRPr="005628A8" w:rsidRDefault="008E3B6A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от 31</w:t>
      </w:r>
      <w:r w:rsidR="00C62CAE" w:rsidRPr="005628A8">
        <w:rPr>
          <w:rFonts w:ascii="Arial" w:hAnsi="Arial" w:cs="Arial"/>
        </w:rPr>
        <w:t>.03</w:t>
      </w:r>
      <w:r w:rsidR="005628A8">
        <w:rPr>
          <w:rFonts w:ascii="Arial" w:hAnsi="Arial" w:cs="Arial"/>
        </w:rPr>
        <w:t>.</w:t>
      </w:r>
      <w:r>
        <w:rPr>
          <w:rFonts w:ascii="Arial" w:hAnsi="Arial" w:cs="Arial"/>
        </w:rPr>
        <w:t>2025 №3</w:t>
      </w:r>
    </w:p>
    <w:p w:rsidR="00C62CAE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742F96" w:rsidRPr="005628A8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2F96" w:rsidRPr="005628A8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5628A8" w:rsidRPr="005628A8" w:rsidRDefault="005628A8" w:rsidP="005628A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</w:rPr>
      </w:pPr>
      <w:r w:rsidRPr="005628A8">
        <w:rPr>
          <w:rFonts w:ascii="Arial" w:hAnsi="Arial" w:cs="Arial"/>
          <w:b/>
        </w:rPr>
        <w:t>И</w:t>
      </w:r>
      <w:r w:rsidR="00C62CAE" w:rsidRPr="005628A8">
        <w:rPr>
          <w:rFonts w:ascii="Arial" w:hAnsi="Arial" w:cs="Arial"/>
          <w:b/>
        </w:rPr>
        <w:t>зменения,</w:t>
      </w:r>
    </w:p>
    <w:p w:rsidR="005628A8" w:rsidRPr="005628A8" w:rsidRDefault="00C62CAE" w:rsidP="005628A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bCs/>
          <w:iCs/>
        </w:rPr>
      </w:pPr>
      <w:r w:rsidRPr="005628A8">
        <w:rPr>
          <w:rFonts w:ascii="Arial" w:hAnsi="Arial" w:cs="Arial"/>
          <w:b/>
        </w:rPr>
        <w:t xml:space="preserve">которые вносятся в пункт 4 Порядка принятия решений о признании безнадежной к взысканию задолженности по платежам в бюджет </w:t>
      </w:r>
      <w:r w:rsidRPr="005628A8">
        <w:rPr>
          <w:rFonts w:ascii="Arial" w:hAnsi="Arial" w:cs="Arial"/>
          <w:b/>
          <w:bCs/>
          <w:iCs/>
        </w:rPr>
        <w:t xml:space="preserve">муниципального образования Хмелевский сельсовет </w:t>
      </w:r>
      <w:r w:rsidRPr="005628A8">
        <w:rPr>
          <w:rFonts w:ascii="Arial" w:hAnsi="Arial" w:cs="Arial"/>
          <w:b/>
          <w:iCs/>
        </w:rPr>
        <w:t>Заринского района</w:t>
      </w:r>
      <w:r w:rsidRPr="005628A8">
        <w:rPr>
          <w:rFonts w:ascii="Arial" w:hAnsi="Arial" w:cs="Arial"/>
          <w:b/>
          <w:bCs/>
          <w:iCs/>
        </w:rPr>
        <w:t xml:space="preserve"> Алтайского края</w:t>
      </w:r>
      <w:r w:rsidRPr="005628A8">
        <w:rPr>
          <w:rFonts w:ascii="Arial" w:hAnsi="Arial" w:cs="Arial"/>
          <w:b/>
          <w:bCs/>
        </w:rPr>
        <w:t xml:space="preserve">, администрируемым </w:t>
      </w:r>
      <w:r w:rsidRPr="005628A8">
        <w:rPr>
          <w:rFonts w:ascii="Arial" w:hAnsi="Arial" w:cs="Arial"/>
          <w:b/>
          <w:iCs/>
        </w:rPr>
        <w:t>администрацией Хмелевского сельсовета Заринского района Алтайского края</w:t>
      </w:r>
    </w:p>
    <w:p w:rsidR="005628A8" w:rsidRDefault="005628A8" w:rsidP="00742F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iCs/>
        </w:rPr>
      </w:pPr>
    </w:p>
    <w:p w:rsidR="005628A8" w:rsidRDefault="005628A8" w:rsidP="00742F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iCs/>
        </w:rPr>
      </w:pPr>
    </w:p>
    <w:p w:rsidR="005628A8" w:rsidRDefault="005628A8" w:rsidP="005628A8">
      <w:pPr>
        <w:pStyle w:val="ad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В подпункте «а» слова «выписки из отчетности» заменить словами «Справка».</w:t>
      </w:r>
    </w:p>
    <w:p w:rsidR="005628A8" w:rsidRDefault="005628A8" w:rsidP="005628A8">
      <w:pPr>
        <w:pStyle w:val="ad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Подпункт «б» дополнить словами «</w:t>
      </w:r>
      <w:r w:rsidR="008C7C58">
        <w:rPr>
          <w:rFonts w:ascii="Arial" w:hAnsi="Arial" w:cs="Arial"/>
          <w:bCs/>
          <w:iCs/>
        </w:rPr>
        <w:t>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Федерации».</w:t>
      </w:r>
    </w:p>
    <w:p w:rsidR="008C7C58" w:rsidRDefault="008C7C58" w:rsidP="008C7C58">
      <w:pPr>
        <w:pStyle w:val="ad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В подпункте «в»: </w:t>
      </w:r>
    </w:p>
    <w:p w:rsidR="008C7C58" w:rsidRDefault="008C7C58" w:rsidP="008C7C58">
      <w:pPr>
        <w:pStyle w:val="ad"/>
        <w:autoSpaceDE w:val="0"/>
        <w:autoSpaceDN w:val="0"/>
        <w:adjustRightInd w:val="0"/>
        <w:ind w:left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а) абзац седьмой изложить в следующей редакции:</w:t>
      </w:r>
    </w:p>
    <w:p w:rsidR="008C7C58" w:rsidRDefault="008C7C58" w:rsidP="008C7C58">
      <w:pPr>
        <w:pStyle w:val="ad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«акта об амнистии или акта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взыскания;»;</w:t>
      </w:r>
    </w:p>
    <w:p w:rsidR="008C7C58" w:rsidRDefault="008C7C58" w:rsidP="008C7C58">
      <w:pPr>
        <w:pStyle w:val="ad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б) дополнить абзацем следующего содержания:</w:t>
      </w:r>
    </w:p>
    <w:p w:rsidR="008C7C58" w:rsidRPr="005628A8" w:rsidRDefault="008C7C58" w:rsidP="008C7C58">
      <w:pPr>
        <w:pStyle w:val="ad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«документ, содержащий сведения из Единого федерального реестра сведений о банкротстве о завершении процедуры внесудебного банкротства гражданина</w:t>
      </w:r>
      <w:r w:rsidR="00807262">
        <w:rPr>
          <w:rFonts w:ascii="Arial" w:hAnsi="Arial" w:cs="Arial"/>
          <w:bCs/>
          <w:iCs/>
        </w:rPr>
        <w:t>.».</w:t>
      </w:r>
    </w:p>
    <w:sectPr w:rsidR="008C7C58" w:rsidRPr="005628A8" w:rsidSect="00983A7F">
      <w:headerReference w:type="default" r:id="rId8"/>
      <w:pgSz w:w="11900" w:h="16840"/>
      <w:pgMar w:top="1134" w:right="850" w:bottom="1134" w:left="1701" w:header="1134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3AE" w:rsidRDefault="006713AE" w:rsidP="00843655">
      <w:r>
        <w:separator/>
      </w:r>
    </w:p>
  </w:endnote>
  <w:endnote w:type="continuationSeparator" w:id="0">
    <w:p w:rsidR="006713AE" w:rsidRDefault="006713AE" w:rsidP="0084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3AE" w:rsidRDefault="006713AE"/>
  </w:footnote>
  <w:footnote w:type="continuationSeparator" w:id="0">
    <w:p w:rsidR="006713AE" w:rsidRDefault="006713A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5A9" w:rsidRDefault="003065A9" w:rsidP="003065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5364"/>
    <w:multiLevelType w:val="hybridMultilevel"/>
    <w:tmpl w:val="1E285BC2"/>
    <w:lvl w:ilvl="0" w:tplc="C332C88C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" w15:restartNumberingAfterBreak="0">
    <w:nsid w:val="26745735"/>
    <w:multiLevelType w:val="multilevel"/>
    <w:tmpl w:val="CCFA17A6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AE2053"/>
    <w:multiLevelType w:val="hybridMultilevel"/>
    <w:tmpl w:val="BBC4CDD0"/>
    <w:lvl w:ilvl="0" w:tplc="9DA8B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655"/>
    <w:rsid w:val="00042E10"/>
    <w:rsid w:val="00075AC5"/>
    <w:rsid w:val="00160ADA"/>
    <w:rsid w:val="002604D1"/>
    <w:rsid w:val="002E3E7E"/>
    <w:rsid w:val="003065A9"/>
    <w:rsid w:val="003D1F71"/>
    <w:rsid w:val="00500D64"/>
    <w:rsid w:val="00546220"/>
    <w:rsid w:val="00557379"/>
    <w:rsid w:val="005628A8"/>
    <w:rsid w:val="006713AE"/>
    <w:rsid w:val="006A7D1A"/>
    <w:rsid w:val="006B6BBB"/>
    <w:rsid w:val="006B7843"/>
    <w:rsid w:val="006E4AEF"/>
    <w:rsid w:val="00735E3F"/>
    <w:rsid w:val="00742F96"/>
    <w:rsid w:val="0076090C"/>
    <w:rsid w:val="007F1EC6"/>
    <w:rsid w:val="00801728"/>
    <w:rsid w:val="00807262"/>
    <w:rsid w:val="00822516"/>
    <w:rsid w:val="00843655"/>
    <w:rsid w:val="0085002D"/>
    <w:rsid w:val="008606AD"/>
    <w:rsid w:val="008A000B"/>
    <w:rsid w:val="008C7C58"/>
    <w:rsid w:val="008E3B6A"/>
    <w:rsid w:val="00907C79"/>
    <w:rsid w:val="00962ABF"/>
    <w:rsid w:val="00983A7F"/>
    <w:rsid w:val="00987D46"/>
    <w:rsid w:val="009D6684"/>
    <w:rsid w:val="00AA7BE8"/>
    <w:rsid w:val="00B95EE0"/>
    <w:rsid w:val="00C12E7C"/>
    <w:rsid w:val="00C62CAE"/>
    <w:rsid w:val="00D11435"/>
    <w:rsid w:val="00D5641E"/>
    <w:rsid w:val="00DD4663"/>
    <w:rsid w:val="00EB1A5D"/>
    <w:rsid w:val="00F55609"/>
    <w:rsid w:val="00F928D4"/>
    <w:rsid w:val="00FE7A5A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3B501"/>
  <w15:docId w15:val="{C47C2109-45A3-45CC-AEA1-E1FD53E4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436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4365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843655"/>
    <w:pPr>
      <w:spacing w:after="260"/>
      <w:ind w:firstLine="350"/>
    </w:pPr>
    <w:rPr>
      <w:rFonts w:ascii="Arial" w:eastAsia="Arial" w:hAnsi="Arial" w:cs="Arial"/>
    </w:rPr>
  </w:style>
  <w:style w:type="paragraph" w:styleId="a4">
    <w:name w:val="header"/>
    <w:basedOn w:val="a"/>
    <w:link w:val="a5"/>
    <w:uiPriority w:val="99"/>
    <w:unhideWhenUsed/>
    <w:rsid w:val="003065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5A9"/>
    <w:rPr>
      <w:color w:val="000000"/>
    </w:rPr>
  </w:style>
  <w:style w:type="paragraph" w:styleId="a6">
    <w:name w:val="footer"/>
    <w:basedOn w:val="a"/>
    <w:link w:val="a7"/>
    <w:uiPriority w:val="99"/>
    <w:unhideWhenUsed/>
    <w:rsid w:val="003065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65A9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3065A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65A9"/>
    <w:rPr>
      <w:rFonts w:ascii="Tahoma" w:hAnsi="Tahoma" w:cs="Tahoma"/>
      <w:color w:val="000000"/>
      <w:sz w:val="16"/>
      <w:szCs w:val="16"/>
    </w:rPr>
  </w:style>
  <w:style w:type="paragraph" w:styleId="aa">
    <w:name w:val="No Spacing"/>
    <w:uiPriority w:val="1"/>
    <w:qFormat/>
    <w:rsid w:val="00983A7F"/>
    <w:rPr>
      <w:color w:val="000000"/>
    </w:rPr>
  </w:style>
  <w:style w:type="paragraph" w:styleId="ab">
    <w:name w:val="Body Text"/>
    <w:basedOn w:val="a"/>
    <w:link w:val="ac"/>
    <w:unhideWhenUsed/>
    <w:rsid w:val="00B95EE0"/>
    <w:pPr>
      <w:widowControl/>
      <w:jc w:val="both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customStyle="1" w:styleId="ac">
    <w:name w:val="Основной текст Знак"/>
    <w:basedOn w:val="a0"/>
    <w:link w:val="ab"/>
    <w:rsid w:val="00B95EE0"/>
    <w:rPr>
      <w:rFonts w:ascii="Times New Roman" w:eastAsia="Times New Roman" w:hAnsi="Times New Roman" w:cs="Times New Roman"/>
      <w:sz w:val="26"/>
      <w:szCs w:val="20"/>
      <w:lang w:bidi="ar-SA"/>
    </w:rPr>
  </w:style>
  <w:style w:type="paragraph" w:styleId="ad">
    <w:name w:val="List Paragraph"/>
    <w:basedOn w:val="a"/>
    <w:uiPriority w:val="34"/>
    <w:qFormat/>
    <w:rsid w:val="00562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RePack by SPecialiST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User</dc:creator>
  <cp:keywords/>
  <cp:lastModifiedBy>1</cp:lastModifiedBy>
  <cp:revision>3</cp:revision>
  <cp:lastPrinted>2025-03-27T03:30:00Z</cp:lastPrinted>
  <dcterms:created xsi:type="dcterms:W3CDTF">2025-03-26T05:08:00Z</dcterms:created>
  <dcterms:modified xsi:type="dcterms:W3CDTF">2025-03-27T03:30:00Z</dcterms:modified>
</cp:coreProperties>
</file>