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453" w:rsidRDefault="008E7453" w:rsidP="008E7453">
      <w:pPr>
        <w:widowControl w:val="0"/>
        <w:suppressAutoHyphens/>
        <w:rPr>
          <w:rFonts w:eastAsia="Lucida Sans Unicode"/>
          <w:kern w:val="2"/>
          <w:sz w:val="26"/>
          <w:szCs w:val="26"/>
        </w:rPr>
      </w:pPr>
    </w:p>
    <w:p w:rsidR="008E7453" w:rsidRDefault="008E7453" w:rsidP="008E7453">
      <w:pPr>
        <w:rPr>
          <w:rFonts w:ascii="Arial" w:hAnsi="Arial" w:cs="Arial"/>
          <w:sz w:val="24"/>
          <w:szCs w:val="24"/>
        </w:rPr>
      </w:pPr>
    </w:p>
    <w:p w:rsidR="008E7453" w:rsidRDefault="008E7453" w:rsidP="008E7453">
      <w:pPr>
        <w:jc w:val="center"/>
      </w:pPr>
      <w:r>
        <w:rPr>
          <w:noProof/>
        </w:rPr>
        <w:drawing>
          <wp:inline distT="0" distB="0" distL="0" distR="0">
            <wp:extent cx="712470" cy="638175"/>
            <wp:effectExtent l="0" t="0" r="0" b="9525"/>
            <wp:docPr id="1" name="Рисунок 1" descr="Описание: 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53" w:rsidRDefault="008E7453" w:rsidP="008E74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ГОЛУХИНСКОГО СЕЛЬСОВЕТА</w:t>
      </w:r>
    </w:p>
    <w:p w:rsidR="008E7453" w:rsidRDefault="008E7453" w:rsidP="008E74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ЗАРИНСКОГО РАЙОНА   АЛТАЙСКОГО КРАЯ</w:t>
      </w:r>
    </w:p>
    <w:p w:rsidR="008E7453" w:rsidRDefault="008E7453" w:rsidP="008E7453">
      <w:pPr>
        <w:jc w:val="center"/>
        <w:rPr>
          <w:b/>
          <w:sz w:val="28"/>
          <w:szCs w:val="28"/>
        </w:rPr>
      </w:pPr>
    </w:p>
    <w:p w:rsidR="008E7453" w:rsidRDefault="008E7453" w:rsidP="008E7453">
      <w:pPr>
        <w:jc w:val="center"/>
        <w:rPr>
          <w:b/>
          <w:sz w:val="28"/>
          <w:szCs w:val="28"/>
        </w:rPr>
      </w:pPr>
    </w:p>
    <w:p w:rsidR="008E7453" w:rsidRDefault="008E7453" w:rsidP="008E7453">
      <w:pPr>
        <w:tabs>
          <w:tab w:val="center" w:pos="4677"/>
          <w:tab w:val="left" w:pos="723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  <w:t>Р Е Ш Е Н И Е</w:t>
      </w:r>
      <w:r>
        <w:rPr>
          <w:b/>
          <w:sz w:val="36"/>
          <w:szCs w:val="36"/>
        </w:rPr>
        <w:tab/>
      </w:r>
    </w:p>
    <w:p w:rsidR="008E7453" w:rsidRDefault="008E7453" w:rsidP="008E7453">
      <w:pPr>
        <w:jc w:val="center"/>
        <w:rPr>
          <w:b/>
          <w:sz w:val="24"/>
          <w:szCs w:val="24"/>
        </w:rPr>
      </w:pPr>
      <w:r>
        <w:rPr>
          <w:b/>
        </w:rPr>
        <w:tab/>
      </w:r>
    </w:p>
    <w:p w:rsidR="008E7453" w:rsidRDefault="001C26AD" w:rsidP="008E7453">
      <w:pPr>
        <w:rPr>
          <w:sz w:val="24"/>
          <w:szCs w:val="24"/>
        </w:rPr>
      </w:pPr>
      <w:r>
        <w:rPr>
          <w:sz w:val="24"/>
          <w:szCs w:val="24"/>
        </w:rPr>
        <w:t>23.12.20</w:t>
      </w:r>
      <w:r w:rsidR="008F3027">
        <w:rPr>
          <w:sz w:val="24"/>
          <w:szCs w:val="24"/>
        </w:rPr>
        <w:t>20</w:t>
      </w:r>
      <w:r w:rsidR="008E7453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№ </w:t>
      </w:r>
      <w:r w:rsidR="008F3027">
        <w:rPr>
          <w:sz w:val="24"/>
          <w:szCs w:val="24"/>
        </w:rPr>
        <w:t>47</w:t>
      </w:r>
    </w:p>
    <w:p w:rsidR="008E7453" w:rsidRDefault="008E7453" w:rsidP="008E7453">
      <w:pPr>
        <w:jc w:val="center"/>
        <w:rPr>
          <w:sz w:val="16"/>
          <w:szCs w:val="16"/>
        </w:rPr>
      </w:pPr>
      <w:r>
        <w:rPr>
          <w:sz w:val="16"/>
          <w:szCs w:val="16"/>
        </w:rPr>
        <w:t>ст. Голуха</w:t>
      </w:r>
    </w:p>
    <w:p w:rsidR="008E7453" w:rsidRDefault="008E7453" w:rsidP="008E7453">
      <w:pPr>
        <w:jc w:val="center"/>
        <w:rPr>
          <w:sz w:val="26"/>
          <w:szCs w:val="26"/>
        </w:rPr>
      </w:pPr>
    </w:p>
    <w:p w:rsidR="008E7453" w:rsidRDefault="008E7453" w:rsidP="008E7453">
      <w:pPr>
        <w:ind w:right="52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   назначении     публичных </w:t>
      </w:r>
    </w:p>
    <w:p w:rsidR="008E7453" w:rsidRDefault="008E7453" w:rsidP="008E7453">
      <w:pPr>
        <w:ind w:right="52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слушаний    по    исполнению </w:t>
      </w:r>
    </w:p>
    <w:p w:rsidR="008E7453" w:rsidRDefault="008E7453" w:rsidP="008E7453">
      <w:pPr>
        <w:ind w:right="52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бюджета       муниципального </w:t>
      </w:r>
    </w:p>
    <w:p w:rsidR="008E7453" w:rsidRDefault="008E7453" w:rsidP="008E7453">
      <w:pPr>
        <w:ind w:right="52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образования       Голухинский </w:t>
      </w:r>
    </w:p>
    <w:p w:rsidR="008E7453" w:rsidRDefault="008E7453" w:rsidP="008E7453">
      <w:pPr>
        <w:ind w:right="52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сельсовет Заринского района </w:t>
      </w:r>
    </w:p>
    <w:p w:rsidR="008E7453" w:rsidRDefault="008E7453" w:rsidP="008E7453">
      <w:pPr>
        <w:ind w:right="524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Алтайского края </w:t>
      </w:r>
      <w:r w:rsidR="0064644D">
        <w:rPr>
          <w:sz w:val="26"/>
          <w:szCs w:val="26"/>
        </w:rPr>
        <w:t>за 20</w:t>
      </w:r>
      <w:r w:rsidR="008F3027">
        <w:rPr>
          <w:sz w:val="26"/>
          <w:szCs w:val="26"/>
        </w:rPr>
        <w:t>20</w:t>
      </w:r>
      <w:r>
        <w:rPr>
          <w:sz w:val="26"/>
          <w:szCs w:val="26"/>
        </w:rPr>
        <w:t xml:space="preserve"> год  </w:t>
      </w: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В соответствии со статьей 21 </w:t>
      </w:r>
      <w:bookmarkStart w:id="0" w:name="_GoBack"/>
      <w:bookmarkEnd w:id="0"/>
      <w:r>
        <w:rPr>
          <w:sz w:val="26"/>
          <w:szCs w:val="26"/>
        </w:rPr>
        <w:t>Устава муниципального образования Голухинский сельсовет  Заринского района Алтайского края   Совет депутатов Голухинского сельсовета</w:t>
      </w:r>
    </w:p>
    <w:p w:rsidR="008E7453" w:rsidRDefault="008E7453" w:rsidP="008E7453">
      <w:pPr>
        <w:ind w:left="3540" w:firstLine="708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Назначить публичные слушания по исполнению бюджета муниципального </w:t>
      </w:r>
      <w:r w:rsidR="0064644D">
        <w:rPr>
          <w:sz w:val="26"/>
          <w:szCs w:val="26"/>
        </w:rPr>
        <w:t>образования Голухинский</w:t>
      </w:r>
      <w:r>
        <w:rPr>
          <w:sz w:val="26"/>
          <w:szCs w:val="26"/>
        </w:rPr>
        <w:t xml:space="preserve"> сельсовет Заринского района Алтайского края за 20</w:t>
      </w:r>
      <w:r w:rsidR="008F3027">
        <w:rPr>
          <w:sz w:val="26"/>
          <w:szCs w:val="26"/>
        </w:rPr>
        <w:t xml:space="preserve">20 </w:t>
      </w:r>
      <w:r w:rsidR="0064644D">
        <w:rPr>
          <w:sz w:val="26"/>
          <w:szCs w:val="26"/>
        </w:rPr>
        <w:t>год на</w:t>
      </w:r>
      <w:r>
        <w:rPr>
          <w:sz w:val="26"/>
          <w:szCs w:val="26"/>
        </w:rPr>
        <w:t xml:space="preserve"> </w:t>
      </w:r>
      <w:r w:rsidR="008F3027">
        <w:rPr>
          <w:sz w:val="26"/>
          <w:szCs w:val="26"/>
        </w:rPr>
        <w:t>25 января</w:t>
      </w:r>
      <w:r w:rsidR="001C26AD">
        <w:rPr>
          <w:sz w:val="26"/>
          <w:szCs w:val="26"/>
        </w:rPr>
        <w:t xml:space="preserve"> 202</w:t>
      </w:r>
      <w:r w:rsidR="008F3027">
        <w:rPr>
          <w:sz w:val="26"/>
          <w:szCs w:val="26"/>
        </w:rPr>
        <w:t>1</w:t>
      </w:r>
      <w:r>
        <w:rPr>
          <w:sz w:val="26"/>
          <w:szCs w:val="26"/>
        </w:rPr>
        <w:t xml:space="preserve"> года, на 1</w:t>
      </w:r>
      <w:r w:rsidR="008F3027">
        <w:rPr>
          <w:sz w:val="26"/>
          <w:szCs w:val="26"/>
        </w:rPr>
        <w:t>6</w:t>
      </w:r>
      <w:r>
        <w:rPr>
          <w:sz w:val="26"/>
          <w:szCs w:val="26"/>
        </w:rPr>
        <w:t>.00 часов.</w:t>
      </w: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2. Установить, что публичные слушания по выше указанному вопросу будут проходить по адресу: ст. Голуха, ул. Привокзальная, 2 (здание администрации Голухинского сельсовета). </w:t>
      </w: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3. Для подготовки и проведения публичных слушаний утвердить оргкомитет, согласно прилагаемого списка, в составе 5 человек, которые будут работать в администрации </w:t>
      </w:r>
      <w:r w:rsidR="0064644D">
        <w:rPr>
          <w:sz w:val="26"/>
          <w:szCs w:val="26"/>
        </w:rPr>
        <w:t>сельсовета (</w:t>
      </w:r>
      <w:r>
        <w:rPr>
          <w:sz w:val="26"/>
          <w:szCs w:val="26"/>
        </w:rPr>
        <w:t>прилагается).</w:t>
      </w: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 Настоящее решение обнародовать на информационном стенде  администрации сельсовета</w:t>
      </w: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5. Контроль за исполнением настоящего решения возложить на постоянную планово-бюджетную комиссию Совета депутатов Голухинского сельсовета. </w:t>
      </w: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0A0612" w:rsidP="000A0612">
      <w:pPr>
        <w:tabs>
          <w:tab w:val="left" w:pos="606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gramStart"/>
      <w:r>
        <w:rPr>
          <w:sz w:val="26"/>
          <w:szCs w:val="26"/>
        </w:rPr>
        <w:t xml:space="preserve">сельсовета  </w:t>
      </w:r>
      <w:r>
        <w:rPr>
          <w:sz w:val="26"/>
          <w:szCs w:val="26"/>
        </w:rPr>
        <w:tab/>
      </w:r>
      <w:proofErr w:type="gramEnd"/>
      <w:r w:rsidR="008F3027">
        <w:rPr>
          <w:sz w:val="26"/>
          <w:szCs w:val="26"/>
        </w:rPr>
        <w:t>М.А. Звягина</w:t>
      </w: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tbl>
      <w:tblPr>
        <w:tblpPr w:leftFromText="180" w:rightFromText="180" w:bottomFromText="200" w:vertAnchor="text" w:horzAnchor="page" w:tblpX="6814" w:tblpY="62"/>
        <w:tblW w:w="3715" w:type="dxa"/>
        <w:tblLook w:val="01E0" w:firstRow="1" w:lastRow="1" w:firstColumn="1" w:lastColumn="1" w:noHBand="0" w:noVBand="0"/>
      </w:tblPr>
      <w:tblGrid>
        <w:gridCol w:w="3715"/>
      </w:tblGrid>
      <w:tr w:rsidR="008E7453" w:rsidTr="008E7453">
        <w:trPr>
          <w:trHeight w:val="1533"/>
        </w:trPr>
        <w:tc>
          <w:tcPr>
            <w:tcW w:w="3715" w:type="dxa"/>
          </w:tcPr>
          <w:p w:rsidR="008E7453" w:rsidRDefault="008E745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ПРИЛОЖЕНИЕ                </w:t>
            </w:r>
          </w:p>
          <w:p w:rsidR="008E7453" w:rsidRDefault="008E745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 решению Совета депутатов  </w:t>
            </w:r>
          </w:p>
          <w:p w:rsidR="008E7453" w:rsidRDefault="008E745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Голухинского       сельсовета</w:t>
            </w:r>
          </w:p>
          <w:p w:rsidR="008E7453" w:rsidRDefault="000A0612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от </w:t>
            </w:r>
            <w:r w:rsidR="001C26AD">
              <w:rPr>
                <w:sz w:val="26"/>
                <w:szCs w:val="26"/>
                <w:lang w:eastAsia="en-US"/>
              </w:rPr>
              <w:t>23.12.20</w:t>
            </w:r>
            <w:r w:rsidR="008F3027">
              <w:rPr>
                <w:sz w:val="26"/>
                <w:szCs w:val="26"/>
                <w:lang w:eastAsia="en-US"/>
              </w:rPr>
              <w:t>20</w:t>
            </w:r>
            <w:r>
              <w:rPr>
                <w:sz w:val="26"/>
                <w:szCs w:val="26"/>
                <w:lang w:eastAsia="en-US"/>
              </w:rPr>
              <w:t xml:space="preserve">    № </w:t>
            </w:r>
            <w:r w:rsidR="008F3027">
              <w:rPr>
                <w:sz w:val="26"/>
                <w:szCs w:val="26"/>
                <w:lang w:eastAsia="en-US"/>
              </w:rPr>
              <w:t>47</w:t>
            </w:r>
          </w:p>
          <w:p w:rsidR="008E7453" w:rsidRDefault="008E745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</w:t>
      </w:r>
    </w:p>
    <w:p w:rsidR="008E7453" w:rsidRDefault="008E7453" w:rsidP="008E7453">
      <w:pPr>
        <w:jc w:val="center"/>
        <w:rPr>
          <w:sz w:val="26"/>
          <w:szCs w:val="26"/>
        </w:rPr>
      </w:pPr>
    </w:p>
    <w:p w:rsidR="008E7453" w:rsidRDefault="008E7453" w:rsidP="008E74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Состав оргкомитета </w:t>
      </w:r>
    </w:p>
    <w:p w:rsidR="008E7453" w:rsidRDefault="008E7453" w:rsidP="008E74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подготовке и проведению публичных слушаний по </w:t>
      </w:r>
      <w:r>
        <w:rPr>
          <w:sz w:val="26"/>
          <w:szCs w:val="26"/>
        </w:rPr>
        <w:t xml:space="preserve">  </w:t>
      </w:r>
      <w:r>
        <w:rPr>
          <w:b/>
          <w:sz w:val="26"/>
          <w:szCs w:val="26"/>
        </w:rPr>
        <w:t>исполнению бюджета муниципального образования  Голухинский сельсовет</w:t>
      </w:r>
    </w:p>
    <w:p w:rsidR="008E7453" w:rsidRDefault="008E7453" w:rsidP="008E74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Заринского района Алтайского края за 20</w:t>
      </w:r>
      <w:r w:rsidR="008F3027">
        <w:rPr>
          <w:b/>
          <w:sz w:val="26"/>
          <w:szCs w:val="26"/>
        </w:rPr>
        <w:t>20</w:t>
      </w:r>
      <w:r w:rsidR="0064644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год  </w:t>
      </w:r>
    </w:p>
    <w:p w:rsidR="008E7453" w:rsidRDefault="008E7453" w:rsidP="008E7453">
      <w:pPr>
        <w:jc w:val="center"/>
        <w:rPr>
          <w:b/>
          <w:sz w:val="26"/>
          <w:szCs w:val="26"/>
        </w:rPr>
      </w:pPr>
    </w:p>
    <w:p w:rsidR="008E7453" w:rsidRDefault="008E7453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 </w:t>
      </w:r>
      <w:r w:rsidR="008F3027">
        <w:rPr>
          <w:sz w:val="26"/>
          <w:szCs w:val="26"/>
        </w:rPr>
        <w:t>Звягина Марина Анатольевна -</w:t>
      </w:r>
      <w:r>
        <w:rPr>
          <w:sz w:val="26"/>
          <w:szCs w:val="26"/>
        </w:rPr>
        <w:t xml:space="preserve">     глава </w:t>
      </w:r>
      <w:r w:rsidR="008F3027">
        <w:rPr>
          <w:sz w:val="26"/>
          <w:szCs w:val="26"/>
        </w:rPr>
        <w:t>сельсовета</w:t>
      </w:r>
      <w:r>
        <w:rPr>
          <w:sz w:val="26"/>
          <w:szCs w:val="26"/>
        </w:rPr>
        <w:t>;</w:t>
      </w:r>
    </w:p>
    <w:p w:rsidR="008E7453" w:rsidRDefault="008F3027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64644D">
        <w:rPr>
          <w:sz w:val="26"/>
          <w:szCs w:val="26"/>
        </w:rPr>
        <w:t>Бельц Ольга Владимировна</w:t>
      </w:r>
      <w:r w:rsidR="008E7453">
        <w:rPr>
          <w:sz w:val="26"/>
          <w:szCs w:val="26"/>
        </w:rPr>
        <w:t xml:space="preserve"> -  </w:t>
      </w:r>
      <w:r w:rsidR="0064644D">
        <w:rPr>
          <w:sz w:val="26"/>
          <w:szCs w:val="26"/>
        </w:rPr>
        <w:t>депутат избирательного</w:t>
      </w:r>
      <w:r w:rsidR="008E7453">
        <w:rPr>
          <w:sz w:val="26"/>
          <w:szCs w:val="26"/>
        </w:rPr>
        <w:t xml:space="preserve"> округа № </w:t>
      </w:r>
      <w:r w:rsidR="0064644D">
        <w:rPr>
          <w:sz w:val="26"/>
          <w:szCs w:val="26"/>
        </w:rPr>
        <w:t>11</w:t>
      </w:r>
      <w:r w:rsidR="008E7453">
        <w:rPr>
          <w:sz w:val="26"/>
          <w:szCs w:val="26"/>
        </w:rPr>
        <w:t>, председатель планово-бюджетной комиссии;</w:t>
      </w:r>
    </w:p>
    <w:p w:rsidR="008F3027" w:rsidRPr="008F3027" w:rsidRDefault="008F3027" w:rsidP="008F302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Рогова Марина Юрьевна - </w:t>
      </w:r>
      <w:r w:rsidRPr="008F3027">
        <w:rPr>
          <w:sz w:val="26"/>
          <w:szCs w:val="26"/>
        </w:rPr>
        <w:t xml:space="preserve">депутат избирательного округа № </w:t>
      </w:r>
      <w:r>
        <w:rPr>
          <w:sz w:val="26"/>
          <w:szCs w:val="26"/>
        </w:rPr>
        <w:t>4;</w:t>
      </w:r>
    </w:p>
    <w:p w:rsidR="008E7453" w:rsidRDefault="008F3027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8E7453">
        <w:rPr>
          <w:sz w:val="26"/>
          <w:szCs w:val="26"/>
        </w:rPr>
        <w:t xml:space="preserve">  </w:t>
      </w:r>
      <w:r w:rsidR="007E3403">
        <w:rPr>
          <w:sz w:val="26"/>
          <w:szCs w:val="26"/>
        </w:rPr>
        <w:t>Чепурнов</w:t>
      </w:r>
      <w:r w:rsidR="008E7453">
        <w:rPr>
          <w:sz w:val="26"/>
          <w:szCs w:val="26"/>
        </w:rPr>
        <w:t xml:space="preserve"> </w:t>
      </w:r>
      <w:r>
        <w:rPr>
          <w:sz w:val="26"/>
          <w:szCs w:val="26"/>
        </w:rPr>
        <w:t>Владимир Иванович</w:t>
      </w:r>
      <w:r w:rsidR="008E7453">
        <w:rPr>
          <w:sz w:val="26"/>
          <w:szCs w:val="26"/>
        </w:rPr>
        <w:t xml:space="preserve">-  </w:t>
      </w:r>
      <w:r>
        <w:rPr>
          <w:sz w:val="26"/>
          <w:szCs w:val="26"/>
        </w:rPr>
        <w:t>депутат избирательного</w:t>
      </w:r>
      <w:r w:rsidR="008E7453">
        <w:rPr>
          <w:sz w:val="26"/>
          <w:szCs w:val="26"/>
        </w:rPr>
        <w:t xml:space="preserve"> округа № </w:t>
      </w:r>
      <w:r w:rsidR="007E3403">
        <w:rPr>
          <w:sz w:val="26"/>
          <w:szCs w:val="26"/>
        </w:rPr>
        <w:t>7</w:t>
      </w:r>
      <w:r>
        <w:rPr>
          <w:sz w:val="26"/>
          <w:szCs w:val="26"/>
        </w:rPr>
        <w:t>;</w:t>
      </w:r>
    </w:p>
    <w:p w:rsidR="008E7453" w:rsidRDefault="008F3027" w:rsidP="008E7453">
      <w:pPr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8E7453">
        <w:rPr>
          <w:sz w:val="26"/>
          <w:szCs w:val="26"/>
        </w:rPr>
        <w:t xml:space="preserve">.  </w:t>
      </w:r>
      <w:r>
        <w:rPr>
          <w:sz w:val="26"/>
          <w:szCs w:val="26"/>
        </w:rPr>
        <w:t>Чехонацких Инна Александровна</w:t>
      </w:r>
      <w:r w:rsidR="008E7453">
        <w:rPr>
          <w:sz w:val="26"/>
          <w:szCs w:val="26"/>
        </w:rPr>
        <w:t xml:space="preserve"> – депутат </w:t>
      </w:r>
      <w:r>
        <w:rPr>
          <w:sz w:val="26"/>
          <w:szCs w:val="26"/>
        </w:rPr>
        <w:t>избирательного округа</w:t>
      </w:r>
      <w:r w:rsidR="008E7453">
        <w:rPr>
          <w:sz w:val="26"/>
          <w:szCs w:val="26"/>
        </w:rPr>
        <w:t xml:space="preserve"> №</w:t>
      </w:r>
      <w:r>
        <w:rPr>
          <w:sz w:val="26"/>
          <w:szCs w:val="26"/>
        </w:rPr>
        <w:t>10.</w:t>
      </w:r>
    </w:p>
    <w:p w:rsidR="008E7453" w:rsidRDefault="008E7453" w:rsidP="008E7453">
      <w:pPr>
        <w:jc w:val="both"/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rPr>
          <w:sz w:val="26"/>
          <w:szCs w:val="26"/>
        </w:rPr>
      </w:pPr>
    </w:p>
    <w:p w:rsidR="008E7453" w:rsidRDefault="008E7453" w:rsidP="008E7453">
      <w:pPr>
        <w:widowControl w:val="0"/>
        <w:suppressAutoHyphens/>
        <w:rPr>
          <w:color w:val="FF0000"/>
        </w:rPr>
      </w:pPr>
    </w:p>
    <w:p w:rsidR="00550775" w:rsidRDefault="00550775"/>
    <w:sectPr w:rsidR="00550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1F9"/>
    <w:rsid w:val="000A0612"/>
    <w:rsid w:val="001C26AD"/>
    <w:rsid w:val="005359FC"/>
    <w:rsid w:val="00550775"/>
    <w:rsid w:val="0064644D"/>
    <w:rsid w:val="007E3403"/>
    <w:rsid w:val="008E7453"/>
    <w:rsid w:val="008F3027"/>
    <w:rsid w:val="00936B01"/>
    <w:rsid w:val="00A523F5"/>
    <w:rsid w:val="00A61495"/>
    <w:rsid w:val="00B024E9"/>
    <w:rsid w:val="00CA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8B24E-EB51-4FBC-965F-3302551F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4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4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4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94C4-73F1-429D-9E5A-18D42EFCD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17</cp:revision>
  <cp:lastPrinted>2020-12-24T02:11:00Z</cp:lastPrinted>
  <dcterms:created xsi:type="dcterms:W3CDTF">2018-01-16T04:31:00Z</dcterms:created>
  <dcterms:modified xsi:type="dcterms:W3CDTF">2020-12-24T08:18:00Z</dcterms:modified>
</cp:coreProperties>
</file>