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Pr="00E41FF3" w:rsidRDefault="005F5508" w:rsidP="00A9306C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B84D23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B84D23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4pt;margin-top:61.1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876426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A9306C" w:rsidRDefault="00A9306C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9306C">
        <w:rPr>
          <w:rFonts w:cs="Times New Roman"/>
          <w:sz w:val="26"/>
          <w:szCs w:val="26"/>
        </w:rPr>
        <w:t>25</w:t>
      </w:r>
      <w:r w:rsidR="005F5508" w:rsidRPr="00A9306C">
        <w:rPr>
          <w:rFonts w:cs="Times New Roman"/>
          <w:sz w:val="26"/>
          <w:szCs w:val="26"/>
        </w:rPr>
        <w:t>.</w:t>
      </w:r>
      <w:r w:rsidRPr="00A9306C">
        <w:rPr>
          <w:rFonts w:cs="Times New Roman"/>
          <w:sz w:val="26"/>
          <w:szCs w:val="26"/>
        </w:rPr>
        <w:t>12</w:t>
      </w:r>
      <w:r w:rsidR="005F5508" w:rsidRPr="00A9306C">
        <w:rPr>
          <w:rFonts w:cs="Times New Roman"/>
          <w:sz w:val="26"/>
          <w:szCs w:val="26"/>
        </w:rPr>
        <w:t xml:space="preserve">.2019                                                                                                                   №  </w:t>
      </w:r>
      <w:r w:rsidRPr="00A9306C">
        <w:rPr>
          <w:rFonts w:cs="Times New Roman"/>
          <w:sz w:val="26"/>
          <w:szCs w:val="26"/>
        </w:rPr>
        <w:t>46</w:t>
      </w:r>
      <w:r w:rsidR="005F5508" w:rsidRPr="00A9306C">
        <w:rPr>
          <w:rFonts w:cs="Times New Roman"/>
          <w:sz w:val="26"/>
          <w:szCs w:val="26"/>
          <w:u w:val="single"/>
        </w:rPr>
        <w:t xml:space="preserve">  </w:t>
      </w:r>
    </w:p>
    <w:p w:rsidR="005F5508" w:rsidRPr="00A9306C" w:rsidRDefault="005F5508" w:rsidP="005F5508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A9306C">
        <w:rPr>
          <w:rFonts w:cs="Times New Roman"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29298D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320C00" w:rsidRDefault="005F5508" w:rsidP="00320C00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</w:t>
      </w:r>
      <w:r w:rsidR="00320C00">
        <w:rPr>
          <w:rFonts w:cs="Times New Roman"/>
          <w:sz w:val="26"/>
          <w:szCs w:val="26"/>
        </w:rPr>
        <w:t>30</w:t>
      </w:r>
      <w:r w:rsidRPr="00E41FF3">
        <w:rPr>
          <w:rFonts w:cs="Times New Roman"/>
          <w:sz w:val="26"/>
          <w:szCs w:val="26"/>
        </w:rPr>
        <w:t>.1</w:t>
      </w:r>
      <w:r w:rsidR="00320C00">
        <w:rPr>
          <w:rFonts w:cs="Times New Roman"/>
          <w:sz w:val="26"/>
          <w:szCs w:val="26"/>
        </w:rPr>
        <w:t>0</w:t>
      </w:r>
      <w:r w:rsidRPr="00E41FF3">
        <w:rPr>
          <w:rFonts w:cs="Times New Roman"/>
          <w:sz w:val="26"/>
          <w:szCs w:val="26"/>
        </w:rPr>
        <w:t>.201</w:t>
      </w:r>
      <w:r w:rsidR="00320C00"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 xml:space="preserve"> № </w:t>
      </w:r>
      <w:r w:rsidR="0029298D">
        <w:rPr>
          <w:rFonts w:cs="Times New Roman"/>
          <w:sz w:val="26"/>
          <w:szCs w:val="26"/>
        </w:rPr>
        <w:t>5</w:t>
      </w:r>
      <w:r w:rsidR="00320C00">
        <w:rPr>
          <w:rFonts w:cs="Times New Roman"/>
          <w:sz w:val="26"/>
          <w:szCs w:val="26"/>
        </w:rPr>
        <w:t>4</w:t>
      </w:r>
      <w:r w:rsidRPr="00E41FF3">
        <w:rPr>
          <w:rFonts w:cs="Times New Roman"/>
          <w:sz w:val="26"/>
          <w:szCs w:val="26"/>
        </w:rPr>
        <w:t xml:space="preserve"> «</w:t>
      </w:r>
      <w:r w:rsidR="00320C00">
        <w:rPr>
          <w:sz w:val="26"/>
          <w:szCs w:val="26"/>
        </w:rPr>
        <w:t>Об утверждении Порядка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размещения сведений о доходах, расходах,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об имуществе </w:t>
      </w:r>
      <w:r>
        <w:rPr>
          <w:sz w:val="26"/>
          <w:szCs w:val="26"/>
        </w:rPr>
        <w:t>и обязательствах имущественного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характера лиц, замещающих муниципальные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должности муниципального образования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Новозыряновский сельсовет и должности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муниципальной службы, и членов их семей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на официальных сайтах органов местного </w:t>
      </w:r>
    </w:p>
    <w:p w:rsidR="00320C00" w:rsidRDefault="00320C00" w:rsidP="00320C00">
      <w:pPr>
        <w:spacing w:after="0" w:line="240" w:lineRule="auto"/>
        <w:jc w:val="both"/>
        <w:rPr>
          <w:sz w:val="26"/>
          <w:szCs w:val="26"/>
        </w:rPr>
      </w:pPr>
      <w:r w:rsidRPr="00567CB7">
        <w:rPr>
          <w:sz w:val="26"/>
          <w:szCs w:val="26"/>
        </w:rPr>
        <w:t xml:space="preserve">самоуправления и предоставления этих сведений </w:t>
      </w:r>
    </w:p>
    <w:p w:rsidR="005F5508" w:rsidRDefault="00320C00" w:rsidP="00320C0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567CB7">
        <w:rPr>
          <w:sz w:val="26"/>
          <w:szCs w:val="26"/>
        </w:rPr>
        <w:t>средствам массовой информации для опубликования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20C00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20C00">
        <w:rPr>
          <w:color w:val="000000"/>
          <w:spacing w:val="6"/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№273-Ф3 «О противодействии коррупции», от 02.03.2007 №25-ФЗ «О муниципальной службе в Российской Федерации», законом Алтайского края от 03.06.2010 №</w:t>
      </w:r>
      <w:r w:rsidR="00A870CD">
        <w:rPr>
          <w:color w:val="000000"/>
          <w:spacing w:val="6"/>
          <w:sz w:val="26"/>
          <w:szCs w:val="26"/>
        </w:rPr>
        <w:t xml:space="preserve"> </w:t>
      </w:r>
      <w:r w:rsidRPr="00320C00">
        <w:rPr>
          <w:color w:val="000000"/>
          <w:spacing w:val="6"/>
          <w:sz w:val="26"/>
          <w:szCs w:val="26"/>
        </w:rPr>
        <w:t>46-ЗС «О противодействии коррупции в Алтайском крае»</w:t>
      </w:r>
      <w:r w:rsidR="005F5508" w:rsidRPr="00320C00">
        <w:rPr>
          <w:rFonts w:cs="Times New Roman"/>
          <w:sz w:val="26"/>
          <w:szCs w:val="26"/>
        </w:rPr>
        <w:t>,</w:t>
      </w:r>
      <w:r w:rsidR="005F5508" w:rsidRPr="00E41FF3">
        <w:rPr>
          <w:rFonts w:cs="Times New Roman"/>
          <w:sz w:val="26"/>
          <w:szCs w:val="26"/>
        </w:rPr>
        <w:t xml:space="preserve"> Совет депутатов Новозыряновского сельсовета Заринского района Алтайского края</w:t>
      </w:r>
    </w:p>
    <w:p w:rsidR="005F5508" w:rsidRPr="00E41FF3" w:rsidRDefault="005F5508" w:rsidP="00320C0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5B0595" w:rsidRDefault="00320C00" w:rsidP="00320C00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5F5508" w:rsidRPr="005B0595">
        <w:rPr>
          <w:rFonts w:cs="Times New Roman"/>
          <w:sz w:val="26"/>
          <w:szCs w:val="26"/>
        </w:rPr>
        <w:t xml:space="preserve">1. Внести в решение Совета депутатов Новозыряновского сельсовета от </w:t>
      </w:r>
      <w:r>
        <w:rPr>
          <w:rFonts w:cs="Times New Roman"/>
          <w:sz w:val="26"/>
          <w:szCs w:val="26"/>
        </w:rPr>
        <w:t>30</w:t>
      </w:r>
      <w:r w:rsidRPr="00E41FF3">
        <w:rPr>
          <w:rFonts w:cs="Times New Roman"/>
          <w:sz w:val="26"/>
          <w:szCs w:val="26"/>
        </w:rPr>
        <w:t>.1</w:t>
      </w:r>
      <w:r>
        <w:rPr>
          <w:rFonts w:cs="Times New Roman"/>
          <w:sz w:val="26"/>
          <w:szCs w:val="26"/>
        </w:rPr>
        <w:t>0</w:t>
      </w:r>
      <w:r w:rsidRPr="00E41FF3">
        <w:rPr>
          <w:rFonts w:cs="Times New Roman"/>
          <w:sz w:val="26"/>
          <w:szCs w:val="26"/>
        </w:rPr>
        <w:t>.201</w:t>
      </w:r>
      <w:r>
        <w:rPr>
          <w:rFonts w:cs="Times New Roman"/>
          <w:sz w:val="26"/>
          <w:szCs w:val="26"/>
        </w:rPr>
        <w:t>7</w:t>
      </w:r>
      <w:r w:rsidRPr="00E41FF3">
        <w:rPr>
          <w:rFonts w:cs="Times New Roman"/>
          <w:sz w:val="26"/>
          <w:szCs w:val="26"/>
        </w:rPr>
        <w:t xml:space="preserve"> № </w:t>
      </w:r>
      <w:r>
        <w:rPr>
          <w:rFonts w:cs="Times New Roman"/>
          <w:sz w:val="26"/>
          <w:szCs w:val="26"/>
        </w:rPr>
        <w:t>54</w:t>
      </w:r>
      <w:r w:rsidRPr="00E41FF3">
        <w:rPr>
          <w:rFonts w:cs="Times New Roman"/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Порядка </w:t>
      </w:r>
      <w:r w:rsidRPr="00567CB7">
        <w:rPr>
          <w:sz w:val="26"/>
          <w:szCs w:val="26"/>
        </w:rPr>
        <w:t xml:space="preserve">размещения сведений о доходах, расходах, об имуществе </w:t>
      </w:r>
      <w:r>
        <w:rPr>
          <w:sz w:val="26"/>
          <w:szCs w:val="26"/>
        </w:rPr>
        <w:t xml:space="preserve">и обязательствах имущественного </w:t>
      </w:r>
      <w:r w:rsidRPr="00567CB7">
        <w:rPr>
          <w:sz w:val="26"/>
          <w:szCs w:val="26"/>
        </w:rPr>
        <w:t>характера лиц, замещающих муниципальные должности муниципального образования Новозыряновский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Pr="00E41FF3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</w:t>
      </w:r>
      <w:r w:rsidR="005F5508" w:rsidRPr="005B0595">
        <w:rPr>
          <w:rFonts w:cs="Times New Roman"/>
          <w:sz w:val="26"/>
          <w:szCs w:val="26"/>
        </w:rPr>
        <w:t>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="005F5508" w:rsidRPr="005B0595">
        <w:rPr>
          <w:rFonts w:cs="Times New Roman"/>
          <w:sz w:val="26"/>
          <w:szCs w:val="26"/>
        </w:rPr>
        <w:t>:</w:t>
      </w:r>
      <w:r w:rsidR="005F5508" w:rsidRPr="005B0595">
        <w:rPr>
          <w:rFonts w:cs="Times New Roman"/>
          <w:sz w:val="26"/>
          <w:szCs w:val="26"/>
        </w:rPr>
        <w:tab/>
      </w:r>
    </w:p>
    <w:p w:rsidR="0029298D" w:rsidRPr="005B0595" w:rsidRDefault="005F5508" w:rsidP="005B05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1.1. </w:t>
      </w:r>
      <w:r w:rsidR="00320C00">
        <w:rPr>
          <w:rFonts w:cs="Times New Roman"/>
          <w:sz w:val="26"/>
          <w:szCs w:val="26"/>
        </w:rPr>
        <w:t xml:space="preserve">Пункт 4 </w:t>
      </w:r>
      <w:r w:rsidR="0029298D" w:rsidRPr="005B0595">
        <w:rPr>
          <w:rFonts w:cs="Times New Roman"/>
          <w:sz w:val="26"/>
          <w:szCs w:val="26"/>
        </w:rPr>
        <w:t xml:space="preserve"> </w:t>
      </w:r>
      <w:r w:rsidR="00320C00">
        <w:rPr>
          <w:sz w:val="26"/>
          <w:szCs w:val="26"/>
        </w:rPr>
        <w:t xml:space="preserve">Порядка </w:t>
      </w:r>
      <w:r w:rsidR="00320C00" w:rsidRPr="00567CB7">
        <w:rPr>
          <w:sz w:val="26"/>
          <w:szCs w:val="26"/>
        </w:rPr>
        <w:t xml:space="preserve">размещения сведений о доходах, расходах, об имуществе </w:t>
      </w:r>
      <w:r w:rsidR="00320C00">
        <w:rPr>
          <w:sz w:val="26"/>
          <w:szCs w:val="26"/>
        </w:rPr>
        <w:t xml:space="preserve">и обязательствах имущественного </w:t>
      </w:r>
      <w:r w:rsidR="00320C00" w:rsidRPr="00567CB7">
        <w:rPr>
          <w:sz w:val="26"/>
          <w:szCs w:val="26"/>
        </w:rPr>
        <w:t xml:space="preserve">характера лиц, замещающих муниципальные должности муниципального образования Новозыряновский сельсовет и должности муниципальной службы, и членов их семей на официальных сайтах органов местного самоуправления и предоставления этих </w:t>
      </w:r>
      <w:r w:rsidR="00320C00" w:rsidRPr="00567CB7">
        <w:rPr>
          <w:sz w:val="26"/>
          <w:szCs w:val="26"/>
        </w:rPr>
        <w:lastRenderedPageBreak/>
        <w:t>сведений средствам массовой информации для опубликования</w:t>
      </w:r>
      <w:r w:rsidR="00320C00">
        <w:rPr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изложить в следующей редакции</w:t>
      </w:r>
      <w:r w:rsidRPr="005B0595">
        <w:rPr>
          <w:rFonts w:cs="Times New Roman"/>
          <w:sz w:val="26"/>
          <w:szCs w:val="26"/>
        </w:rPr>
        <w:t>:</w:t>
      </w:r>
    </w:p>
    <w:p w:rsidR="00D2075E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"</w:t>
      </w:r>
      <w:r w:rsidRPr="00320C00">
        <w:rPr>
          <w:color w:val="000000"/>
          <w:sz w:val="26"/>
          <w:szCs w:val="26"/>
        </w:rPr>
        <w:t xml:space="preserve">4. 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</w:t>
      </w:r>
      <w:r>
        <w:rPr>
          <w:color w:val="000000"/>
          <w:sz w:val="26"/>
          <w:szCs w:val="26"/>
        </w:rPr>
        <w:t>П</w:t>
      </w:r>
      <w:r w:rsidRPr="00320C00">
        <w:rPr>
          <w:color w:val="000000"/>
          <w:sz w:val="26"/>
          <w:szCs w:val="26"/>
        </w:rPr>
        <w:t xml:space="preserve">орядка, обеспечивается соответствующим органом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Новозыряновский сельсовет Заринс</w:t>
      </w:r>
      <w:r w:rsidRPr="00320C00">
        <w:rPr>
          <w:color w:val="000000"/>
          <w:sz w:val="26"/>
          <w:szCs w:val="26"/>
        </w:rPr>
        <w:t xml:space="preserve">кого района Алтайского края, в котором лицо замещает должность муниципальной службы в срок не позднее 14 рабочих дней со дня истечения срока, установленного для их подачи, </w:t>
      </w:r>
      <w:r w:rsidRPr="00D2075E">
        <w:rPr>
          <w:color w:val="000000"/>
          <w:sz w:val="26"/>
          <w:szCs w:val="26"/>
        </w:rPr>
        <w:t>за исключением случая, предусмотренного пунктом 5 настоящего порядка</w:t>
      </w:r>
      <w:r w:rsidR="00D2075E">
        <w:rPr>
          <w:color w:val="000000"/>
          <w:sz w:val="26"/>
          <w:szCs w:val="26"/>
        </w:rPr>
        <w:t>.".</w:t>
      </w:r>
    </w:p>
    <w:p w:rsidR="00320C00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B0595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Пункт 5 </w:t>
      </w:r>
      <w:r w:rsidRPr="005B0595"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Порядка </w:t>
      </w:r>
      <w:r w:rsidRPr="00567CB7">
        <w:rPr>
          <w:sz w:val="26"/>
          <w:szCs w:val="26"/>
        </w:rPr>
        <w:t xml:space="preserve">размещения сведений о доходах, расходах, об имуществе </w:t>
      </w:r>
      <w:r>
        <w:rPr>
          <w:sz w:val="26"/>
          <w:szCs w:val="26"/>
        </w:rPr>
        <w:t xml:space="preserve">и обязательствах имущественного </w:t>
      </w:r>
      <w:r w:rsidRPr="00567CB7">
        <w:rPr>
          <w:sz w:val="26"/>
          <w:szCs w:val="26"/>
        </w:rPr>
        <w:t>характера лиц, замещающих муниципальные должности муниципального образования Новозыряновский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 xml:space="preserve"> </w:t>
      </w:r>
      <w:r w:rsidRPr="005B0595">
        <w:rPr>
          <w:rFonts w:cs="Times New Roman"/>
          <w:sz w:val="26"/>
          <w:szCs w:val="26"/>
        </w:rPr>
        <w:t>изложить в следующей редакции:</w:t>
      </w:r>
    </w:p>
    <w:p w:rsidR="00320C00" w:rsidRPr="00320C00" w:rsidRDefault="00320C00" w:rsidP="00320C0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"</w:t>
      </w:r>
      <w:r w:rsidRPr="00320C00">
        <w:rPr>
          <w:color w:val="000000"/>
          <w:sz w:val="26"/>
          <w:szCs w:val="26"/>
        </w:rPr>
        <w:t xml:space="preserve">5. В отношении лиц, замещающих муниципальные должности </w:t>
      </w:r>
      <w:r w:rsidRPr="00D2075E">
        <w:rPr>
          <w:color w:val="000000"/>
          <w:sz w:val="26"/>
          <w:szCs w:val="26"/>
        </w:rPr>
        <w:t xml:space="preserve">и должность главы администрации </w:t>
      </w:r>
      <w:r w:rsidR="00D2075E">
        <w:rPr>
          <w:color w:val="000000"/>
          <w:sz w:val="26"/>
          <w:szCs w:val="26"/>
        </w:rPr>
        <w:t xml:space="preserve">сельсовета </w:t>
      </w:r>
      <w:r w:rsidRPr="00D2075E">
        <w:rPr>
          <w:color w:val="000000"/>
          <w:sz w:val="26"/>
          <w:szCs w:val="26"/>
        </w:rPr>
        <w:t>по контракту</w:t>
      </w:r>
      <w:r w:rsidRPr="00320C00">
        <w:rPr>
          <w:color w:val="000000"/>
          <w:sz w:val="26"/>
          <w:szCs w:val="26"/>
        </w:rPr>
        <w:t xml:space="preserve">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Новозыряновский сельсовет Заринс</w:t>
      </w:r>
      <w:r w:rsidRPr="00320C00">
        <w:rPr>
          <w:color w:val="000000"/>
          <w:sz w:val="26"/>
          <w:szCs w:val="26"/>
        </w:rPr>
        <w:t>кого района Алтайского края, в котором лицо замещает соответствующую должность не позднее 5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  <w:r w:rsidR="00D2075E">
        <w:rPr>
          <w:color w:val="000000"/>
          <w:sz w:val="26"/>
          <w:szCs w:val="26"/>
        </w:rPr>
        <w:t>".</w:t>
      </w:r>
    </w:p>
    <w:p w:rsidR="00BD20C9" w:rsidRPr="005B0595" w:rsidRDefault="00BD20C9" w:rsidP="00320C00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2. Настоящее решение Совета депутатов подлежит размещению на </w:t>
      </w:r>
      <w:r w:rsidRPr="005B0595">
        <w:rPr>
          <w:rFonts w:cs="Times New Roman"/>
          <w:sz w:val="26"/>
          <w:szCs w:val="26"/>
          <w:lang w:val="en-US"/>
        </w:rPr>
        <w:t>Web</w:t>
      </w:r>
      <w:r w:rsidRPr="005B0595">
        <w:rPr>
          <w:rFonts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BD20C9" w:rsidRPr="005B0595" w:rsidRDefault="00BD20C9" w:rsidP="00320C00">
      <w:pPr>
        <w:shd w:val="clear" w:color="auto" w:fill="FFFFFF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="001107B5"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    А.Н. </w:t>
      </w:r>
      <w:proofErr w:type="spellStart"/>
      <w:r w:rsidRPr="005B0595">
        <w:rPr>
          <w:sz w:val="26"/>
          <w:szCs w:val="26"/>
        </w:rPr>
        <w:t>Дошлова</w:t>
      </w:r>
      <w:proofErr w:type="spellEnd"/>
    </w:p>
    <w:sectPr w:rsidR="00F92A0A" w:rsidRPr="005B0595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84D1A"/>
    <w:rsid w:val="0029298D"/>
    <w:rsid w:val="002A053D"/>
    <w:rsid w:val="002A74BD"/>
    <w:rsid w:val="002B136B"/>
    <w:rsid w:val="002E65F7"/>
    <w:rsid w:val="00320C00"/>
    <w:rsid w:val="003A7A30"/>
    <w:rsid w:val="00406E42"/>
    <w:rsid w:val="0048083B"/>
    <w:rsid w:val="004C389B"/>
    <w:rsid w:val="004C3FC2"/>
    <w:rsid w:val="00581474"/>
    <w:rsid w:val="005B0595"/>
    <w:rsid w:val="005B7461"/>
    <w:rsid w:val="005C776A"/>
    <w:rsid w:val="005F5508"/>
    <w:rsid w:val="006707A5"/>
    <w:rsid w:val="006A5CD8"/>
    <w:rsid w:val="006B477A"/>
    <w:rsid w:val="006D7461"/>
    <w:rsid w:val="006F1A87"/>
    <w:rsid w:val="00766664"/>
    <w:rsid w:val="007A2AD8"/>
    <w:rsid w:val="007D77EE"/>
    <w:rsid w:val="008F7ED9"/>
    <w:rsid w:val="009E46A5"/>
    <w:rsid w:val="00A870CD"/>
    <w:rsid w:val="00A9306C"/>
    <w:rsid w:val="00B62C40"/>
    <w:rsid w:val="00B82D15"/>
    <w:rsid w:val="00B84D23"/>
    <w:rsid w:val="00BD20C9"/>
    <w:rsid w:val="00BF3C07"/>
    <w:rsid w:val="00CD7E9C"/>
    <w:rsid w:val="00D2075E"/>
    <w:rsid w:val="00D341C2"/>
    <w:rsid w:val="00D63307"/>
    <w:rsid w:val="00D637A5"/>
    <w:rsid w:val="00D92491"/>
    <w:rsid w:val="00DC3F71"/>
    <w:rsid w:val="00E41FF3"/>
    <w:rsid w:val="00E508E1"/>
    <w:rsid w:val="00E8447E"/>
    <w:rsid w:val="00F25E5A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2019-12-26T07:39:00Z</cp:lastPrinted>
  <dcterms:created xsi:type="dcterms:W3CDTF">2019-09-12T05:13:00Z</dcterms:created>
  <dcterms:modified xsi:type="dcterms:W3CDTF">2019-12-26T07:41:00Z</dcterms:modified>
</cp:coreProperties>
</file>