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FE" w:rsidRDefault="00B46EFE" w:rsidP="00B46EFE">
      <w:pPr>
        <w:jc w:val="right"/>
        <w:rPr>
          <w:szCs w:val="26"/>
        </w:rPr>
      </w:pPr>
    </w:p>
    <w:p w:rsidR="00B46EFE" w:rsidRDefault="00B46EFE" w:rsidP="00B46EFE">
      <w:pPr>
        <w:jc w:val="right"/>
        <w:rPr>
          <w:szCs w:val="26"/>
        </w:rPr>
      </w:pPr>
    </w:p>
    <w:p w:rsidR="00B46EFE" w:rsidRDefault="00B46EFE" w:rsidP="00B46EFE">
      <w:pPr>
        <w:jc w:val="right"/>
        <w:rPr>
          <w:szCs w:val="26"/>
        </w:rPr>
      </w:pPr>
    </w:p>
    <w:p w:rsidR="00B46EFE" w:rsidRDefault="00BE6BFF" w:rsidP="00B46EF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37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47140649" r:id="rId5"/>
        </w:object>
      </w:r>
      <w:r w:rsidR="00B46EFE">
        <w:rPr>
          <w:b/>
          <w:caps/>
          <w:spacing w:val="20"/>
          <w:sz w:val="28"/>
          <w:szCs w:val="28"/>
        </w:rPr>
        <w:t>Администрация</w:t>
      </w:r>
      <w:r w:rsidR="001B62C4">
        <w:rPr>
          <w:b/>
          <w:caps/>
          <w:spacing w:val="20"/>
          <w:sz w:val="28"/>
          <w:szCs w:val="28"/>
        </w:rPr>
        <w:t xml:space="preserve"> НООМОНОШКИНСКОГО</w:t>
      </w:r>
      <w:r w:rsidR="00B46EFE">
        <w:rPr>
          <w:b/>
          <w:caps/>
          <w:spacing w:val="20"/>
          <w:sz w:val="28"/>
          <w:szCs w:val="28"/>
        </w:rPr>
        <w:t xml:space="preserve"> сельсовета</w:t>
      </w:r>
    </w:p>
    <w:p w:rsidR="00B46EFE" w:rsidRDefault="00B46EFE" w:rsidP="00B46EF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46EFE" w:rsidRDefault="00B46EFE" w:rsidP="00B46EFE">
      <w:pPr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46EFE" w:rsidRDefault="00B46EFE" w:rsidP="00B46EFE">
      <w:pPr>
        <w:rPr>
          <w:rFonts w:ascii="Arial" w:hAnsi="Arial"/>
          <w:u w:val="single"/>
        </w:rPr>
      </w:pPr>
    </w:p>
    <w:p w:rsidR="00B46EFE" w:rsidRDefault="001B62C4" w:rsidP="00B46EFE">
      <w:pPr>
        <w:rPr>
          <w:rFonts w:ascii="Arial" w:hAnsi="Arial"/>
        </w:rPr>
      </w:pPr>
      <w:r>
        <w:rPr>
          <w:rFonts w:ascii="Arial" w:hAnsi="Arial"/>
        </w:rPr>
        <w:t>01.06.2023</w:t>
      </w:r>
      <w:r w:rsidR="00B46EFE">
        <w:rPr>
          <w:rFonts w:ascii="Arial" w:hAnsi="Arial"/>
        </w:rPr>
        <w:t xml:space="preserve">                                                                                     </w:t>
      </w:r>
      <w:r>
        <w:rPr>
          <w:rFonts w:ascii="Arial" w:hAnsi="Arial"/>
        </w:rPr>
        <w:t xml:space="preserve">                            № 45</w:t>
      </w:r>
      <w:r w:rsidR="00B46EFE">
        <w:rPr>
          <w:rFonts w:ascii="Arial" w:hAnsi="Arial"/>
          <w:u w:val="single"/>
        </w:rPr>
        <w:t xml:space="preserve"> </w:t>
      </w:r>
    </w:p>
    <w:p w:rsidR="00B46EFE" w:rsidRDefault="00B46EFE" w:rsidP="00B46EFE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1B62C4">
        <w:rPr>
          <w:rFonts w:ascii="Arial" w:hAnsi="Arial"/>
          <w:b/>
          <w:sz w:val="18"/>
          <w:szCs w:val="18"/>
        </w:rPr>
        <w:t>Новомоношкино</w:t>
      </w:r>
    </w:p>
    <w:p w:rsidR="00B46EFE" w:rsidRDefault="00B46EFE" w:rsidP="00B46EFE">
      <w:pPr>
        <w:ind w:firstLine="709"/>
        <w:jc w:val="both"/>
        <w:rPr>
          <w:sz w:val="26"/>
          <w:szCs w:val="26"/>
        </w:rPr>
      </w:pPr>
    </w:p>
    <w:p w:rsidR="00B46EFE" w:rsidRDefault="000F6029" w:rsidP="00B46EF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подготовке</w:t>
      </w:r>
      <w:r w:rsidR="00B46EFE">
        <w:rPr>
          <w:rFonts w:ascii="Times New Roman" w:hAnsi="Times New Roman" w:cs="Times New Roman"/>
          <w:b w:val="0"/>
          <w:sz w:val="26"/>
          <w:szCs w:val="26"/>
        </w:rPr>
        <w:t xml:space="preserve">  проекта</w:t>
      </w:r>
      <w:proofErr w:type="gramEnd"/>
      <w:r w:rsidR="00B46EF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B46EFE">
        <w:rPr>
          <w:rFonts w:ascii="Times New Roman" w:hAnsi="Times New Roman" w:cs="Times New Roman"/>
          <w:b w:val="0"/>
          <w:color w:val="2C2C2C"/>
          <w:sz w:val="26"/>
          <w:szCs w:val="26"/>
        </w:rPr>
        <w:t>внесения</w:t>
      </w:r>
      <w:r w:rsidR="00B46EFE">
        <w:rPr>
          <w:rFonts w:ascii="Times New Roman" w:hAnsi="Times New Roman" w:cs="Times New Roman"/>
          <w:b w:val="0"/>
          <w:sz w:val="26"/>
          <w:szCs w:val="26"/>
        </w:rPr>
        <w:t xml:space="preserve">  изменений   и </w:t>
      </w:r>
    </w:p>
    <w:p w:rsidR="00B46EFE" w:rsidRDefault="00B46EFE" w:rsidP="00B46E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дополнений   в   Правила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землепользования   и </w:t>
      </w:r>
    </w:p>
    <w:p w:rsidR="00B46EFE" w:rsidRDefault="00B46EFE" w:rsidP="00B46E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застройки   </w:t>
      </w:r>
      <w:r w:rsidR="001B62C4">
        <w:rPr>
          <w:rFonts w:ascii="Times New Roman" w:hAnsi="Times New Roman" w:cs="Times New Roman"/>
          <w:b w:val="0"/>
          <w:bCs w:val="0"/>
          <w:sz w:val="26"/>
          <w:szCs w:val="26"/>
        </w:rPr>
        <w:t>части территории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1B62C4" w:rsidRDefault="00B46EFE" w:rsidP="00B46EF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образования </w:t>
      </w:r>
      <w:r w:rsidR="001B62C4">
        <w:rPr>
          <w:bCs/>
          <w:sz w:val="26"/>
          <w:szCs w:val="26"/>
        </w:rPr>
        <w:t xml:space="preserve">Новомоношкинский </w:t>
      </w:r>
      <w:r>
        <w:rPr>
          <w:bCs/>
          <w:sz w:val="26"/>
          <w:szCs w:val="26"/>
        </w:rPr>
        <w:t xml:space="preserve">сельсовет </w:t>
      </w:r>
    </w:p>
    <w:p w:rsidR="00B46EFE" w:rsidRDefault="00B46EFE" w:rsidP="00B46EF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Заринского района Алтайского края</w:t>
      </w:r>
    </w:p>
    <w:p w:rsidR="00B46EFE" w:rsidRDefault="00B46EFE" w:rsidP="00B46EFE">
      <w:pPr>
        <w:ind w:firstLine="709"/>
        <w:jc w:val="both"/>
        <w:rPr>
          <w:sz w:val="26"/>
          <w:szCs w:val="26"/>
        </w:rPr>
      </w:pPr>
    </w:p>
    <w:p w:rsidR="00B46EFE" w:rsidRDefault="00B46EFE" w:rsidP="00B46EFE">
      <w:pPr>
        <w:jc w:val="both"/>
        <w:rPr>
          <w:bCs/>
          <w:sz w:val="26"/>
          <w:szCs w:val="26"/>
        </w:rPr>
      </w:pPr>
      <w:r>
        <w:rPr>
          <w:color w:val="2C2C2C"/>
        </w:rPr>
        <w:t> </w:t>
      </w:r>
      <w:r>
        <w:rPr>
          <w:color w:val="2C2C2C"/>
        </w:rPr>
        <w:tab/>
        <w:t xml:space="preserve"> </w:t>
      </w:r>
      <w:r>
        <w:rPr>
          <w:color w:val="2C2C2C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1B62C4">
        <w:rPr>
          <w:sz w:val="26"/>
          <w:szCs w:val="26"/>
        </w:rPr>
        <w:t>Законом Алтайского</w:t>
      </w:r>
      <w:r>
        <w:rPr>
          <w:sz w:val="26"/>
          <w:szCs w:val="26"/>
        </w:rPr>
        <w:t xml:space="preserve"> края от </w:t>
      </w:r>
      <w:r w:rsidR="001B62C4">
        <w:rPr>
          <w:sz w:val="26"/>
          <w:szCs w:val="26"/>
        </w:rPr>
        <w:t>29.12.2009 №</w:t>
      </w:r>
      <w:r>
        <w:rPr>
          <w:sz w:val="26"/>
          <w:szCs w:val="26"/>
        </w:rPr>
        <w:t xml:space="preserve"> 120-ЗС «О градостроительной деятельности на территории Алтайского края»</w:t>
      </w:r>
      <w:r>
        <w:rPr>
          <w:color w:val="2C2C2C"/>
          <w:sz w:val="26"/>
          <w:szCs w:val="26"/>
        </w:rPr>
        <w:t>, статьёй 14 Федерального закона от 06.10.2003 № 131-ФЗ «Об общих принципах организации органов местного самоуправлении в Российской Федерации</w:t>
      </w:r>
      <w:r w:rsidR="001B62C4">
        <w:rPr>
          <w:color w:val="2C2C2C"/>
          <w:sz w:val="26"/>
          <w:szCs w:val="26"/>
        </w:rPr>
        <w:t>», руководствуясь</w:t>
      </w:r>
      <w:r>
        <w:rPr>
          <w:color w:val="2C2C2C"/>
          <w:sz w:val="26"/>
          <w:szCs w:val="26"/>
        </w:rPr>
        <w:t xml:space="preserve"> Уставом муниципального образования </w:t>
      </w:r>
      <w:r w:rsidR="001B62C4">
        <w:rPr>
          <w:color w:val="2C2C2C"/>
          <w:sz w:val="26"/>
          <w:szCs w:val="26"/>
        </w:rPr>
        <w:t xml:space="preserve">Новомоношкинский </w:t>
      </w:r>
      <w:r>
        <w:rPr>
          <w:bCs/>
          <w:sz w:val="26"/>
          <w:szCs w:val="26"/>
        </w:rPr>
        <w:t>сельсовет Зари</w:t>
      </w:r>
      <w:r w:rsidR="001B62C4">
        <w:rPr>
          <w:bCs/>
          <w:sz w:val="26"/>
          <w:szCs w:val="26"/>
        </w:rPr>
        <w:t>нского района Алтайского края, А</w:t>
      </w:r>
      <w:r>
        <w:rPr>
          <w:bCs/>
          <w:sz w:val="26"/>
          <w:szCs w:val="26"/>
        </w:rPr>
        <w:t xml:space="preserve">дминистрация </w:t>
      </w:r>
      <w:r w:rsidR="001B62C4">
        <w:rPr>
          <w:bCs/>
          <w:sz w:val="26"/>
          <w:szCs w:val="26"/>
        </w:rPr>
        <w:t xml:space="preserve">Новомоношкинского </w:t>
      </w:r>
      <w:r>
        <w:rPr>
          <w:bCs/>
          <w:sz w:val="26"/>
          <w:szCs w:val="26"/>
        </w:rPr>
        <w:t>сельсовета</w:t>
      </w:r>
    </w:p>
    <w:p w:rsidR="00B46EFE" w:rsidRDefault="00B46EFE" w:rsidP="00B46EFE">
      <w:pPr>
        <w:jc w:val="both"/>
        <w:rPr>
          <w:bCs/>
          <w:sz w:val="26"/>
          <w:szCs w:val="26"/>
        </w:rPr>
      </w:pPr>
    </w:p>
    <w:p w:rsidR="00B46EFE" w:rsidRDefault="00B46EFE" w:rsidP="00B46EFE">
      <w:pPr>
        <w:autoSpaceDE w:val="0"/>
        <w:autoSpaceDN w:val="0"/>
        <w:adjustRightInd w:val="0"/>
        <w:jc w:val="center"/>
        <w:rPr>
          <w:color w:val="2C2C2C"/>
          <w:sz w:val="26"/>
          <w:szCs w:val="26"/>
        </w:rPr>
      </w:pPr>
      <w:r>
        <w:rPr>
          <w:color w:val="2C2C2C"/>
          <w:sz w:val="26"/>
          <w:szCs w:val="26"/>
        </w:rPr>
        <w:t>ПОСТАНОВЛЯЕТ:</w:t>
      </w:r>
    </w:p>
    <w:p w:rsidR="00B46EFE" w:rsidRDefault="00B46EFE" w:rsidP="00B46EF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46EFE" w:rsidRDefault="00B46EFE" w:rsidP="00B46EFE">
      <w:pPr>
        <w:jc w:val="both"/>
        <w:rPr>
          <w:color w:val="2C2C2C"/>
          <w:sz w:val="26"/>
          <w:szCs w:val="26"/>
        </w:rPr>
      </w:pPr>
      <w:r>
        <w:rPr>
          <w:color w:val="2C2C2C"/>
          <w:sz w:val="26"/>
          <w:szCs w:val="26"/>
        </w:rPr>
        <w:tab/>
        <w:t xml:space="preserve">1. Провести мероприятия по подготовке проекта внесения изменений в </w:t>
      </w:r>
      <w:r>
        <w:rPr>
          <w:sz w:val="26"/>
          <w:szCs w:val="26"/>
        </w:rPr>
        <w:t xml:space="preserve">Правила </w:t>
      </w:r>
      <w:r>
        <w:rPr>
          <w:bCs/>
          <w:sz w:val="26"/>
          <w:szCs w:val="26"/>
        </w:rPr>
        <w:t xml:space="preserve">землепользования и застройки части территории муниципального образования </w:t>
      </w:r>
      <w:r w:rsidR="001B62C4">
        <w:rPr>
          <w:bCs/>
          <w:sz w:val="26"/>
          <w:szCs w:val="26"/>
        </w:rPr>
        <w:t xml:space="preserve">Новомоношкинский </w:t>
      </w:r>
      <w:r>
        <w:rPr>
          <w:bCs/>
          <w:sz w:val="26"/>
          <w:szCs w:val="26"/>
        </w:rPr>
        <w:t>сельсовет Заринского района Алтайского края</w:t>
      </w:r>
      <w:r>
        <w:rPr>
          <w:color w:val="26282F"/>
          <w:sz w:val="26"/>
          <w:szCs w:val="26"/>
        </w:rPr>
        <w:t>.</w:t>
      </w:r>
    </w:p>
    <w:p w:rsidR="00B46EFE" w:rsidRDefault="00B46EFE" w:rsidP="00B46EFE">
      <w:pPr>
        <w:shd w:val="clear" w:color="auto" w:fill="FFFFFF"/>
        <w:jc w:val="both"/>
        <w:rPr>
          <w:color w:val="2C2C2C"/>
          <w:sz w:val="26"/>
          <w:szCs w:val="26"/>
        </w:rPr>
      </w:pPr>
      <w:r>
        <w:rPr>
          <w:color w:val="2C2C2C"/>
          <w:sz w:val="26"/>
          <w:szCs w:val="26"/>
        </w:rPr>
        <w:tab/>
        <w:t>2. Утвердить:</w:t>
      </w:r>
    </w:p>
    <w:p w:rsidR="00B46EFE" w:rsidRDefault="00B46EFE" w:rsidP="00B46EFE">
      <w:pPr>
        <w:shd w:val="clear" w:color="auto" w:fill="FFFFFF"/>
        <w:jc w:val="both"/>
        <w:rPr>
          <w:color w:val="2C2C2C"/>
          <w:sz w:val="26"/>
          <w:szCs w:val="26"/>
        </w:rPr>
      </w:pPr>
      <w:r>
        <w:rPr>
          <w:color w:val="2C2C2C"/>
          <w:sz w:val="26"/>
          <w:szCs w:val="26"/>
        </w:rPr>
        <w:tab/>
        <w:t xml:space="preserve">2.1. Состав комиссии по подготовке проекта внесения изменений в </w:t>
      </w:r>
      <w:r>
        <w:rPr>
          <w:sz w:val="26"/>
          <w:szCs w:val="26"/>
        </w:rPr>
        <w:t xml:space="preserve">Правила </w:t>
      </w:r>
      <w:r>
        <w:rPr>
          <w:bCs/>
          <w:sz w:val="26"/>
          <w:szCs w:val="26"/>
        </w:rPr>
        <w:t xml:space="preserve">землепользования и застройки части территории муниципального образования </w:t>
      </w:r>
      <w:r w:rsidR="001B62C4">
        <w:rPr>
          <w:bCs/>
          <w:sz w:val="26"/>
          <w:szCs w:val="26"/>
        </w:rPr>
        <w:t xml:space="preserve">Новомоношкинский </w:t>
      </w:r>
      <w:r>
        <w:rPr>
          <w:bCs/>
          <w:sz w:val="26"/>
          <w:szCs w:val="26"/>
        </w:rPr>
        <w:t>сельсовет Заринского района Алтайского края</w:t>
      </w:r>
      <w:r>
        <w:rPr>
          <w:color w:val="2C2C2C"/>
          <w:sz w:val="26"/>
          <w:szCs w:val="26"/>
        </w:rPr>
        <w:t xml:space="preserve"> (приложение № 1).</w:t>
      </w:r>
    </w:p>
    <w:p w:rsidR="00B46EFE" w:rsidRDefault="00B46EFE" w:rsidP="00B46EFE">
      <w:pPr>
        <w:shd w:val="clear" w:color="auto" w:fill="FFFFFF"/>
        <w:jc w:val="both"/>
        <w:rPr>
          <w:color w:val="2C2C2C"/>
          <w:sz w:val="26"/>
          <w:szCs w:val="26"/>
        </w:rPr>
      </w:pPr>
      <w:r>
        <w:rPr>
          <w:color w:val="2C2C2C"/>
          <w:sz w:val="26"/>
          <w:szCs w:val="26"/>
        </w:rPr>
        <w:tab/>
        <w:t xml:space="preserve">2.2. Порядок и сроки проведения работ по подготовке проекта внесения изменений в </w:t>
      </w:r>
      <w:r>
        <w:rPr>
          <w:sz w:val="26"/>
          <w:szCs w:val="26"/>
        </w:rPr>
        <w:t xml:space="preserve">Правила </w:t>
      </w:r>
      <w:r>
        <w:rPr>
          <w:bCs/>
          <w:sz w:val="26"/>
          <w:szCs w:val="26"/>
        </w:rPr>
        <w:t xml:space="preserve">землепользования и застройки части территории муниципального образования </w:t>
      </w:r>
      <w:r w:rsidR="001B62C4">
        <w:rPr>
          <w:bCs/>
          <w:sz w:val="26"/>
          <w:szCs w:val="26"/>
        </w:rPr>
        <w:t xml:space="preserve">Новомоношкинский </w:t>
      </w:r>
      <w:r>
        <w:rPr>
          <w:bCs/>
          <w:sz w:val="26"/>
          <w:szCs w:val="26"/>
        </w:rPr>
        <w:t>сельсовет Заринского района Алтайского края</w:t>
      </w:r>
      <w:r>
        <w:rPr>
          <w:color w:val="2C2C2C"/>
          <w:sz w:val="26"/>
          <w:szCs w:val="26"/>
        </w:rPr>
        <w:t xml:space="preserve"> (приложение № 2).</w:t>
      </w:r>
    </w:p>
    <w:p w:rsidR="00B46EFE" w:rsidRDefault="00B46EFE" w:rsidP="00B46EFE">
      <w:pPr>
        <w:jc w:val="both"/>
        <w:rPr>
          <w:sz w:val="26"/>
          <w:szCs w:val="26"/>
        </w:rPr>
      </w:pPr>
      <w:r>
        <w:rPr>
          <w:color w:val="2C2C2C"/>
          <w:sz w:val="26"/>
          <w:szCs w:val="26"/>
        </w:rPr>
        <w:tab/>
        <w:t xml:space="preserve">3. </w:t>
      </w:r>
      <w:r>
        <w:rPr>
          <w:sz w:val="26"/>
          <w:szCs w:val="26"/>
        </w:rPr>
        <w:t xml:space="preserve">Настоящее постановление разместить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 xml:space="preserve">-странице администрации </w:t>
      </w:r>
      <w:r w:rsidR="001B62C4">
        <w:rPr>
          <w:rFonts w:eastAsia="Calibri"/>
          <w:sz w:val="26"/>
          <w:szCs w:val="26"/>
        </w:rPr>
        <w:t xml:space="preserve">Новомоношкинского </w:t>
      </w:r>
      <w:r>
        <w:rPr>
          <w:rFonts w:eastAsia="Calibri"/>
          <w:sz w:val="26"/>
          <w:szCs w:val="26"/>
        </w:rPr>
        <w:t xml:space="preserve">сельсовета официального сайта Администрации Заринского района и на информационном стенде в администрации сельсовета, а также на информационных </w:t>
      </w:r>
      <w:r w:rsidR="001B62C4">
        <w:rPr>
          <w:rFonts w:eastAsia="Calibri"/>
          <w:sz w:val="26"/>
          <w:szCs w:val="26"/>
        </w:rPr>
        <w:t>стендах в селах Голубцово, Инюшово, Шпагино</w:t>
      </w:r>
      <w:r>
        <w:rPr>
          <w:rFonts w:eastAsia="Calibri"/>
          <w:sz w:val="26"/>
          <w:szCs w:val="26"/>
        </w:rPr>
        <w:t>.</w:t>
      </w:r>
    </w:p>
    <w:p w:rsidR="00B46EFE" w:rsidRDefault="00B46EFE" w:rsidP="00B46E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данного постановления оставляю за собой.</w:t>
      </w:r>
    </w:p>
    <w:p w:rsidR="00B46EFE" w:rsidRDefault="00B46EFE" w:rsidP="00B46EFE">
      <w:pPr>
        <w:ind w:firstLine="709"/>
        <w:jc w:val="both"/>
        <w:rPr>
          <w:sz w:val="26"/>
          <w:szCs w:val="26"/>
        </w:rPr>
      </w:pPr>
    </w:p>
    <w:p w:rsidR="00B46EFE" w:rsidRDefault="00B46EFE" w:rsidP="00B46EFE">
      <w:pPr>
        <w:ind w:firstLine="709"/>
        <w:jc w:val="both"/>
        <w:rPr>
          <w:sz w:val="26"/>
          <w:szCs w:val="26"/>
        </w:rPr>
      </w:pPr>
    </w:p>
    <w:p w:rsidR="00B46EFE" w:rsidRDefault="00B46EFE" w:rsidP="00B46E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B62C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сельсовета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 w:rsidR="001B62C4">
        <w:rPr>
          <w:sz w:val="26"/>
          <w:szCs w:val="26"/>
        </w:rPr>
        <w:t>А.С. Тымко</w:t>
      </w:r>
    </w:p>
    <w:p w:rsidR="00B46EFE" w:rsidRDefault="00B46EFE" w:rsidP="00B46EFE">
      <w:pPr>
        <w:shd w:val="clear" w:color="auto" w:fill="FFFFFF"/>
        <w:jc w:val="both"/>
        <w:rPr>
          <w:bCs/>
          <w:color w:val="2C2C2C"/>
        </w:rPr>
      </w:pPr>
      <w:r>
        <w:rPr>
          <w:color w:val="2C2C2C"/>
          <w:sz w:val="26"/>
          <w:szCs w:val="26"/>
        </w:rPr>
        <w:t> </w:t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bCs/>
          <w:color w:val="2C2C2C"/>
        </w:rPr>
        <w:t xml:space="preserve">                        </w:t>
      </w:r>
    </w:p>
    <w:p w:rsidR="00B46EFE" w:rsidRDefault="00B46EFE" w:rsidP="00B46EFE">
      <w:pPr>
        <w:shd w:val="clear" w:color="auto" w:fill="FFFFFF"/>
        <w:jc w:val="both"/>
        <w:rPr>
          <w:bCs/>
          <w:color w:val="2C2C2C"/>
        </w:rPr>
      </w:pPr>
    </w:p>
    <w:p w:rsidR="00B46EFE" w:rsidRDefault="00B46EFE" w:rsidP="00B46EFE">
      <w:pPr>
        <w:shd w:val="clear" w:color="auto" w:fill="FFFFFF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B46EFE" w:rsidRDefault="001B62C4" w:rsidP="00B46EFE">
      <w:pPr>
        <w:ind w:right="-28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  <w:t>к постановлению А</w:t>
      </w:r>
      <w:r w:rsidR="00B46EFE">
        <w:rPr>
          <w:sz w:val="26"/>
          <w:szCs w:val="26"/>
        </w:rPr>
        <w:t xml:space="preserve">дминистрации </w:t>
      </w:r>
    </w:p>
    <w:p w:rsidR="00B46EFE" w:rsidRDefault="00B46EFE" w:rsidP="00B46E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r w:rsidR="001B62C4">
        <w:rPr>
          <w:sz w:val="26"/>
          <w:szCs w:val="26"/>
        </w:rPr>
        <w:t xml:space="preserve">Новомоношкинского </w:t>
      </w:r>
      <w:r>
        <w:rPr>
          <w:sz w:val="26"/>
          <w:szCs w:val="26"/>
        </w:rPr>
        <w:t xml:space="preserve">сельсовета </w:t>
      </w:r>
    </w:p>
    <w:p w:rsidR="00B46EFE" w:rsidRDefault="00B46EFE" w:rsidP="00B46EFE">
      <w:pPr>
        <w:ind w:right="-56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 </w:t>
      </w:r>
    </w:p>
    <w:p w:rsidR="00B46EFE" w:rsidRDefault="00B46EFE" w:rsidP="00B46E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1B62C4">
        <w:rPr>
          <w:sz w:val="26"/>
          <w:szCs w:val="26"/>
        </w:rPr>
        <w:t xml:space="preserve">                          </w:t>
      </w:r>
      <w:r w:rsidR="001B62C4">
        <w:rPr>
          <w:sz w:val="26"/>
          <w:szCs w:val="26"/>
        </w:rPr>
        <w:tab/>
        <w:t>от 01.06.2023 № 45</w:t>
      </w:r>
    </w:p>
    <w:p w:rsidR="00B46EFE" w:rsidRDefault="00B46EFE" w:rsidP="00B46EFE">
      <w:pPr>
        <w:shd w:val="clear" w:color="auto" w:fill="FFFFFF"/>
        <w:spacing w:after="96"/>
        <w:jc w:val="center"/>
        <w:rPr>
          <w:b/>
          <w:bCs/>
          <w:sz w:val="26"/>
          <w:szCs w:val="26"/>
        </w:rPr>
      </w:pPr>
    </w:p>
    <w:p w:rsidR="00B46EFE" w:rsidRDefault="00B46EFE" w:rsidP="00B46EFE">
      <w:pPr>
        <w:suppressAutoHyphen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</w:t>
      </w:r>
    </w:p>
    <w:p w:rsidR="00B46EFE" w:rsidRDefault="00B46EFE" w:rsidP="00B46EFE">
      <w:pPr>
        <w:suppressAutoHyphen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разработке проекта «Правила землепользования и застройки части </w:t>
      </w:r>
    </w:p>
    <w:p w:rsidR="00B46EFE" w:rsidRDefault="00B46EFE" w:rsidP="00B46EFE">
      <w:pPr>
        <w:suppressAutoHyphen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территории муниципального образования</w:t>
      </w:r>
      <w:r w:rsidR="000D5B05">
        <w:rPr>
          <w:sz w:val="26"/>
          <w:szCs w:val="26"/>
        </w:rPr>
        <w:t xml:space="preserve"> Новомоношкинский</w:t>
      </w:r>
      <w:r>
        <w:rPr>
          <w:sz w:val="26"/>
          <w:szCs w:val="26"/>
        </w:rPr>
        <w:t xml:space="preserve"> сельсовет </w:t>
      </w:r>
    </w:p>
    <w:p w:rsidR="00B46EFE" w:rsidRDefault="00B46EFE" w:rsidP="00B46EFE">
      <w:pPr>
        <w:suppressAutoHyphen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края»</w:t>
      </w:r>
    </w:p>
    <w:p w:rsidR="00B46EFE" w:rsidRDefault="00B46EFE" w:rsidP="00B46EF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54"/>
      </w:tblGrid>
      <w:tr w:rsidR="00B46EFE" w:rsidTr="00B46EFE">
        <w:tc>
          <w:tcPr>
            <w:tcW w:w="9322" w:type="dxa"/>
            <w:gridSpan w:val="2"/>
            <w:hideMark/>
          </w:tcPr>
          <w:p w:rsidR="00B46EFE" w:rsidRDefault="00B46EFE">
            <w:pPr>
              <w:suppressAutoHyphens/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комиссии:</w:t>
            </w:r>
          </w:p>
        </w:tc>
      </w:tr>
      <w:tr w:rsidR="00B46EFE" w:rsidTr="00B46EFE">
        <w:tc>
          <w:tcPr>
            <w:tcW w:w="2268" w:type="dxa"/>
            <w:hideMark/>
          </w:tcPr>
          <w:p w:rsidR="00B46EFE" w:rsidRDefault="000D5B0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А.С. Тымко</w:t>
            </w:r>
          </w:p>
        </w:tc>
        <w:tc>
          <w:tcPr>
            <w:tcW w:w="7054" w:type="dxa"/>
            <w:hideMark/>
          </w:tcPr>
          <w:p w:rsidR="00B46EFE" w:rsidRDefault="000D5B05" w:rsidP="000D5B0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Глава Администрации сельсовета</w:t>
            </w:r>
          </w:p>
        </w:tc>
      </w:tr>
      <w:tr w:rsidR="00B46EFE" w:rsidTr="00B46EFE">
        <w:tc>
          <w:tcPr>
            <w:tcW w:w="2268" w:type="dxa"/>
          </w:tcPr>
          <w:p w:rsidR="00B46EFE" w:rsidRDefault="00B46EFE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54" w:type="dxa"/>
          </w:tcPr>
          <w:p w:rsidR="00B46EFE" w:rsidRDefault="00B46EFE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46EFE" w:rsidTr="00B46EFE">
        <w:tc>
          <w:tcPr>
            <w:tcW w:w="9322" w:type="dxa"/>
            <w:gridSpan w:val="2"/>
            <w:hideMark/>
          </w:tcPr>
          <w:p w:rsidR="00B46EFE" w:rsidRDefault="00B46EFE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</w:tc>
      </w:tr>
      <w:tr w:rsidR="00B46EFE" w:rsidTr="00B46EFE">
        <w:tc>
          <w:tcPr>
            <w:tcW w:w="2268" w:type="dxa"/>
            <w:hideMark/>
          </w:tcPr>
          <w:p w:rsidR="00B46EFE" w:rsidRDefault="000D5B0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Л.П.Кожевникова</w:t>
            </w:r>
            <w:proofErr w:type="spellEnd"/>
          </w:p>
        </w:tc>
        <w:tc>
          <w:tcPr>
            <w:tcW w:w="7054" w:type="dxa"/>
            <w:hideMark/>
          </w:tcPr>
          <w:p w:rsidR="00B46EFE" w:rsidRDefault="000D5B05" w:rsidP="000D5B05">
            <w:pPr>
              <w:spacing w:line="276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B46EFE"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>Глава сельсовета, депутат Совета депутатов Новомоношкинского сельсовета</w:t>
            </w:r>
          </w:p>
        </w:tc>
      </w:tr>
      <w:tr w:rsidR="00B46EFE" w:rsidTr="00B46EFE">
        <w:tc>
          <w:tcPr>
            <w:tcW w:w="2268" w:type="dxa"/>
          </w:tcPr>
          <w:p w:rsidR="00B46EFE" w:rsidRDefault="00B46EFE">
            <w:pPr>
              <w:suppressAutoHyphens/>
              <w:spacing w:line="276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7054" w:type="dxa"/>
          </w:tcPr>
          <w:p w:rsidR="00B46EFE" w:rsidRDefault="00B46EFE">
            <w:pPr>
              <w:suppressAutoHyphens/>
              <w:spacing w:line="276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B46EFE" w:rsidTr="00B46EFE">
        <w:tc>
          <w:tcPr>
            <w:tcW w:w="9322" w:type="dxa"/>
            <w:gridSpan w:val="2"/>
            <w:hideMark/>
          </w:tcPr>
          <w:p w:rsidR="00B46EFE" w:rsidRDefault="00B46EFE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комиссии:</w:t>
            </w:r>
          </w:p>
        </w:tc>
      </w:tr>
      <w:tr w:rsidR="00B46EFE" w:rsidTr="00B46EFE">
        <w:tc>
          <w:tcPr>
            <w:tcW w:w="2268" w:type="dxa"/>
            <w:hideMark/>
          </w:tcPr>
          <w:p w:rsidR="00B46EFE" w:rsidRDefault="000D5B0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О.А. Полянская</w:t>
            </w:r>
          </w:p>
        </w:tc>
        <w:tc>
          <w:tcPr>
            <w:tcW w:w="7054" w:type="dxa"/>
            <w:hideMark/>
          </w:tcPr>
          <w:p w:rsidR="00B46EFE" w:rsidRDefault="000D5B05" w:rsidP="000D5B0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секретарь А</w:t>
            </w:r>
            <w:r w:rsidR="00B46EFE">
              <w:rPr>
                <w:sz w:val="26"/>
                <w:szCs w:val="26"/>
                <w:lang w:eastAsia="en-US"/>
              </w:rPr>
              <w:t xml:space="preserve">дминистрации </w:t>
            </w:r>
            <w:r>
              <w:rPr>
                <w:sz w:val="26"/>
                <w:szCs w:val="26"/>
                <w:lang w:eastAsia="en-US"/>
              </w:rPr>
              <w:t xml:space="preserve">Новомоношкинского </w:t>
            </w:r>
            <w:r w:rsidR="00B46EFE">
              <w:rPr>
                <w:sz w:val="26"/>
                <w:szCs w:val="26"/>
                <w:lang w:eastAsia="en-US"/>
              </w:rPr>
              <w:t>сельсовета</w:t>
            </w:r>
          </w:p>
        </w:tc>
      </w:tr>
      <w:tr w:rsidR="00B46EFE" w:rsidTr="00B46EFE">
        <w:tc>
          <w:tcPr>
            <w:tcW w:w="2268" w:type="dxa"/>
          </w:tcPr>
          <w:p w:rsidR="00B46EFE" w:rsidRDefault="00B46EFE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54" w:type="dxa"/>
          </w:tcPr>
          <w:p w:rsidR="00B46EFE" w:rsidRDefault="00B46EFE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46EFE" w:rsidTr="00B46EFE">
        <w:tc>
          <w:tcPr>
            <w:tcW w:w="9322" w:type="dxa"/>
            <w:gridSpan w:val="2"/>
            <w:hideMark/>
          </w:tcPr>
          <w:p w:rsidR="00B46EFE" w:rsidRDefault="00B46EFE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B46EFE" w:rsidTr="00B46EFE">
        <w:tc>
          <w:tcPr>
            <w:tcW w:w="2268" w:type="dxa"/>
            <w:hideMark/>
          </w:tcPr>
          <w:p w:rsidR="00B46EFE" w:rsidRDefault="000D5B0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Е.М. Усольцева</w:t>
            </w:r>
          </w:p>
        </w:tc>
        <w:tc>
          <w:tcPr>
            <w:tcW w:w="7054" w:type="dxa"/>
            <w:hideMark/>
          </w:tcPr>
          <w:p w:rsidR="00B46EFE" w:rsidRDefault="000D5B05" w:rsidP="000D5B05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депутат Совета</w:t>
            </w:r>
            <w:r w:rsidR="00B46EFE">
              <w:rPr>
                <w:sz w:val="26"/>
                <w:szCs w:val="26"/>
                <w:lang w:eastAsia="en-US"/>
              </w:rPr>
              <w:t xml:space="preserve"> депутатов </w:t>
            </w:r>
            <w:r>
              <w:rPr>
                <w:sz w:val="26"/>
                <w:szCs w:val="26"/>
                <w:lang w:eastAsia="en-US"/>
              </w:rPr>
              <w:t xml:space="preserve">Новомоношкинского </w:t>
            </w:r>
            <w:r w:rsidR="00B46EFE">
              <w:rPr>
                <w:sz w:val="26"/>
                <w:szCs w:val="26"/>
                <w:lang w:eastAsia="en-US"/>
              </w:rPr>
              <w:t>сельсовета</w:t>
            </w:r>
          </w:p>
        </w:tc>
      </w:tr>
      <w:tr w:rsidR="00B46EFE" w:rsidTr="00B46EFE">
        <w:tc>
          <w:tcPr>
            <w:tcW w:w="2268" w:type="dxa"/>
          </w:tcPr>
          <w:p w:rsidR="00B46EFE" w:rsidRDefault="00B46EFE">
            <w:pPr>
              <w:suppressAutoHyphens/>
              <w:spacing w:line="276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7054" w:type="dxa"/>
          </w:tcPr>
          <w:p w:rsidR="00B46EFE" w:rsidRDefault="00B46EFE">
            <w:pPr>
              <w:suppressAutoHyphens/>
              <w:spacing w:line="276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B46EFE" w:rsidTr="00B46EFE">
        <w:tc>
          <w:tcPr>
            <w:tcW w:w="2268" w:type="dxa"/>
            <w:hideMark/>
          </w:tcPr>
          <w:p w:rsidR="00B46EFE" w:rsidRDefault="00E845CA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Л.В. Гришина</w:t>
            </w:r>
            <w:r w:rsidR="00B46EF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54" w:type="dxa"/>
            <w:hideMark/>
          </w:tcPr>
          <w:p w:rsidR="00B46EFE" w:rsidRDefault="00E845CA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заведующий Новомоношкинским</w:t>
            </w:r>
            <w:r w:rsidR="00B46EFE">
              <w:rPr>
                <w:sz w:val="26"/>
                <w:szCs w:val="26"/>
                <w:lang w:eastAsia="en-US"/>
              </w:rPr>
              <w:t xml:space="preserve"> СДК</w:t>
            </w:r>
          </w:p>
        </w:tc>
      </w:tr>
    </w:tbl>
    <w:p w:rsidR="00B46EFE" w:rsidRDefault="00B46EFE" w:rsidP="00B46EFE">
      <w:pPr>
        <w:shd w:val="clear" w:color="auto" w:fill="FFFFFF"/>
        <w:spacing w:after="96"/>
        <w:jc w:val="both"/>
        <w:rPr>
          <w:sz w:val="26"/>
          <w:szCs w:val="26"/>
        </w:rPr>
      </w:pPr>
    </w:p>
    <w:p w:rsidR="00B46EFE" w:rsidRDefault="00B46EFE" w:rsidP="00B46EFE">
      <w:pPr>
        <w:shd w:val="clear" w:color="auto" w:fill="FFFFFF"/>
        <w:spacing w:after="96"/>
        <w:jc w:val="both"/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jc w:val="center"/>
        <w:rPr>
          <w:b/>
          <w:caps/>
          <w:spacing w:val="20"/>
          <w:sz w:val="28"/>
          <w:szCs w:val="28"/>
        </w:rPr>
      </w:pPr>
    </w:p>
    <w:p w:rsidR="00B46EFE" w:rsidRDefault="00B46EFE" w:rsidP="00B46EFE">
      <w:pPr>
        <w:ind w:left="2124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Приложение № 2</w:t>
      </w:r>
    </w:p>
    <w:p w:rsidR="00B46EFE" w:rsidRDefault="00E845CA" w:rsidP="00B46EF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к постановлению А</w:t>
      </w:r>
      <w:r w:rsidR="00B46EFE">
        <w:rPr>
          <w:sz w:val="26"/>
          <w:szCs w:val="26"/>
        </w:rPr>
        <w:t xml:space="preserve">дминистрации </w:t>
      </w:r>
    </w:p>
    <w:p w:rsidR="00B46EFE" w:rsidRDefault="00B46EFE" w:rsidP="00B46E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E845CA">
        <w:rPr>
          <w:sz w:val="26"/>
          <w:szCs w:val="26"/>
        </w:rPr>
        <w:t xml:space="preserve">Новомоношкинского </w:t>
      </w:r>
      <w:r>
        <w:rPr>
          <w:sz w:val="26"/>
          <w:szCs w:val="26"/>
        </w:rPr>
        <w:t xml:space="preserve">сельсовета </w:t>
      </w:r>
    </w:p>
    <w:p w:rsidR="00B46EFE" w:rsidRDefault="00B46EFE" w:rsidP="00B46E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Заринского района Алтайского края  </w:t>
      </w:r>
    </w:p>
    <w:p w:rsidR="00B46EFE" w:rsidRDefault="00B46EFE" w:rsidP="00B46E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E845CA">
        <w:rPr>
          <w:sz w:val="26"/>
          <w:szCs w:val="26"/>
        </w:rPr>
        <w:t xml:space="preserve">                           от 01.06.2023 № 45</w:t>
      </w:r>
    </w:p>
    <w:p w:rsidR="00B46EFE" w:rsidRDefault="00B46EFE" w:rsidP="00B46EFE">
      <w:pPr>
        <w:shd w:val="clear" w:color="auto" w:fill="FFFFFF"/>
        <w:jc w:val="center"/>
      </w:pPr>
      <w:r>
        <w:t> </w:t>
      </w:r>
    </w:p>
    <w:p w:rsidR="00B46EFE" w:rsidRDefault="00B46EFE" w:rsidP="00B46EFE">
      <w:pPr>
        <w:shd w:val="clear" w:color="auto" w:fill="FFFFFF"/>
        <w:spacing w:after="96"/>
        <w:jc w:val="center"/>
        <w:rPr>
          <w:bCs/>
          <w:sz w:val="26"/>
          <w:szCs w:val="26"/>
        </w:rPr>
      </w:pPr>
      <w:r>
        <w:br/>
      </w:r>
      <w:r>
        <w:rPr>
          <w:bCs/>
          <w:sz w:val="26"/>
          <w:szCs w:val="26"/>
        </w:rPr>
        <w:t xml:space="preserve">Порядок и сроки проведения работ по подготовке проекта внесения изменений </w:t>
      </w:r>
      <w:r>
        <w:rPr>
          <w:sz w:val="26"/>
          <w:szCs w:val="26"/>
        </w:rPr>
        <w:t xml:space="preserve">и дополнений </w:t>
      </w:r>
      <w:r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 xml:space="preserve">Правила </w:t>
      </w:r>
      <w:r>
        <w:rPr>
          <w:bCs/>
          <w:sz w:val="26"/>
          <w:szCs w:val="26"/>
        </w:rPr>
        <w:t xml:space="preserve">землепользования и застройки части территории муниципального образования </w:t>
      </w:r>
      <w:r w:rsidR="00E845CA">
        <w:rPr>
          <w:bCs/>
          <w:sz w:val="26"/>
          <w:szCs w:val="26"/>
        </w:rPr>
        <w:t xml:space="preserve">Новомоношкинский </w:t>
      </w:r>
      <w:r>
        <w:rPr>
          <w:bCs/>
          <w:sz w:val="26"/>
          <w:szCs w:val="26"/>
        </w:rPr>
        <w:t>сельсовет Заринского района Алтайского края</w:t>
      </w:r>
    </w:p>
    <w:p w:rsidR="00B46EFE" w:rsidRDefault="00B46EFE" w:rsidP="00B46EFE">
      <w:pPr>
        <w:shd w:val="clear" w:color="auto" w:fill="FFFFFF"/>
        <w:spacing w:after="96"/>
        <w:jc w:val="center"/>
        <w:rPr>
          <w:bCs/>
          <w:sz w:val="26"/>
          <w:szCs w:val="26"/>
        </w:rPr>
      </w:pPr>
    </w:p>
    <w:tbl>
      <w:tblPr>
        <w:tblW w:w="102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55"/>
        <w:gridCol w:w="2033"/>
        <w:gridCol w:w="2179"/>
      </w:tblGrid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работ (этапы)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Исполнитель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 w:rsidP="00E845CA">
            <w:pPr>
              <w:spacing w:after="96"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о подготовке проекта внесения изменений и дополнений в Правила </w:t>
            </w:r>
            <w:r>
              <w:rPr>
                <w:bCs/>
                <w:sz w:val="26"/>
                <w:szCs w:val="26"/>
                <w:lang w:eastAsia="en-US"/>
              </w:rPr>
              <w:t xml:space="preserve">землепользования и застройки части территории муниципального образования </w:t>
            </w:r>
            <w:r w:rsidR="00E845CA">
              <w:rPr>
                <w:bCs/>
                <w:sz w:val="26"/>
                <w:szCs w:val="26"/>
                <w:lang w:eastAsia="en-US"/>
              </w:rPr>
              <w:t xml:space="preserve">Новомоношкинский </w:t>
            </w:r>
            <w:r>
              <w:rPr>
                <w:bCs/>
                <w:sz w:val="26"/>
                <w:szCs w:val="26"/>
                <w:lang w:eastAsia="en-US"/>
              </w:rPr>
              <w:t xml:space="preserve">сельсовет Заринского района Алтайского края, утверждение </w:t>
            </w:r>
            <w:r>
              <w:rPr>
                <w:sz w:val="26"/>
                <w:szCs w:val="26"/>
                <w:lang w:eastAsia="en-US"/>
              </w:rPr>
              <w:t>состава и порядка деятельности комиссии по подготовке проекта правил землепользования и застройки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845CA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01.06.2023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845CA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845CA">
              <w:rPr>
                <w:sz w:val="26"/>
                <w:szCs w:val="26"/>
                <w:lang w:eastAsia="en-US"/>
              </w:rPr>
              <w:t>Глава Администрации сельсовета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 w:rsidP="00E845CA">
            <w:pPr>
              <w:spacing w:after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Опубликование сообщения о принятии решения о подготовке проекта внесения изменений и дополнений в Правила </w:t>
            </w:r>
            <w:r>
              <w:rPr>
                <w:bCs/>
                <w:sz w:val="26"/>
                <w:szCs w:val="26"/>
                <w:lang w:eastAsia="en-US"/>
              </w:rPr>
              <w:t>землепользования и застройки части террито</w:t>
            </w:r>
            <w:r w:rsidR="00E845CA">
              <w:rPr>
                <w:bCs/>
                <w:sz w:val="26"/>
                <w:szCs w:val="26"/>
                <w:lang w:eastAsia="en-US"/>
              </w:rPr>
              <w:t>рии муниципального образования Новомоношкинский</w:t>
            </w:r>
            <w:r>
              <w:rPr>
                <w:bCs/>
                <w:sz w:val="26"/>
                <w:szCs w:val="26"/>
                <w:lang w:eastAsia="en-US"/>
              </w:rPr>
              <w:t xml:space="preserve"> сельсовет Заринского района Алтайского края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845CA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01.06.2023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845CA">
            <w:pPr>
              <w:spacing w:after="96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845CA">
              <w:rPr>
                <w:sz w:val="26"/>
                <w:szCs w:val="26"/>
                <w:lang w:eastAsia="en-US"/>
              </w:rPr>
              <w:t>Глава Администрации сельсовета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Проекта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До </w:t>
            </w:r>
            <w:r w:rsidR="00E845CA">
              <w:rPr>
                <w:bCs/>
                <w:sz w:val="26"/>
                <w:szCs w:val="26"/>
                <w:lang w:eastAsia="en-US"/>
              </w:rPr>
              <w:t>13.06.2023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Комиссия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 w:rsidP="00EA5C87">
            <w:pPr>
              <w:spacing w:after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Направление проекта «Внесение изменений и дополнений в Правила </w:t>
            </w:r>
            <w:r>
              <w:rPr>
                <w:bCs/>
                <w:sz w:val="26"/>
                <w:szCs w:val="26"/>
                <w:lang w:eastAsia="en-US"/>
              </w:rPr>
              <w:t xml:space="preserve">землепользования и застройки части территории муниципального образования </w:t>
            </w:r>
            <w:r w:rsidR="00E845CA">
              <w:rPr>
                <w:bCs/>
                <w:sz w:val="26"/>
                <w:szCs w:val="26"/>
                <w:lang w:eastAsia="en-US"/>
              </w:rPr>
              <w:t xml:space="preserve">Новомоношкинский </w:t>
            </w:r>
            <w:r>
              <w:rPr>
                <w:bCs/>
                <w:sz w:val="26"/>
                <w:szCs w:val="26"/>
                <w:lang w:eastAsia="en-US"/>
              </w:rPr>
              <w:t>сельсовет Заринского района Алтайского края</w:t>
            </w:r>
            <w:r w:rsidR="00EA5C87">
              <w:rPr>
                <w:sz w:val="26"/>
                <w:szCs w:val="26"/>
                <w:lang w:eastAsia="en-US"/>
              </w:rPr>
              <w:t xml:space="preserve"> Г</w:t>
            </w:r>
            <w:r>
              <w:rPr>
                <w:sz w:val="26"/>
                <w:szCs w:val="26"/>
                <w:lang w:eastAsia="en-US"/>
              </w:rPr>
              <w:t xml:space="preserve">лаве </w:t>
            </w:r>
            <w:r w:rsidR="00EA5C87">
              <w:rPr>
                <w:sz w:val="26"/>
                <w:szCs w:val="26"/>
                <w:lang w:eastAsia="en-US"/>
              </w:rPr>
              <w:t xml:space="preserve">Администрации </w:t>
            </w:r>
            <w:r>
              <w:rPr>
                <w:sz w:val="26"/>
                <w:szCs w:val="26"/>
                <w:lang w:eastAsia="en-US"/>
              </w:rPr>
              <w:t>сельсовета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A5C87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13.06.2023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Комиссия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 w:rsidP="00EA5C87">
            <w:pPr>
              <w:spacing w:after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о проведении публичных слушаний по проекту внесения изменений в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Правила </w:t>
            </w:r>
            <w:r>
              <w:rPr>
                <w:bCs/>
                <w:sz w:val="26"/>
                <w:szCs w:val="26"/>
                <w:lang w:eastAsia="en-US"/>
              </w:rPr>
              <w:t xml:space="preserve">землепользования и застройки части территории муниципального образования </w:t>
            </w:r>
            <w:r w:rsidR="00EA5C87">
              <w:rPr>
                <w:bCs/>
                <w:sz w:val="26"/>
                <w:szCs w:val="26"/>
                <w:lang w:eastAsia="en-US"/>
              </w:rPr>
              <w:t xml:space="preserve">Новомоношкинский </w:t>
            </w:r>
            <w:r>
              <w:rPr>
                <w:bCs/>
                <w:sz w:val="26"/>
                <w:szCs w:val="26"/>
                <w:lang w:eastAsia="en-US"/>
              </w:rPr>
              <w:t>сельсовет Заринского района Алтайского края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A5C87">
            <w:pPr>
              <w:spacing w:after="96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14.06.2023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A5C87">
            <w:pPr>
              <w:spacing w:after="96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A5C87">
              <w:rPr>
                <w:sz w:val="26"/>
                <w:szCs w:val="26"/>
                <w:lang w:eastAsia="en-US"/>
              </w:rPr>
              <w:t xml:space="preserve">Глава Администрации </w:t>
            </w:r>
            <w:r w:rsidRPr="00EA5C87">
              <w:rPr>
                <w:sz w:val="26"/>
                <w:szCs w:val="26"/>
                <w:lang w:eastAsia="en-US"/>
              </w:rPr>
              <w:lastRenderedPageBreak/>
              <w:t>сельсовета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 w:rsidP="00EA5C87">
            <w:pPr>
              <w:spacing w:after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Опубликование материалов по проекту внесения изменений и дополнений в Правила </w:t>
            </w:r>
            <w:r>
              <w:rPr>
                <w:bCs/>
                <w:sz w:val="26"/>
                <w:szCs w:val="26"/>
                <w:lang w:eastAsia="en-US"/>
              </w:rPr>
              <w:t xml:space="preserve">землепользования и застройки части территории муниципального образования </w:t>
            </w:r>
            <w:r w:rsidR="00EA5C87">
              <w:rPr>
                <w:bCs/>
                <w:sz w:val="26"/>
                <w:szCs w:val="26"/>
                <w:lang w:eastAsia="en-US"/>
              </w:rPr>
              <w:t xml:space="preserve">Новомоношкинский сельсовет Заринского района </w:t>
            </w:r>
            <w:r>
              <w:rPr>
                <w:bCs/>
                <w:sz w:val="26"/>
                <w:szCs w:val="26"/>
                <w:lang w:eastAsia="en-US"/>
              </w:rPr>
              <w:t xml:space="preserve"> Алтайского края </w:t>
            </w:r>
            <w:r>
              <w:rPr>
                <w:sz w:val="26"/>
                <w:szCs w:val="26"/>
                <w:lang w:eastAsia="en-US"/>
              </w:rPr>
              <w:t>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Web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-странице администрации </w:t>
            </w:r>
            <w:r w:rsidR="00EA5C87">
              <w:rPr>
                <w:rFonts w:eastAsia="Calibri"/>
                <w:sz w:val="26"/>
                <w:szCs w:val="26"/>
                <w:lang w:eastAsia="en-US"/>
              </w:rPr>
              <w:t xml:space="preserve">Новомоношкинского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>сельсовета официального сайта Администрации Заринского района и на информационном стенде в администрации сельс</w:t>
            </w:r>
            <w:r w:rsidR="00EA5C87">
              <w:rPr>
                <w:rFonts w:eastAsia="Calibri"/>
                <w:sz w:val="26"/>
                <w:szCs w:val="26"/>
                <w:lang w:eastAsia="en-US"/>
              </w:rPr>
              <w:t>овета, а также на информационных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A5C87" w:rsidRPr="00EA5C87">
              <w:rPr>
                <w:rFonts w:eastAsia="Calibri"/>
                <w:sz w:val="26"/>
                <w:szCs w:val="26"/>
                <w:lang w:eastAsia="en-US"/>
              </w:rPr>
              <w:t>стендах в селах Голубцово, Инюшово, Шпагино</w:t>
            </w:r>
            <w:r w:rsidR="00EA5C8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A5C87">
            <w:pPr>
              <w:spacing w:after="96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14.06</w:t>
            </w:r>
            <w:r w:rsidR="00B46EFE">
              <w:rPr>
                <w:sz w:val="26"/>
                <w:szCs w:val="26"/>
                <w:lang w:eastAsia="en-US"/>
              </w:rPr>
              <w:t>.2022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Комиссия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  публичных слушаний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A5C8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Style w:val="blk"/>
                <w:sz w:val="26"/>
                <w:szCs w:val="26"/>
                <w:lang w:eastAsia="en-US"/>
              </w:rPr>
              <w:t>28.07</w:t>
            </w:r>
            <w:r w:rsidR="00B46EFE">
              <w:rPr>
                <w:rStyle w:val="blk"/>
                <w:sz w:val="26"/>
                <w:szCs w:val="26"/>
                <w:lang w:eastAsia="en-US"/>
              </w:rPr>
              <w:t>.202</w:t>
            </w:r>
            <w:r>
              <w:rPr>
                <w:rStyle w:val="blk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Комиссия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EA5C8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28.07.2023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Комиссии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 w:rsidP="00EA5C8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Обнародование протокола и заключения о проведении публичных слушаний, размещение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Web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-странице администрации </w:t>
            </w:r>
            <w:r w:rsidR="00EA5C87">
              <w:rPr>
                <w:rFonts w:eastAsia="Calibri"/>
                <w:sz w:val="26"/>
                <w:szCs w:val="26"/>
                <w:lang w:eastAsia="en-US"/>
              </w:rPr>
              <w:t xml:space="preserve">Новомоношкинского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сельсовета официального сайта Администрации Заринского района и на информационном стенде в администрации сельсовета, а также на </w:t>
            </w:r>
            <w:r w:rsidR="00DB58EE" w:rsidRPr="00DB58EE">
              <w:rPr>
                <w:rFonts w:eastAsia="Calibri"/>
                <w:sz w:val="26"/>
                <w:szCs w:val="26"/>
                <w:lang w:eastAsia="en-US"/>
              </w:rPr>
              <w:t>информационных стендах в селах Голубцово, Инюшово, Шпагино.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DB58EE" w:rsidP="00DB58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28.07.2023</w:t>
            </w:r>
            <w:r w:rsidR="00EA5C87">
              <w:rPr>
                <w:sz w:val="26"/>
                <w:szCs w:val="26"/>
                <w:lang w:eastAsia="en-US"/>
              </w:rPr>
              <w:t>.</w:t>
            </w:r>
            <w:r w:rsidR="00B46EF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Предоставление протокола и заключения о проведении публичных слушаний, Проекта главе сельсовета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DB58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28.07.2023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Комиссии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 w:rsidP="00DB58E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Принятие решения о направлении Проекта, протокола и заключения публичных слушаний, в С</w:t>
            </w:r>
            <w:r w:rsidR="00DB58EE">
              <w:rPr>
                <w:sz w:val="26"/>
                <w:szCs w:val="26"/>
                <w:lang w:eastAsia="en-US"/>
              </w:rPr>
              <w:t>овет</w:t>
            </w:r>
            <w:r>
              <w:rPr>
                <w:sz w:val="26"/>
                <w:szCs w:val="26"/>
                <w:lang w:eastAsia="en-US"/>
              </w:rPr>
              <w:t xml:space="preserve"> депутатов </w:t>
            </w:r>
            <w:r w:rsidR="00DB58EE">
              <w:rPr>
                <w:sz w:val="26"/>
                <w:szCs w:val="26"/>
                <w:lang w:eastAsia="en-US"/>
              </w:rPr>
              <w:t xml:space="preserve">Новомоношкинского </w:t>
            </w:r>
            <w:r>
              <w:rPr>
                <w:bCs/>
                <w:sz w:val="26"/>
                <w:szCs w:val="26"/>
                <w:lang w:eastAsia="en-US"/>
              </w:rPr>
              <w:t xml:space="preserve">сельсовета Заринского района Алтайского края </w:t>
            </w:r>
            <w:r>
              <w:rPr>
                <w:sz w:val="26"/>
                <w:szCs w:val="26"/>
                <w:lang w:eastAsia="en-US"/>
              </w:rPr>
              <w:t>или об отклонении Проекта и направлении его на доработку с указанием даты его повторного предоставления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DB58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28.07.2023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FE" w:rsidRDefault="00B46EF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46EFE" w:rsidRDefault="00B46EF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 w:rsidP="00DB58E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Рассмотрение и утверждение Проекта или направление Проекта главе сельсовета  на доработку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 w:rsidP="00DB58E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результатам рассмотрения Со</w:t>
            </w:r>
            <w:r w:rsidR="00DB58EE">
              <w:rPr>
                <w:sz w:val="26"/>
                <w:szCs w:val="26"/>
                <w:lang w:eastAsia="en-US"/>
              </w:rPr>
              <w:t>вета</w:t>
            </w:r>
            <w:r>
              <w:rPr>
                <w:sz w:val="26"/>
                <w:szCs w:val="26"/>
                <w:lang w:eastAsia="en-US"/>
              </w:rPr>
              <w:t xml:space="preserve"> депутатов </w:t>
            </w:r>
            <w:r w:rsidR="00DB58EE">
              <w:rPr>
                <w:sz w:val="26"/>
                <w:szCs w:val="26"/>
                <w:lang w:eastAsia="en-US"/>
              </w:rPr>
              <w:t xml:space="preserve">Новомоношкинского </w:t>
            </w:r>
            <w:r>
              <w:rPr>
                <w:bCs/>
                <w:sz w:val="26"/>
                <w:szCs w:val="26"/>
                <w:lang w:eastAsia="en-US"/>
              </w:rPr>
              <w:t>сельсовета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 </w:t>
            </w:r>
          </w:p>
        </w:tc>
      </w:tr>
      <w:tr w:rsidR="00B46EFE" w:rsidTr="00B46EF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0F6029">
            <w:pPr>
              <w:spacing w:after="96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13</w:t>
            </w:r>
            <w:bookmarkStart w:id="0" w:name="_GoBack"/>
            <w:bookmarkEnd w:id="0"/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Обнародование утвержденных Правил землепользования и застройки в установленном порядке, размещение на  официальном сайте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После принятия решения об утверждении Проекта в порядке, установленном Уставом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FE" w:rsidRDefault="00B46EF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</w:p>
        </w:tc>
      </w:tr>
    </w:tbl>
    <w:p w:rsidR="00B46EFE" w:rsidRDefault="00B46EFE" w:rsidP="00B46EFE">
      <w:pPr>
        <w:shd w:val="clear" w:color="auto" w:fill="FFFFFF"/>
        <w:jc w:val="center"/>
        <w:rPr>
          <w:bCs/>
        </w:rPr>
      </w:pPr>
    </w:p>
    <w:p w:rsidR="00B46EFE" w:rsidRDefault="00B46EFE" w:rsidP="00B46EFE">
      <w:pPr>
        <w:shd w:val="clear" w:color="auto" w:fill="FFFFFF"/>
        <w:jc w:val="center"/>
        <w:rPr>
          <w:bCs/>
        </w:rPr>
      </w:pPr>
    </w:p>
    <w:p w:rsidR="00002216" w:rsidRDefault="00BE6BFF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2D"/>
    <w:rsid w:val="00046B2D"/>
    <w:rsid w:val="000D5B05"/>
    <w:rsid w:val="000F6029"/>
    <w:rsid w:val="001B62C4"/>
    <w:rsid w:val="00546216"/>
    <w:rsid w:val="00B46EFE"/>
    <w:rsid w:val="00BE6BFF"/>
    <w:rsid w:val="00D06F6F"/>
    <w:rsid w:val="00DB58EE"/>
    <w:rsid w:val="00E845CA"/>
    <w:rsid w:val="00E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DBD678"/>
  <w15:docId w15:val="{9FBBAC83-997C-4706-9522-8161B148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6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B46EFE"/>
  </w:style>
  <w:style w:type="paragraph" w:styleId="a3">
    <w:name w:val="Balloon Text"/>
    <w:basedOn w:val="a"/>
    <w:link w:val="a4"/>
    <w:uiPriority w:val="99"/>
    <w:semiHidden/>
    <w:unhideWhenUsed/>
    <w:rsid w:val="00DB58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8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2023-06-01T09:03:00Z</cp:lastPrinted>
  <dcterms:created xsi:type="dcterms:W3CDTF">2022-10-17T08:38:00Z</dcterms:created>
  <dcterms:modified xsi:type="dcterms:W3CDTF">2023-06-01T09:04:00Z</dcterms:modified>
</cp:coreProperties>
</file>